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DB8DB" w14:textId="4263E76E" w:rsidR="000D1903" w:rsidRDefault="000D1903" w:rsidP="00F2388B">
      <w:pPr>
        <w:pStyle w:val="1"/>
        <w:pBdr>
          <w:bottom w:val="single" w:sz="4" w:space="1" w:color="auto"/>
        </w:pBdr>
        <w:spacing w:before="0" w:after="0" w:line="240" w:lineRule="auto"/>
        <w:rPr>
          <w:rFonts w:cs="Times New Roman"/>
          <w:sz w:val="22"/>
          <w:szCs w:val="22"/>
        </w:rPr>
      </w:pPr>
      <w:bookmarkStart w:id="0" w:name="_Toc118708892"/>
      <w:r>
        <w:rPr>
          <w:noProof/>
        </w:rPr>
        <w:drawing>
          <wp:inline distT="0" distB="0" distL="0" distR="0" wp14:anchorId="0DB2309F" wp14:editId="365B55BD">
            <wp:extent cx="3898900" cy="6858000"/>
            <wp:effectExtent l="0" t="0" r="635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3898900" cy="6858000"/>
                    </a:xfrm>
                    <a:prstGeom prst="rect">
                      <a:avLst/>
                    </a:prstGeom>
                  </pic:spPr>
                </pic:pic>
              </a:graphicData>
            </a:graphic>
          </wp:inline>
        </w:drawing>
      </w:r>
      <w:bookmarkStart w:id="1" w:name="_GoBack"/>
      <w:bookmarkEnd w:id="1"/>
    </w:p>
    <w:p w14:paraId="55E63787" w14:textId="52DECECF" w:rsidR="00C73479" w:rsidRPr="00F2388B" w:rsidRDefault="00D9123E" w:rsidP="00F2388B">
      <w:pPr>
        <w:pStyle w:val="1"/>
        <w:pBdr>
          <w:bottom w:val="single" w:sz="4" w:space="1" w:color="auto"/>
        </w:pBdr>
        <w:spacing w:before="0" w:after="0" w:line="240" w:lineRule="auto"/>
        <w:rPr>
          <w:rFonts w:cs="Times New Roman"/>
          <w:caps/>
          <w:color w:val="000000"/>
          <w:sz w:val="22"/>
          <w:szCs w:val="22"/>
        </w:rPr>
      </w:pPr>
      <w:r w:rsidRPr="00F2388B">
        <w:rPr>
          <w:rFonts w:cs="Times New Roman"/>
          <w:sz w:val="22"/>
          <w:szCs w:val="22"/>
        </w:rPr>
        <w:lastRenderedPageBreak/>
        <w:t>ПОЯСНИТЕЛЬНАЯ ЗАПИСКА</w:t>
      </w:r>
      <w:bookmarkEnd w:id="0"/>
    </w:p>
    <w:p w14:paraId="54E67A7A" w14:textId="77777777" w:rsidR="005B3E2E" w:rsidRPr="00F2388B" w:rsidRDefault="005B3E2E" w:rsidP="00F2388B">
      <w:pPr>
        <w:spacing w:after="0" w:line="240" w:lineRule="auto"/>
        <w:ind w:firstLine="600"/>
        <w:jc w:val="both"/>
        <w:rPr>
          <w:rFonts w:ascii="Times New Roman" w:hAnsi="Times New Roman" w:cs="Times New Roman"/>
        </w:rPr>
      </w:pPr>
      <w:bookmarkStart w:id="2" w:name="_Toc118708893"/>
      <w:r w:rsidRPr="00F2388B">
        <w:rPr>
          <w:rFonts w:ascii="Times New Roman" w:hAnsi="Times New Roman" w:cs="Times New Roman"/>
          <w:color w:val="000000"/>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1554422E" w14:textId="079B8453" w:rsidR="00C73479" w:rsidRPr="00F2388B" w:rsidRDefault="00D9123E" w:rsidP="00F2388B">
      <w:pPr>
        <w:pStyle w:val="2"/>
        <w:spacing w:before="0" w:after="0" w:line="240" w:lineRule="auto"/>
        <w:rPr>
          <w:rFonts w:cs="Times New Roman"/>
          <w:sz w:val="22"/>
          <w:szCs w:val="22"/>
        </w:rPr>
      </w:pPr>
      <w:r w:rsidRPr="00F2388B">
        <w:rPr>
          <w:rFonts w:cs="Times New Roman"/>
          <w:sz w:val="22"/>
          <w:szCs w:val="22"/>
        </w:rPr>
        <w:t xml:space="preserve">ОБЩАЯ ХАРАКТЕРИСТИКА УЧЕБНОГО </w:t>
      </w:r>
      <w:r w:rsidR="002346ED" w:rsidRPr="00F2388B">
        <w:rPr>
          <w:rFonts w:cs="Times New Roman"/>
          <w:sz w:val="22"/>
          <w:szCs w:val="22"/>
        </w:rPr>
        <w:br/>
      </w:r>
      <w:r w:rsidRPr="00F2388B">
        <w:rPr>
          <w:rFonts w:cs="Times New Roman"/>
          <w:sz w:val="22"/>
          <w:szCs w:val="22"/>
        </w:rPr>
        <w:t>ПРЕДМЕТА «РОДНОЙ ЯЗЫК (РУССКИЙ)»</w:t>
      </w:r>
      <w:bookmarkEnd w:id="2"/>
    </w:p>
    <w:p w14:paraId="5C7B9FE6"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Примерная рабочая программа учебного предмета «Родной язык (русский)»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родному языку (русскому), заданных соответствующим Федеральным государственным образовательным стандартом для базового уровня. </w:t>
      </w:r>
    </w:p>
    <w:p w14:paraId="03ED768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школьников, формировании способности к организации своей деятельности.</w:t>
      </w:r>
    </w:p>
    <w:p w14:paraId="47E9EBA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w:t>
      </w:r>
      <w:r w:rsidRPr="00F2388B">
        <w:rPr>
          <w:rFonts w:ascii="Times New Roman" w:hAnsi="Times New Roman" w:cs="Times New Roman"/>
          <w:spacing w:val="-2"/>
          <w:sz w:val="22"/>
          <w:szCs w:val="22"/>
        </w:rPr>
        <w:t>Федерации и в котором заключены такие основополагающие общечеловеческие принципы, как уважение самобыт</w:t>
      </w:r>
      <w:r w:rsidRPr="00F2388B">
        <w:rPr>
          <w:rFonts w:ascii="Times New Roman" w:hAnsi="Times New Roman" w:cs="Times New Roman"/>
          <w:spacing w:val="-2"/>
          <w:sz w:val="22"/>
          <w:szCs w:val="22"/>
        </w:rPr>
        <w:lastRenderedPageBreak/>
        <w:t>ных традиций народов, населяющих Российскую Федерацию, и интегрирование их лучших достижений в единую российскую культуру»</w:t>
      </w:r>
      <w:r w:rsidRPr="00F2388B">
        <w:rPr>
          <w:rFonts w:ascii="Times New Roman" w:hAnsi="Times New Roman" w:cs="Times New Roman"/>
          <w:spacing w:val="-2"/>
          <w:sz w:val="22"/>
          <w:szCs w:val="22"/>
          <w:vertAlign w:val="superscript"/>
        </w:rPr>
        <w:footnoteReference w:id="1"/>
      </w:r>
      <w:r w:rsidRPr="00F2388B">
        <w:rPr>
          <w:rFonts w:ascii="Times New Roman" w:hAnsi="Times New Roman" w:cs="Times New Roman"/>
          <w:spacing w:val="-2"/>
          <w:sz w:val="22"/>
          <w:szCs w:val="22"/>
        </w:rPr>
        <w:t>.</w:t>
      </w:r>
      <w:r w:rsidRPr="00F2388B">
        <w:rPr>
          <w:rFonts w:ascii="Times New Roman" w:hAnsi="Times New Roman" w:cs="Times New Roman"/>
          <w:sz w:val="22"/>
          <w:szCs w:val="22"/>
        </w:rPr>
        <w:t xml:space="preserve"> Государственная поддержка этнокультурного и языкового </w:t>
      </w:r>
      <w:r w:rsidRPr="00F2388B">
        <w:rPr>
          <w:rFonts w:ascii="Times New Roman" w:hAnsi="Times New Roman" w:cs="Times New Roman"/>
          <w:spacing w:val="-2"/>
          <w:sz w:val="22"/>
          <w:szCs w:val="22"/>
        </w:rPr>
        <w:t>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w:t>
      </w:r>
      <w:r w:rsidRPr="00F2388B">
        <w:rPr>
          <w:rFonts w:ascii="Times New Roman" w:hAnsi="Times New Roman" w:cs="Times New Roman"/>
          <w:spacing w:val="-2"/>
          <w:sz w:val="22"/>
          <w:szCs w:val="22"/>
          <w:vertAlign w:val="superscript"/>
        </w:rPr>
        <w:footnoteReference w:id="2"/>
      </w:r>
      <w:r w:rsidRPr="00F2388B">
        <w:rPr>
          <w:rFonts w:ascii="Times New Roman" w:hAnsi="Times New Roman" w:cs="Times New Roman"/>
          <w:spacing w:val="-2"/>
          <w:sz w:val="22"/>
          <w:szCs w:val="22"/>
        </w:rPr>
        <w:t>.</w:t>
      </w:r>
    </w:p>
    <w:p w14:paraId="7401EC69" w14:textId="77777777" w:rsidR="00C73479" w:rsidRPr="00F2388B" w:rsidRDefault="00D9123E" w:rsidP="00F2388B">
      <w:pPr>
        <w:pStyle w:val="body"/>
        <w:spacing w:line="240" w:lineRule="auto"/>
        <w:rPr>
          <w:rFonts w:ascii="Times New Roman" w:hAnsi="Times New Roman" w:cs="Times New Roman"/>
          <w:spacing w:val="-2"/>
          <w:sz w:val="22"/>
          <w:szCs w:val="22"/>
        </w:rPr>
      </w:pPr>
      <w:r w:rsidRPr="00F2388B">
        <w:rPr>
          <w:rFonts w:ascii="Times New Roman" w:hAnsi="Times New Roman" w:cs="Times New Roman"/>
          <w:spacing w:val="-2"/>
          <w:sz w:val="22"/>
          <w:szCs w:val="22"/>
        </w:rPr>
        <w:t xml:space="preserve"> 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14:paraId="08D75F53"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Системообразующей доминантной содержания курса родного русского языка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 </w:t>
      </w:r>
    </w:p>
    <w:p w14:paraId="4970AB46"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1) 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 </w:t>
      </w:r>
    </w:p>
    <w:p w14:paraId="0267782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2) 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w:t>
      </w:r>
    </w:p>
    <w:p w14:paraId="5678E381"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3) ориентированность во всех содержательных блоках учебного предмета прежде всего на анализ отражения в фактах языка русской языковой картины мира и </w:t>
      </w:r>
      <w:proofErr w:type="spellStart"/>
      <w:r w:rsidRPr="00F2388B">
        <w:rPr>
          <w:rFonts w:ascii="Times New Roman" w:hAnsi="Times New Roman" w:cs="Times New Roman"/>
          <w:sz w:val="22"/>
          <w:szCs w:val="22"/>
        </w:rPr>
        <w:t>концептосферы</w:t>
      </w:r>
      <w:proofErr w:type="spellEnd"/>
      <w:r w:rsidRPr="00F2388B">
        <w:rPr>
          <w:rFonts w:ascii="Times New Roman" w:hAnsi="Times New Roman" w:cs="Times New Roman"/>
          <w:sz w:val="22"/>
          <w:szCs w:val="22"/>
        </w:rPr>
        <w:t xml:space="preserve"> русского народа, особенностей русского менталитета и морально-нравственных ценностей.</w:t>
      </w:r>
    </w:p>
    <w:p w14:paraId="76BCB151"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Школьный курс родного русского языка опирается на содержание курса русского языка, представленного в образовательной области </w:t>
      </w:r>
      <w:r w:rsidRPr="00F2388B">
        <w:rPr>
          <w:rFonts w:ascii="Times New Roman" w:hAnsi="Times New Roman" w:cs="Times New Roman"/>
          <w:sz w:val="22"/>
          <w:szCs w:val="22"/>
        </w:rPr>
        <w:lastRenderedPageBreak/>
        <w:t xml:space="preserve">«Русский язык и литература», сопровождает и поддерживает его. </w:t>
      </w:r>
    </w:p>
    <w:p w14:paraId="3FEB5F0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Основные содержательные линии настоящей программы </w:t>
      </w:r>
      <w:r w:rsidRPr="00F2388B">
        <w:rPr>
          <w:rFonts w:ascii="Times New Roman" w:hAnsi="Times New Roman" w:cs="Times New Roman"/>
          <w:sz w:val="22"/>
          <w:szCs w:val="22"/>
        </w:rPr>
        <w:t>(блоки программы) соотносятся с основными содержательными линиями основного курса русского языка, но не дублируют их.</w:t>
      </w:r>
    </w:p>
    <w:p w14:paraId="43A9208D"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Первая содержательная линия </w:t>
      </w:r>
      <w:r w:rsidRPr="00F2388B">
        <w:rPr>
          <w:rStyle w:val="Bold"/>
          <w:rFonts w:ascii="Times New Roman" w:hAnsi="Times New Roman" w:cs="Times New Roman"/>
          <w:sz w:val="22"/>
          <w:szCs w:val="22"/>
        </w:rPr>
        <w:t>«Язык и культура»</w:t>
      </w:r>
      <w:r w:rsidRPr="00F2388B">
        <w:rPr>
          <w:rFonts w:ascii="Times New Roman" w:hAnsi="Times New Roman" w:cs="Times New Roman"/>
          <w:sz w:val="22"/>
          <w:szCs w:val="22"/>
        </w:rPr>
        <w:t xml:space="preserve"> представлена в программе темами, связанными с особенностями русской языковой картины мира и отражения в ней менталитета русского народа; основные типы национально-специфической лексики русского языка; активные процессы и новые тенденции в развитии русского языка новейшего периода; особенности и разновидности письменной речи начала XXI в. в современной цифровой (виртуальной) коммуникации; словари русского языка, отражающие словарный состав русского языка в новейший период его истории.</w:t>
      </w:r>
    </w:p>
    <w:p w14:paraId="4A52A3F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Вторая содержательная линия </w:t>
      </w:r>
      <w:r w:rsidRPr="00F2388B">
        <w:rPr>
          <w:rStyle w:val="Bold"/>
          <w:rFonts w:ascii="Times New Roman" w:hAnsi="Times New Roman" w:cs="Times New Roman"/>
          <w:sz w:val="22"/>
          <w:szCs w:val="22"/>
        </w:rPr>
        <w:t>«Культура речи»,</w:t>
      </w:r>
      <w:r w:rsidRPr="00F2388B">
        <w:rPr>
          <w:rFonts w:ascii="Times New Roman" w:hAnsi="Times New Roman" w:cs="Times New Roman"/>
          <w:sz w:val="22"/>
          <w:szCs w:val="22"/>
        </w:rPr>
        <w:t xml:space="preserve">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старшеклассников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 </w:t>
      </w:r>
    </w:p>
    <w:p w14:paraId="5F699718" w14:textId="77777777" w:rsidR="00C73479" w:rsidRPr="00F2388B" w:rsidRDefault="00D9123E" w:rsidP="00F2388B">
      <w:pPr>
        <w:pStyle w:val="body"/>
        <w:spacing w:line="240" w:lineRule="auto"/>
        <w:rPr>
          <w:rFonts w:ascii="Times New Roman" w:hAnsi="Times New Roman" w:cs="Times New Roman"/>
          <w:spacing w:val="-2"/>
          <w:sz w:val="22"/>
          <w:szCs w:val="22"/>
        </w:rPr>
      </w:pPr>
      <w:r w:rsidRPr="00F2388B">
        <w:rPr>
          <w:rFonts w:ascii="Times New Roman" w:hAnsi="Times New Roman" w:cs="Times New Roman"/>
          <w:spacing w:val="-2"/>
          <w:sz w:val="22"/>
          <w:szCs w:val="22"/>
        </w:rPr>
        <w:t xml:space="preserve">Третья содержательная линия </w:t>
      </w:r>
      <w:r w:rsidRPr="00F2388B">
        <w:rPr>
          <w:rStyle w:val="Bold"/>
          <w:rFonts w:ascii="Times New Roman" w:hAnsi="Times New Roman" w:cs="Times New Roman"/>
          <w:spacing w:val="-2"/>
          <w:sz w:val="22"/>
          <w:szCs w:val="22"/>
        </w:rPr>
        <w:t>«Речь. Речевая деятельность. Текст»</w:t>
      </w:r>
      <w:r w:rsidRPr="00F2388B">
        <w:rPr>
          <w:rFonts w:ascii="Times New Roman" w:hAnsi="Times New Roman" w:cs="Times New Roman"/>
          <w:spacing w:val="-2"/>
          <w:sz w:val="22"/>
          <w:szCs w:val="22"/>
        </w:rPr>
        <w:t xml:space="preserve">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14:paraId="70D6556C" w14:textId="77777777" w:rsidR="00C73479" w:rsidRPr="00F2388B" w:rsidRDefault="00D9123E" w:rsidP="00F2388B">
      <w:pPr>
        <w:pStyle w:val="2"/>
        <w:spacing w:before="0" w:after="0" w:line="240" w:lineRule="auto"/>
        <w:rPr>
          <w:rFonts w:cs="Times New Roman"/>
          <w:sz w:val="22"/>
          <w:szCs w:val="22"/>
        </w:rPr>
      </w:pPr>
      <w:bookmarkStart w:id="3" w:name="_Toc118708894"/>
      <w:r w:rsidRPr="00F2388B">
        <w:rPr>
          <w:rFonts w:cs="Times New Roman"/>
          <w:sz w:val="22"/>
          <w:szCs w:val="22"/>
        </w:rPr>
        <w:t xml:space="preserve">ЦЕЛИ ИЗУЧЕНИЯ УЧЕБНОГО ПРЕДМЕТА </w:t>
      </w:r>
      <w:r w:rsidRPr="00F2388B">
        <w:rPr>
          <w:rFonts w:cs="Times New Roman"/>
          <w:sz w:val="22"/>
          <w:szCs w:val="22"/>
        </w:rPr>
        <w:br/>
        <w:t>«РОДНОЙ ЯЗЫК (РУССКИЙ)»</w:t>
      </w:r>
      <w:bookmarkEnd w:id="3"/>
    </w:p>
    <w:p w14:paraId="69980B0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Целями изучения родного языка (русского) по программам среднего общего образования являются:</w:t>
      </w:r>
    </w:p>
    <w:p w14:paraId="08EC73C0"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 </w:t>
      </w:r>
    </w:p>
    <w:p w14:paraId="72213C8D"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14:paraId="001CE91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воспитание уважительного отношения к культурам и языкам народов России;</w:t>
      </w:r>
    </w:p>
    <w:p w14:paraId="702687D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14:paraId="113652A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
    <w:p w14:paraId="6C0E533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14:paraId="7C9C6BA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14:paraId="17DAE8D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 умений трансформировать, интерпретировать тексты </w:t>
      </w:r>
      <w:proofErr w:type="gramStart"/>
      <w:r w:rsidRPr="00F2388B">
        <w:rPr>
          <w:rFonts w:ascii="Times New Roman" w:hAnsi="Times New Roman" w:cs="Times New Roman"/>
          <w:sz w:val="22"/>
          <w:szCs w:val="22"/>
        </w:rPr>
        <w:t>и  использовать</w:t>
      </w:r>
      <w:proofErr w:type="gramEnd"/>
      <w:r w:rsidRPr="00F2388B">
        <w:rPr>
          <w:rFonts w:ascii="Times New Roman" w:hAnsi="Times New Roman" w:cs="Times New Roman"/>
          <w:sz w:val="22"/>
          <w:szCs w:val="22"/>
        </w:rPr>
        <w:t xml:space="preserve"> полученную информацию в практической деятельности.</w:t>
      </w:r>
    </w:p>
    <w:p w14:paraId="44246896" w14:textId="77777777" w:rsidR="00C73479" w:rsidRPr="00F2388B" w:rsidRDefault="00D9123E" w:rsidP="00F2388B">
      <w:pPr>
        <w:pStyle w:val="2"/>
        <w:spacing w:before="0" w:after="0" w:line="240" w:lineRule="auto"/>
        <w:rPr>
          <w:rFonts w:cs="Times New Roman"/>
          <w:sz w:val="22"/>
          <w:szCs w:val="22"/>
        </w:rPr>
      </w:pPr>
      <w:bookmarkStart w:id="4" w:name="_Toc118708895"/>
      <w:r w:rsidRPr="00F2388B">
        <w:rPr>
          <w:rFonts w:cs="Times New Roman"/>
          <w:sz w:val="22"/>
          <w:szCs w:val="22"/>
        </w:rPr>
        <w:lastRenderedPageBreak/>
        <w:t xml:space="preserve">МЕСТО УЧЕБНОГО ПРЕДМЕТА </w:t>
      </w:r>
      <w:r w:rsidRPr="00F2388B">
        <w:rPr>
          <w:rFonts w:cs="Times New Roman"/>
          <w:sz w:val="22"/>
          <w:szCs w:val="22"/>
        </w:rPr>
        <w:br/>
        <w:t>«РОДНОЙ ЯЗЫК (РУССКИЙ)» В УЧЕБНОМ ПЛАНЕ</w:t>
      </w:r>
      <w:bookmarkEnd w:id="4"/>
    </w:p>
    <w:p w14:paraId="43CD1776"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В соответствии с Федеральным государственным образовательным стандартом среднего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2E09E2F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Содержание учебного предмета «Родной язык (русский)», представленное в Примерной рабочей программе, соответствует ФГОС СОО, Примерной основной образовательной программе среднего общего образования. </w:t>
      </w:r>
    </w:p>
    <w:p w14:paraId="4C54A9B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На изучение предмета «Родной язык (русский)» в 10—11 классах на базовом уровне может отводиться 2 ч или 1 ч в неделю. Количество времени на два года обучения ориентировочно может составлять 136 ч или 68 ч (соответственно по 68 ч или 34 ч в каждом классе). </w:t>
      </w:r>
    </w:p>
    <w:p w14:paraId="66FFD414"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Учебный предмет «Родной язык (русский)»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7F77F41B" w14:textId="77777777" w:rsidR="00C73479" w:rsidRPr="00F2388B" w:rsidRDefault="00C73479" w:rsidP="00F2388B">
      <w:pPr>
        <w:pStyle w:val="body"/>
        <w:spacing w:line="240" w:lineRule="auto"/>
        <w:rPr>
          <w:rFonts w:ascii="Times New Roman" w:hAnsi="Times New Roman" w:cs="Times New Roman"/>
          <w:sz w:val="22"/>
          <w:szCs w:val="22"/>
        </w:rPr>
      </w:pPr>
    </w:p>
    <w:p w14:paraId="37DC9EC7" w14:textId="31347A34" w:rsidR="00C73479" w:rsidRPr="00F2388B" w:rsidRDefault="002346ED" w:rsidP="00F2388B">
      <w:pPr>
        <w:pStyle w:val="1"/>
        <w:pBdr>
          <w:bottom w:val="single" w:sz="4" w:space="1" w:color="auto"/>
        </w:pBdr>
        <w:spacing w:before="0" w:after="0" w:line="240" w:lineRule="auto"/>
        <w:rPr>
          <w:rFonts w:cs="Times New Roman"/>
          <w:sz w:val="22"/>
          <w:szCs w:val="22"/>
        </w:rPr>
      </w:pPr>
      <w:r w:rsidRPr="00F2388B">
        <w:rPr>
          <w:rFonts w:cs="Times New Roman"/>
          <w:sz w:val="22"/>
          <w:szCs w:val="22"/>
        </w:rPr>
        <w:br w:type="page"/>
      </w:r>
      <w:bookmarkStart w:id="5" w:name="_Toc118708896"/>
      <w:r w:rsidR="00D9123E" w:rsidRPr="00F2388B">
        <w:rPr>
          <w:rFonts w:cs="Times New Roman"/>
          <w:sz w:val="22"/>
          <w:szCs w:val="22"/>
        </w:rPr>
        <w:lastRenderedPageBreak/>
        <w:t xml:space="preserve">ПЛАНИРУЕМЫЕ РЕЗУЛЬТАТЫ ОСВОЕНИЯ УЧЕБНОГО ПРЕДМЕТА НА УРОВНЕ </w:t>
      </w:r>
      <w:r w:rsidR="001E3EDD" w:rsidRPr="00F2388B">
        <w:rPr>
          <w:rFonts w:cs="Times New Roman"/>
          <w:sz w:val="22"/>
          <w:szCs w:val="22"/>
        </w:rPr>
        <w:br/>
      </w:r>
      <w:r w:rsidR="00D9123E" w:rsidRPr="00F2388B">
        <w:rPr>
          <w:rFonts w:cs="Times New Roman"/>
          <w:sz w:val="22"/>
          <w:szCs w:val="22"/>
        </w:rPr>
        <w:t>СРЕДНЕГО ОБЩЕГО ОБРАЗОВАНИЯ</w:t>
      </w:r>
      <w:bookmarkEnd w:id="5"/>
    </w:p>
    <w:p w14:paraId="25C41295" w14:textId="77777777" w:rsidR="00C73479" w:rsidRPr="00F2388B" w:rsidRDefault="00D9123E" w:rsidP="00F2388B">
      <w:pPr>
        <w:pStyle w:val="2"/>
        <w:spacing w:before="0" w:after="0" w:line="240" w:lineRule="auto"/>
        <w:rPr>
          <w:rFonts w:cs="Times New Roman"/>
          <w:sz w:val="22"/>
          <w:szCs w:val="22"/>
        </w:rPr>
      </w:pPr>
      <w:bookmarkStart w:id="6" w:name="_Toc118708897"/>
      <w:r w:rsidRPr="00F2388B">
        <w:rPr>
          <w:rFonts w:cs="Times New Roman"/>
          <w:sz w:val="22"/>
          <w:szCs w:val="22"/>
        </w:rPr>
        <w:t>ЛИЧНОСТНЫЕ РЕЗУЛЬТАТЫ</w:t>
      </w:r>
      <w:bookmarkEnd w:id="6"/>
    </w:p>
    <w:p w14:paraId="6E09B33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Личностные результаты освоения обучающимися программы среднего общего образования по родному языку (русскому)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52E5EE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Личностные результаты освоения обучающимися Примерной рабочей программы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EFC078E"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1. Гражданского воспитания:</w:t>
      </w:r>
    </w:p>
    <w:p w14:paraId="05BAB68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сформированность гражданской позиции обучающегося как активного и ответственного члена российского общества;</w:t>
      </w:r>
    </w:p>
    <w:p w14:paraId="66F9B1C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осознание своих конституционных прав и обязанностей, уважение закона и правопорядка;</w:t>
      </w:r>
    </w:p>
    <w:p w14:paraId="14273EB3"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принятие традиционных национальных, общечеловеческих гуманистических и демократических ценностей; </w:t>
      </w:r>
    </w:p>
    <w:p w14:paraId="409D0D1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0C8180"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ED0EA49"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умение взаимодействовать с социальными институтами в соответствии с их функциями и назначением;</w:t>
      </w:r>
    </w:p>
    <w:p w14:paraId="3FB8C3B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готовность к гуманитарной и волонтёрской деятельности.</w:t>
      </w:r>
    </w:p>
    <w:p w14:paraId="2E3A25F8"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2. Патриотического воспитания:</w:t>
      </w:r>
    </w:p>
    <w:p w14:paraId="07CF5BB0"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w:t>
      </w:r>
    </w:p>
    <w:p w14:paraId="38FD1214"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14:paraId="5FAB6A5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идейная убеждённость, готовность к служению и защите Оте­чества, ответственность за его судьбу.</w:t>
      </w:r>
    </w:p>
    <w:p w14:paraId="4E1CA7EF"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3. Духовно-нравственного воспитания:</w:t>
      </w:r>
    </w:p>
    <w:p w14:paraId="3C636B7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осознание духовных ценностей российского народа;</w:t>
      </w:r>
    </w:p>
    <w:p w14:paraId="4D1EA6C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сформированность нравственного сознания, этического поведения; </w:t>
      </w:r>
    </w:p>
    <w:p w14:paraId="2BF1AF89"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способность адекватно оценивать ситуацию и принимать осознанные решения, ориентируясь на морально-нравственные нормы и ценности;</w:t>
      </w:r>
    </w:p>
    <w:p w14:paraId="71E7E2E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осознание личного вклада в построение устойчивого будущего;</w:t>
      </w:r>
    </w:p>
    <w:p w14:paraId="67F974DD"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805294F"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4. Эстетического воспитания:</w:t>
      </w:r>
    </w:p>
    <w:p w14:paraId="290EB28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эстетическое отношение к миру, включая эстетику быта, научного и технического творчества, спорта, труда, общественных отношений;</w:t>
      </w:r>
    </w:p>
    <w:p w14:paraId="33E40EC2"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F16EBE9"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14:paraId="3D6535C4"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14:paraId="6ECC7E29"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5. Физического воспитания:</w:t>
      </w:r>
    </w:p>
    <w:p w14:paraId="3610E28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сформированность здорового и безопасного образа жизни, ответственного отношения к своему здоровью;</w:t>
      </w:r>
    </w:p>
    <w:p w14:paraId="40D03E92"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потребность в физическом совершенствовании, занятиях спортивно-оздоровительной деятельностью;</w:t>
      </w:r>
    </w:p>
    <w:p w14:paraId="0FFD50D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активное неприятие вредных привычек и иных форм причинения вреда физическому и психическому здоровью.</w:t>
      </w:r>
    </w:p>
    <w:p w14:paraId="04130DDE"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6. Трудового воспитания:</w:t>
      </w:r>
    </w:p>
    <w:p w14:paraId="6A07B53E" w14:textId="77777777" w:rsidR="00C73479" w:rsidRPr="00F2388B" w:rsidRDefault="00D9123E" w:rsidP="00F2388B">
      <w:pPr>
        <w:pStyle w:val="body"/>
        <w:spacing w:line="240" w:lineRule="auto"/>
        <w:rPr>
          <w:rFonts w:ascii="Times New Roman" w:hAnsi="Times New Roman" w:cs="Times New Roman"/>
          <w:spacing w:val="4"/>
          <w:sz w:val="22"/>
          <w:szCs w:val="22"/>
        </w:rPr>
      </w:pPr>
      <w:r w:rsidRPr="00F2388B">
        <w:rPr>
          <w:rFonts w:ascii="Times New Roman" w:hAnsi="Times New Roman" w:cs="Times New Roman"/>
          <w:spacing w:val="4"/>
          <w:sz w:val="22"/>
          <w:szCs w:val="22"/>
        </w:rPr>
        <w:t>готовность к труду, осознание ценности мастерства, трудолюбие;</w:t>
      </w:r>
    </w:p>
    <w:p w14:paraId="44C1032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w:t>
      </w:r>
    </w:p>
    <w:p w14:paraId="3BA3FEF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14:paraId="1D79EC61"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готовность и способность к образованию и самообразованию на протяжении всей жизни.</w:t>
      </w:r>
    </w:p>
    <w:p w14:paraId="696E0F1E"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7. Экологического воспитания:</w:t>
      </w:r>
    </w:p>
    <w:p w14:paraId="3E46CF7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D929CD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планирование и осуществление действий в окружающей среде на основе знания целей устойчивого развития человечества; </w:t>
      </w:r>
    </w:p>
    <w:p w14:paraId="3C98BBCD"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4A69886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расширение опыта деятельности экологической направленности.</w:t>
      </w:r>
    </w:p>
    <w:p w14:paraId="4DA3BF73"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8. Ценности научного познания:</w:t>
      </w:r>
    </w:p>
    <w:p w14:paraId="1DF4704D"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585056D"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совершенствование языковой и читательской культуры как средства взаимодействия между людьми и познания мира;</w:t>
      </w:r>
    </w:p>
    <w:p w14:paraId="1B2DFD11"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14:paraId="4E52402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В процессе достижения личностных результатов освоения обуча</w:t>
      </w:r>
      <w:r w:rsidRPr="00F2388B">
        <w:rPr>
          <w:rFonts w:ascii="Times New Roman" w:hAnsi="Times New Roman" w:cs="Times New Roman"/>
          <w:sz w:val="22"/>
          <w:szCs w:val="22"/>
        </w:rPr>
        <w:lastRenderedPageBreak/>
        <w:t xml:space="preserve">ющимися Примерной рабочей программы по родному языку (русскому) среднего общего образования у обучающихся совершенствуется </w:t>
      </w:r>
      <w:r w:rsidRPr="00F2388B">
        <w:rPr>
          <w:rStyle w:val="Italic"/>
          <w:rFonts w:ascii="Times New Roman" w:hAnsi="Times New Roman" w:cs="Times New Roman"/>
          <w:sz w:val="22"/>
          <w:szCs w:val="22"/>
        </w:rPr>
        <w:t>эмоциональный интеллект</w:t>
      </w:r>
      <w:r w:rsidRPr="00F2388B">
        <w:rPr>
          <w:rFonts w:ascii="Times New Roman" w:hAnsi="Times New Roman" w:cs="Times New Roman"/>
          <w:sz w:val="22"/>
          <w:szCs w:val="22"/>
        </w:rPr>
        <w:t>, предполагающий сформированность:</w:t>
      </w:r>
    </w:p>
    <w:p w14:paraId="4474F7B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Italic"/>
          <w:rFonts w:ascii="Times New Roman" w:hAnsi="Times New Roman" w:cs="Times New Roman"/>
          <w:sz w:val="22"/>
          <w:szCs w:val="22"/>
        </w:rPr>
        <w:t>самосознания</w:t>
      </w:r>
      <w:r w:rsidRPr="00F2388B">
        <w:rPr>
          <w:rFonts w:ascii="Times New Roman" w:hAnsi="Times New Roman" w:cs="Times New Roman"/>
          <w:sz w:val="22"/>
          <w:szCs w:val="22"/>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650A4A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Italic"/>
          <w:rFonts w:ascii="Times New Roman" w:hAnsi="Times New Roman" w:cs="Times New Roman"/>
          <w:sz w:val="22"/>
          <w:szCs w:val="22"/>
        </w:rPr>
        <w:t>саморегулирования</w:t>
      </w:r>
      <w:r w:rsidRPr="00F2388B">
        <w:rPr>
          <w:rFonts w:ascii="Times New Roman" w:hAnsi="Times New Roman" w:cs="Times New Roman"/>
          <w:sz w:val="22"/>
          <w:szCs w:val="22"/>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EC9DE8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Italic"/>
          <w:rFonts w:ascii="Times New Roman" w:hAnsi="Times New Roman" w:cs="Times New Roman"/>
          <w:sz w:val="22"/>
          <w:szCs w:val="22"/>
        </w:rPr>
        <w:t>внутренней мотивации</w:t>
      </w:r>
      <w:r w:rsidRPr="00F2388B">
        <w:rPr>
          <w:rFonts w:ascii="Times New Roman" w:hAnsi="Times New Roman" w:cs="Times New Roman"/>
          <w:sz w:val="22"/>
          <w:szCs w:val="22"/>
        </w:rPr>
        <w:t xml:space="preserve">, включающей стремление к достижению цели и успеху, оптимизм, инициативность, умение действовать, исходя из своих возможностей; </w:t>
      </w:r>
    </w:p>
    <w:p w14:paraId="516AD9E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Italic"/>
          <w:rFonts w:ascii="Times New Roman" w:hAnsi="Times New Roman" w:cs="Times New Roman"/>
          <w:sz w:val="22"/>
          <w:szCs w:val="22"/>
        </w:rPr>
        <w:t>эмпатии</w:t>
      </w:r>
      <w:r w:rsidRPr="00F2388B">
        <w:rPr>
          <w:rFonts w:ascii="Times New Roman" w:hAnsi="Times New Roman" w:cs="Times New Roman"/>
          <w:sz w:val="22"/>
          <w:szCs w:val="22"/>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B364C50"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Italic"/>
          <w:rFonts w:ascii="Times New Roman" w:hAnsi="Times New Roman" w:cs="Times New Roman"/>
          <w:sz w:val="22"/>
          <w:szCs w:val="22"/>
        </w:rPr>
        <w:t>социальных навыков</w:t>
      </w:r>
      <w:r w:rsidRPr="00F2388B">
        <w:rPr>
          <w:rFonts w:ascii="Times New Roman" w:hAnsi="Times New Roman" w:cs="Times New Roman"/>
          <w:sz w:val="22"/>
          <w:szCs w:val="22"/>
        </w:rPr>
        <w:t>,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14:paraId="3D1A40ED" w14:textId="77777777" w:rsidR="00C73479" w:rsidRPr="00F2388B" w:rsidRDefault="00D9123E" w:rsidP="00F2388B">
      <w:pPr>
        <w:pStyle w:val="2"/>
        <w:spacing w:before="0" w:after="0" w:line="240" w:lineRule="auto"/>
        <w:rPr>
          <w:rFonts w:cs="Times New Roman"/>
          <w:sz w:val="22"/>
          <w:szCs w:val="22"/>
        </w:rPr>
      </w:pPr>
      <w:bookmarkStart w:id="7" w:name="_Toc118708898"/>
      <w:r w:rsidRPr="00F2388B">
        <w:rPr>
          <w:rFonts w:cs="Times New Roman"/>
          <w:sz w:val="22"/>
          <w:szCs w:val="22"/>
        </w:rPr>
        <w:t>МЕТАПРЕДМЕТНЫЕ РЕЗУЛЬТАТЫ</w:t>
      </w:r>
      <w:bookmarkEnd w:id="7"/>
    </w:p>
    <w:p w14:paraId="33398FD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Метапредметные результаты освоения Примерной рабочей программы по родному языку (русскому) для среднего общего образования должны отражать: </w:t>
      </w:r>
    </w:p>
    <w:p w14:paraId="42506A2C" w14:textId="77777777" w:rsidR="00C73479" w:rsidRPr="00F2388B" w:rsidRDefault="00C73479" w:rsidP="00F2388B">
      <w:pPr>
        <w:pStyle w:val="body"/>
        <w:spacing w:line="240" w:lineRule="auto"/>
        <w:rPr>
          <w:rStyle w:val="Italic"/>
          <w:rFonts w:ascii="Times New Roman" w:hAnsi="Times New Roman" w:cs="Times New Roman"/>
          <w:sz w:val="22"/>
          <w:szCs w:val="22"/>
        </w:rPr>
      </w:pPr>
    </w:p>
    <w:p w14:paraId="2205FADE"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 xml:space="preserve">Овладение универсальными </w:t>
      </w:r>
      <w:r w:rsidRPr="00F2388B">
        <w:rPr>
          <w:rStyle w:val="BoldItalic"/>
          <w:rFonts w:ascii="Times New Roman" w:hAnsi="Times New Roman" w:cs="Times New Roman"/>
          <w:sz w:val="22"/>
          <w:szCs w:val="22"/>
        </w:rPr>
        <w:t>учебными</w:t>
      </w:r>
      <w:r w:rsidRPr="00F2388B">
        <w:rPr>
          <w:rStyle w:val="Italic"/>
          <w:rFonts w:ascii="Times New Roman" w:hAnsi="Times New Roman" w:cs="Times New Roman"/>
          <w:sz w:val="22"/>
          <w:szCs w:val="22"/>
        </w:rPr>
        <w:t xml:space="preserve"> познавательными действиями:</w:t>
      </w:r>
    </w:p>
    <w:p w14:paraId="5A75EB2B"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1) базовые логические действия:</w:t>
      </w:r>
    </w:p>
    <w:p w14:paraId="78CBA643"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самостоятельно формулировать и актуализировать проблему, рассматривать её всесторонне; </w:t>
      </w:r>
    </w:p>
    <w:p w14:paraId="37B649C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устанавливать существенный признак или основания для сравнения, классификации и обобщения, в том числе на материале русского родного языка;</w:t>
      </w:r>
    </w:p>
    <w:p w14:paraId="673957C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определять цели деятельности, задавать параметры и критерии их достижения;</w:t>
      </w:r>
    </w:p>
    <w:p w14:paraId="1DE9F44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выявлять закономерности и противоречия рассматриваемых явлений и процессов; </w:t>
      </w:r>
    </w:p>
    <w:p w14:paraId="334DAA2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разрабатывать план решения проблемы с учётом анализа имеющихся материальных и нематериальных ресурсов;</w:t>
      </w:r>
    </w:p>
    <w:p w14:paraId="458569E4"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2A3C33D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14:paraId="629E4534"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развивать креативное мышление при решении жизненных проблем, в том числе с опорой на собственный читательский опыт;</w:t>
      </w:r>
    </w:p>
    <w:p w14:paraId="6CD1C443"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 xml:space="preserve">2) базовые исследовательские действия: </w:t>
      </w:r>
    </w:p>
    <w:p w14:paraId="46633F84"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8888A7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владеть видами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14:paraId="5935A79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владеть научной терминологией, общенаучными ключевыми понятиями и методами;</w:t>
      </w:r>
    </w:p>
    <w:p w14:paraId="7A6B1EF3"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ставить и формулировать собственные задачи в образовательной деятельности и жизненных ситуациях;</w:t>
      </w:r>
    </w:p>
    <w:p w14:paraId="7A8F3AF9"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3D6557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099D5E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давать оценку новым ситуациям, оценивать приобретённый опыт;</w:t>
      </w:r>
    </w:p>
    <w:p w14:paraId="18AFDBA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осуществлять целенаправленный поиск переноса средств и способов действия в профессиональную среду;</w:t>
      </w:r>
    </w:p>
    <w:p w14:paraId="2D8B771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уметь переносить знания в познавательную и практическую области жизнедеятельности;</w:t>
      </w:r>
    </w:p>
    <w:p w14:paraId="5A6518E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уметь интегрировать знания из разных предметных областей; </w:t>
      </w:r>
    </w:p>
    <w:p w14:paraId="737A3F4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выдвигать новые идеи, предлагать оригинальные подходы и решения; ставить проблемы и задачи, допускающие альтернативные решения;</w:t>
      </w:r>
    </w:p>
    <w:p w14:paraId="33DB2279"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 xml:space="preserve"> 3) работа с информацией: </w:t>
      </w:r>
    </w:p>
    <w:p w14:paraId="78C64A1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владеть навыками получения информации из источников разных типов, самостоятельно осуществлять поиск, анализ, систематиза</w:t>
      </w:r>
      <w:r w:rsidRPr="00F2388B">
        <w:rPr>
          <w:rFonts w:ascii="Times New Roman" w:hAnsi="Times New Roman" w:cs="Times New Roman"/>
          <w:sz w:val="22"/>
          <w:szCs w:val="22"/>
        </w:rPr>
        <w:lastRenderedPageBreak/>
        <w:t>цию и интерпретацию информации различных видов и форм представления;</w:t>
      </w:r>
    </w:p>
    <w:p w14:paraId="6A15D8F4"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w:t>
      </w:r>
    </w:p>
    <w:p w14:paraId="6330FF40"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оценивать достоверность, легитимность информации, её соответствие правовым и морально-этическим нормам; </w:t>
      </w:r>
    </w:p>
    <w:p w14:paraId="69BD28B1"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8CF047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владеть навыками распознавания и защиты информации, информационной безопасности личности.</w:t>
      </w:r>
    </w:p>
    <w:p w14:paraId="58EB0DDD" w14:textId="77777777" w:rsidR="00C73479" w:rsidRPr="00F2388B" w:rsidRDefault="00C73479" w:rsidP="00F2388B">
      <w:pPr>
        <w:pStyle w:val="body"/>
        <w:spacing w:line="240" w:lineRule="auto"/>
        <w:rPr>
          <w:rFonts w:ascii="Times New Roman" w:hAnsi="Times New Roman" w:cs="Times New Roman"/>
          <w:sz w:val="22"/>
          <w:szCs w:val="22"/>
        </w:rPr>
      </w:pPr>
    </w:p>
    <w:p w14:paraId="4C7FBFCF"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 xml:space="preserve">Овладение универсальными </w:t>
      </w:r>
      <w:r w:rsidRPr="00F2388B">
        <w:rPr>
          <w:rStyle w:val="BoldItalic"/>
          <w:rFonts w:ascii="Times New Roman" w:hAnsi="Times New Roman" w:cs="Times New Roman"/>
          <w:sz w:val="22"/>
          <w:szCs w:val="22"/>
        </w:rPr>
        <w:t>коммуникативными</w:t>
      </w:r>
      <w:r w:rsidRPr="00F2388B">
        <w:rPr>
          <w:rStyle w:val="Italic"/>
          <w:rFonts w:ascii="Times New Roman" w:hAnsi="Times New Roman" w:cs="Times New Roman"/>
          <w:sz w:val="22"/>
          <w:szCs w:val="22"/>
        </w:rPr>
        <w:t xml:space="preserve"> действиями: </w:t>
      </w:r>
    </w:p>
    <w:p w14:paraId="5BEE50F3"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 xml:space="preserve">1) общение: </w:t>
      </w:r>
    </w:p>
    <w:p w14:paraId="60A45191"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осуществлять коммуникации во всех сферах жизни, в том числе на уроке родного языка и во внеурочной деятельности по предмету;</w:t>
      </w:r>
    </w:p>
    <w:p w14:paraId="1ADA18F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BFCAE26"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владеть различными способами общения и взаимодействия; аргументированно вести диалог, уметь смягчать конфликтные ситуации;</w:t>
      </w:r>
    </w:p>
    <w:p w14:paraId="67B1A94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развёрнуто, логично и корректно с точки зрения культуры речи излагать свою точку зрения;</w:t>
      </w:r>
    </w:p>
    <w:p w14:paraId="25B872A5"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 xml:space="preserve">2) совместная деятельность: </w:t>
      </w:r>
    </w:p>
    <w:p w14:paraId="3012F9F6"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понимать и использовать преимущества командной и индивидуальной работы на уроке родного языка и во внеурочной деятельности;</w:t>
      </w:r>
    </w:p>
    <w:p w14:paraId="630C19E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выбирать тематику и </w:t>
      </w:r>
      <w:proofErr w:type="gramStart"/>
      <w:r w:rsidRPr="00F2388B">
        <w:rPr>
          <w:rFonts w:ascii="Times New Roman" w:hAnsi="Times New Roman" w:cs="Times New Roman"/>
          <w:sz w:val="22"/>
          <w:szCs w:val="22"/>
        </w:rPr>
        <w:t>методы совместных действий с учётом общих интересов</w:t>
      </w:r>
      <w:proofErr w:type="gramEnd"/>
      <w:r w:rsidRPr="00F2388B">
        <w:rPr>
          <w:rFonts w:ascii="Times New Roman" w:hAnsi="Times New Roman" w:cs="Times New Roman"/>
          <w:sz w:val="22"/>
          <w:szCs w:val="22"/>
        </w:rPr>
        <w:t xml:space="preserve"> и возможностей каждого члена коллектива; </w:t>
      </w:r>
    </w:p>
    <w:p w14:paraId="624B5E7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074762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оценивать качество своего вклада и каждого участника команды в общий результат по разработанным критериям;</w:t>
      </w:r>
    </w:p>
    <w:p w14:paraId="0EE60F2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предлагать новые проекты, оценивать идеи с позиции новизны, оригинальности, практической значимости; </w:t>
      </w:r>
    </w:p>
    <w:p w14:paraId="2AE072E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осуществлять позитивное стратегическое поведение в различных ситуациях, развивать творческие способности и воображение, быть инициативным.</w:t>
      </w:r>
    </w:p>
    <w:p w14:paraId="7FA61466" w14:textId="77777777" w:rsidR="00C73479" w:rsidRPr="00F2388B" w:rsidRDefault="00C73479" w:rsidP="00F2388B">
      <w:pPr>
        <w:pStyle w:val="body"/>
        <w:spacing w:line="240" w:lineRule="auto"/>
        <w:rPr>
          <w:rFonts w:ascii="Times New Roman" w:hAnsi="Times New Roman" w:cs="Times New Roman"/>
          <w:sz w:val="22"/>
          <w:szCs w:val="22"/>
        </w:rPr>
      </w:pPr>
    </w:p>
    <w:p w14:paraId="21697FE2"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 xml:space="preserve">Овладение универсальными </w:t>
      </w:r>
      <w:r w:rsidRPr="00F2388B">
        <w:rPr>
          <w:rStyle w:val="BoldItalic"/>
          <w:rFonts w:ascii="Times New Roman" w:hAnsi="Times New Roman" w:cs="Times New Roman"/>
          <w:sz w:val="22"/>
          <w:szCs w:val="22"/>
        </w:rPr>
        <w:t>регулятивными</w:t>
      </w:r>
      <w:r w:rsidRPr="00F2388B">
        <w:rPr>
          <w:rStyle w:val="Italic"/>
          <w:rFonts w:ascii="Times New Roman" w:hAnsi="Times New Roman" w:cs="Times New Roman"/>
          <w:sz w:val="22"/>
          <w:szCs w:val="22"/>
        </w:rPr>
        <w:t xml:space="preserve"> действиями: </w:t>
      </w:r>
    </w:p>
    <w:p w14:paraId="675BD5D8"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 xml:space="preserve">1) самоорганизация: </w:t>
      </w:r>
    </w:p>
    <w:p w14:paraId="4927AA04"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1B24089"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самостоятельно составлять план решения проблемы с учётом имеющихся ресурсов, собственных возможностей и предпочтений;</w:t>
      </w:r>
    </w:p>
    <w:p w14:paraId="7E627C84"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давать оценку новым ситуациям;</w:t>
      </w:r>
    </w:p>
    <w:p w14:paraId="234FCF5D"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расширять рамки учебного предмета на основе личных предпочтений;</w:t>
      </w:r>
    </w:p>
    <w:p w14:paraId="47D2DC8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делать осознанный выбор, аргументировать его, брать ответственность за решение;</w:t>
      </w:r>
    </w:p>
    <w:p w14:paraId="7F640F2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оценивать приобретённый опыт;</w:t>
      </w:r>
    </w:p>
    <w:p w14:paraId="3CA5FD4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6F31404"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самостоятельно составлять план действий при анализе и создании текста, вносить необходимые коррективы в ходе его реализации;</w:t>
      </w:r>
    </w:p>
    <w:p w14:paraId="7653BB43"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2) самоконтроль:</w:t>
      </w:r>
    </w:p>
    <w:p w14:paraId="0543E311"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давать оценку новым ситуациям, вносить коррективы в деятельность, оценивать соответствие результатов целям; </w:t>
      </w:r>
    </w:p>
    <w:p w14:paraId="186AC20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2A2E2A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уметь оценивать риски и своевременно принимать решения по их снижению;</w:t>
      </w:r>
    </w:p>
    <w:p w14:paraId="4DDF2060"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принимать мотивы и аргументы других при анализе результатов деятельности;</w:t>
      </w:r>
    </w:p>
    <w:p w14:paraId="03E9E3B0" w14:textId="77777777" w:rsidR="00C73479" w:rsidRPr="00F2388B" w:rsidRDefault="00D9123E" w:rsidP="00F2388B">
      <w:pPr>
        <w:pStyle w:val="body"/>
        <w:spacing w:line="240" w:lineRule="auto"/>
        <w:rPr>
          <w:rStyle w:val="Italic"/>
          <w:rFonts w:ascii="Times New Roman" w:hAnsi="Times New Roman" w:cs="Times New Roman"/>
          <w:sz w:val="22"/>
          <w:szCs w:val="22"/>
        </w:rPr>
      </w:pPr>
      <w:r w:rsidRPr="00F2388B">
        <w:rPr>
          <w:rStyle w:val="Italic"/>
          <w:rFonts w:ascii="Times New Roman" w:hAnsi="Times New Roman" w:cs="Times New Roman"/>
          <w:sz w:val="22"/>
          <w:szCs w:val="22"/>
        </w:rPr>
        <w:t>3) принятие себя и других:</w:t>
      </w:r>
    </w:p>
    <w:p w14:paraId="3ED07E20"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принимать себя, понимая свои недостатки и достоинства;</w:t>
      </w:r>
    </w:p>
    <w:p w14:paraId="5F836B63"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принимать мотивы и аргументы других при анализе результатов деятельности;</w:t>
      </w:r>
    </w:p>
    <w:p w14:paraId="4FBBA60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признавать своё право и право других на ошибки;</w:t>
      </w:r>
    </w:p>
    <w:p w14:paraId="6CDD5E6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развивать способность понимать мир с позиции другого человека.</w:t>
      </w:r>
    </w:p>
    <w:p w14:paraId="037BFCBA" w14:textId="77777777" w:rsidR="00C73479" w:rsidRPr="00F2388B" w:rsidRDefault="00D9123E" w:rsidP="00F2388B">
      <w:pPr>
        <w:pStyle w:val="2"/>
        <w:spacing w:before="0" w:after="0" w:line="240" w:lineRule="auto"/>
        <w:rPr>
          <w:rFonts w:cs="Times New Roman"/>
          <w:sz w:val="22"/>
          <w:szCs w:val="22"/>
        </w:rPr>
      </w:pPr>
      <w:bookmarkStart w:id="8" w:name="_Toc118708899"/>
      <w:r w:rsidRPr="00F2388B">
        <w:rPr>
          <w:rFonts w:cs="Times New Roman"/>
          <w:sz w:val="22"/>
          <w:szCs w:val="22"/>
        </w:rPr>
        <w:lastRenderedPageBreak/>
        <w:t>ПРЕДМЕТНЫЕ РЕЗУЛЬТАТЫ</w:t>
      </w:r>
      <w:bookmarkEnd w:id="8"/>
    </w:p>
    <w:p w14:paraId="469B148E" w14:textId="77777777" w:rsidR="00C73479" w:rsidRPr="00F2388B" w:rsidRDefault="00D9123E" w:rsidP="00F2388B">
      <w:pPr>
        <w:pStyle w:val="h3"/>
        <w:spacing w:before="0" w:after="0" w:line="240" w:lineRule="auto"/>
      </w:pPr>
      <w:r w:rsidRPr="00F2388B">
        <w:t>10 класс</w:t>
      </w:r>
    </w:p>
    <w:p w14:paraId="46707323" w14:textId="77777777" w:rsidR="00C73479" w:rsidRPr="00F2388B" w:rsidRDefault="00D9123E" w:rsidP="00F2388B">
      <w:pPr>
        <w:pStyle w:val="h5"/>
        <w:spacing w:line="240" w:lineRule="auto"/>
        <w:rPr>
          <w:sz w:val="22"/>
          <w:szCs w:val="22"/>
        </w:rPr>
      </w:pPr>
      <w:r w:rsidRPr="00F2388B">
        <w:rPr>
          <w:sz w:val="22"/>
          <w:szCs w:val="22"/>
        </w:rPr>
        <w:t>Язык и культура</w:t>
      </w:r>
    </w:p>
    <w:p w14:paraId="62FDE09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 </w:t>
      </w:r>
    </w:p>
    <w:p w14:paraId="409E5A73"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r w:rsidRPr="00F2388B">
        <w:rPr>
          <w:rFonts w:ascii="Times New Roman" w:hAnsi="Times New Roman" w:cs="Times New Roman"/>
          <w:sz w:val="22"/>
          <w:szCs w:val="22"/>
        </w:rPr>
        <w:tab/>
        <w:t xml:space="preserve"> </w:t>
      </w:r>
    </w:p>
    <w:p w14:paraId="1600B3D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 </w:t>
      </w:r>
    </w:p>
    <w:p w14:paraId="33FFEC3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Иметь представление о языке как развивающемся явлении; характеризовать процессы актуализации и </w:t>
      </w:r>
      <w:proofErr w:type="spellStart"/>
      <w:r w:rsidRPr="00F2388B">
        <w:rPr>
          <w:rFonts w:ascii="Times New Roman" w:hAnsi="Times New Roman" w:cs="Times New Roman"/>
          <w:sz w:val="22"/>
          <w:szCs w:val="22"/>
        </w:rPr>
        <w:t>пассивизации</w:t>
      </w:r>
      <w:proofErr w:type="spellEnd"/>
      <w:r w:rsidRPr="00F2388B">
        <w:rPr>
          <w:rFonts w:ascii="Times New Roman" w:hAnsi="Times New Roman" w:cs="Times New Roman"/>
          <w:sz w:val="22"/>
          <w:szCs w:val="22"/>
        </w:rPr>
        <w:t xml:space="preserve">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14:paraId="7C15BAC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14:paraId="68ABDC27" w14:textId="77777777" w:rsidR="00C73479" w:rsidRPr="00F2388B" w:rsidRDefault="00C73479" w:rsidP="00F2388B">
      <w:pPr>
        <w:pStyle w:val="h5"/>
        <w:spacing w:line="240" w:lineRule="auto"/>
        <w:rPr>
          <w:sz w:val="22"/>
          <w:szCs w:val="22"/>
        </w:rPr>
      </w:pPr>
    </w:p>
    <w:p w14:paraId="2429BF47" w14:textId="77777777" w:rsidR="00C73479" w:rsidRPr="00F2388B" w:rsidRDefault="00D9123E" w:rsidP="00F2388B">
      <w:pPr>
        <w:pStyle w:val="h5"/>
        <w:spacing w:line="240" w:lineRule="auto"/>
        <w:rPr>
          <w:sz w:val="22"/>
          <w:szCs w:val="22"/>
        </w:rPr>
      </w:pPr>
      <w:r w:rsidRPr="00F2388B">
        <w:rPr>
          <w:sz w:val="22"/>
          <w:szCs w:val="22"/>
        </w:rPr>
        <w:t>Культура речи</w:t>
      </w:r>
    </w:p>
    <w:p w14:paraId="709BCAF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14:paraId="23C6BDE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Иметь представление об основных типах речевой культуры, комментировать основные типы речевой культуры человека.</w:t>
      </w:r>
    </w:p>
    <w:p w14:paraId="1A6FFBB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 с опорой на словарные пометы в орфоэпических словарях ХХI в.</w:t>
      </w:r>
    </w:p>
    <w:p w14:paraId="55198409"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ХХI в. (в рамках изученного).</w:t>
      </w:r>
    </w:p>
    <w:p w14:paraId="4EEB293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14:paraId="2E98AB39"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14:paraId="31ED82C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7FBFA4D2"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14:paraId="76230EE3" w14:textId="77777777" w:rsidR="00C73479" w:rsidRPr="00F2388B" w:rsidRDefault="00C73479" w:rsidP="00F2388B">
      <w:pPr>
        <w:pStyle w:val="h5"/>
        <w:spacing w:line="240" w:lineRule="auto"/>
        <w:rPr>
          <w:sz w:val="22"/>
          <w:szCs w:val="22"/>
        </w:rPr>
      </w:pPr>
    </w:p>
    <w:p w14:paraId="39FF0B62" w14:textId="77777777" w:rsidR="00C73479" w:rsidRPr="00F2388B" w:rsidRDefault="00D9123E" w:rsidP="00F2388B">
      <w:pPr>
        <w:pStyle w:val="h5"/>
        <w:spacing w:line="240" w:lineRule="auto"/>
        <w:rPr>
          <w:sz w:val="22"/>
          <w:szCs w:val="22"/>
        </w:rPr>
      </w:pPr>
      <w:r w:rsidRPr="00F2388B">
        <w:rPr>
          <w:sz w:val="22"/>
          <w:szCs w:val="22"/>
        </w:rPr>
        <w:t>Речь. Речевая деятельность. Текст</w:t>
      </w:r>
    </w:p>
    <w:p w14:paraId="08647E41"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Иметь представление о тексте как средстве передачи и хранения культурных ценностей, опыта и истории народа; как памятнике культуры.</w:t>
      </w:r>
    </w:p>
    <w:p w14:paraId="124C3A50"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w:t>
      </w:r>
      <w:proofErr w:type="spellStart"/>
      <w:r w:rsidRPr="00F2388B">
        <w:rPr>
          <w:rFonts w:ascii="Times New Roman" w:hAnsi="Times New Roman" w:cs="Times New Roman"/>
          <w:sz w:val="22"/>
          <w:szCs w:val="22"/>
        </w:rPr>
        <w:t>диалогизации</w:t>
      </w:r>
      <w:proofErr w:type="spellEnd"/>
      <w:r w:rsidRPr="00F2388B">
        <w:rPr>
          <w:rFonts w:ascii="Times New Roman" w:hAnsi="Times New Roman" w:cs="Times New Roman"/>
          <w:sz w:val="22"/>
          <w:szCs w:val="22"/>
        </w:rPr>
        <w:t xml:space="preserve"> общения.</w:t>
      </w:r>
    </w:p>
    <w:p w14:paraId="1165D97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14:paraId="0B54923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Иметь представление о специфике устной речи. Осознавать и использовать свой речевой опыт в процессе коммуникации. </w:t>
      </w:r>
    </w:p>
    <w:p w14:paraId="467ABFC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 </w:t>
      </w:r>
    </w:p>
    <w:p w14:paraId="6E1BB65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Использовать Обучающий корпус Национального корпуса русского языка (НКРЯ) как информационно-справочный ресурс. </w:t>
      </w:r>
    </w:p>
    <w:p w14:paraId="382F1646" w14:textId="77777777" w:rsidR="00C73479" w:rsidRPr="00F2388B" w:rsidRDefault="00D9123E" w:rsidP="00F2388B">
      <w:pPr>
        <w:pStyle w:val="h3"/>
        <w:spacing w:before="0" w:after="0" w:line="240" w:lineRule="auto"/>
      </w:pPr>
      <w:r w:rsidRPr="00F2388B">
        <w:lastRenderedPageBreak/>
        <w:t>11 класс</w:t>
      </w:r>
    </w:p>
    <w:p w14:paraId="01766036" w14:textId="77777777" w:rsidR="00C73479" w:rsidRPr="00F2388B" w:rsidRDefault="00D9123E" w:rsidP="00F2388B">
      <w:pPr>
        <w:pStyle w:val="h5"/>
        <w:spacing w:line="240" w:lineRule="auto"/>
        <w:rPr>
          <w:sz w:val="22"/>
          <w:szCs w:val="22"/>
        </w:rPr>
      </w:pPr>
      <w:r w:rsidRPr="00F2388B">
        <w:rPr>
          <w:sz w:val="22"/>
          <w:szCs w:val="22"/>
        </w:rPr>
        <w:t>Язык и культура</w:t>
      </w:r>
    </w:p>
    <w:p w14:paraId="3555B6D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14:paraId="3454D51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 </w:t>
      </w:r>
    </w:p>
    <w:p w14:paraId="357F970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 </w:t>
      </w:r>
    </w:p>
    <w:p w14:paraId="7AD2BF0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14:paraId="01F8387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 </w:t>
      </w:r>
    </w:p>
    <w:p w14:paraId="2A9B89B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14:paraId="2C002DAC" w14:textId="77777777" w:rsidR="00C73479" w:rsidRPr="00F2388B" w:rsidRDefault="00C73479" w:rsidP="00F2388B">
      <w:pPr>
        <w:pStyle w:val="body"/>
        <w:spacing w:line="240" w:lineRule="auto"/>
        <w:rPr>
          <w:rFonts w:ascii="Times New Roman" w:hAnsi="Times New Roman" w:cs="Times New Roman"/>
          <w:sz w:val="22"/>
          <w:szCs w:val="22"/>
        </w:rPr>
      </w:pPr>
    </w:p>
    <w:p w14:paraId="1DE4DC54" w14:textId="77777777" w:rsidR="00C73479" w:rsidRPr="00F2388B" w:rsidRDefault="00D9123E" w:rsidP="00F2388B">
      <w:pPr>
        <w:pStyle w:val="h5"/>
        <w:spacing w:line="240" w:lineRule="auto"/>
        <w:rPr>
          <w:sz w:val="22"/>
          <w:szCs w:val="22"/>
        </w:rPr>
      </w:pPr>
      <w:r w:rsidRPr="00F2388B">
        <w:rPr>
          <w:sz w:val="22"/>
          <w:szCs w:val="22"/>
        </w:rPr>
        <w:t>Культура речи</w:t>
      </w:r>
    </w:p>
    <w:p w14:paraId="6FE548D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14:paraId="4A29825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Иметь представление о факультативных, альтернативных знаках </w:t>
      </w:r>
      <w:r w:rsidRPr="00F2388B">
        <w:rPr>
          <w:rFonts w:ascii="Times New Roman" w:hAnsi="Times New Roman" w:cs="Times New Roman"/>
          <w:sz w:val="22"/>
          <w:szCs w:val="22"/>
        </w:rPr>
        <w:lastRenderedPageBreak/>
        <w:t>препинания; анализировать примеры использования факультативных знаков препинания в текстах.</w:t>
      </w:r>
    </w:p>
    <w:p w14:paraId="357AB3E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14:paraId="3F546C66"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14:paraId="24CF69D6"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14:paraId="441BF5F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14:paraId="7FB883B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14:paraId="64A1BBAD"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14:paraId="2BA9BEAE" w14:textId="77777777" w:rsidR="00C73479" w:rsidRPr="00F2388B" w:rsidRDefault="00C73479" w:rsidP="00F2388B">
      <w:pPr>
        <w:pStyle w:val="h5"/>
        <w:spacing w:line="240" w:lineRule="auto"/>
        <w:rPr>
          <w:sz w:val="22"/>
          <w:szCs w:val="22"/>
        </w:rPr>
      </w:pPr>
    </w:p>
    <w:p w14:paraId="2A04E318" w14:textId="77777777" w:rsidR="00C73479" w:rsidRPr="00F2388B" w:rsidRDefault="00D9123E" w:rsidP="00F2388B">
      <w:pPr>
        <w:pStyle w:val="h5"/>
        <w:spacing w:line="240" w:lineRule="auto"/>
        <w:rPr>
          <w:sz w:val="22"/>
          <w:szCs w:val="22"/>
        </w:rPr>
      </w:pPr>
      <w:r w:rsidRPr="00F2388B">
        <w:rPr>
          <w:sz w:val="22"/>
          <w:szCs w:val="22"/>
        </w:rPr>
        <w:t>Речь. Речевая деятельность. Текст</w:t>
      </w:r>
    </w:p>
    <w:p w14:paraId="1888C6F2"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14:paraId="5244E05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Характеризовать различия в представлении информации в сплошных и </w:t>
      </w:r>
      <w:proofErr w:type="spellStart"/>
      <w:r w:rsidRPr="00F2388B">
        <w:rPr>
          <w:rFonts w:ascii="Times New Roman" w:hAnsi="Times New Roman" w:cs="Times New Roman"/>
          <w:sz w:val="22"/>
          <w:szCs w:val="22"/>
        </w:rPr>
        <w:t>несплошных</w:t>
      </w:r>
      <w:proofErr w:type="spellEnd"/>
      <w:r w:rsidRPr="00F2388B">
        <w:rPr>
          <w:rFonts w:ascii="Times New Roman" w:hAnsi="Times New Roman" w:cs="Times New Roman"/>
          <w:sz w:val="22"/>
          <w:szCs w:val="22"/>
        </w:rPr>
        <w:t xml:space="preserve"> текстах. Выявлять роль иллюстративного материала в содержательном наполнении </w:t>
      </w:r>
      <w:proofErr w:type="spellStart"/>
      <w:r w:rsidRPr="00F2388B">
        <w:rPr>
          <w:rFonts w:ascii="Times New Roman" w:hAnsi="Times New Roman" w:cs="Times New Roman"/>
          <w:sz w:val="22"/>
          <w:szCs w:val="22"/>
        </w:rPr>
        <w:t>несплошных</w:t>
      </w:r>
      <w:proofErr w:type="spellEnd"/>
      <w:r w:rsidRPr="00F2388B">
        <w:rPr>
          <w:rFonts w:ascii="Times New Roman" w:hAnsi="Times New Roman" w:cs="Times New Roman"/>
          <w:sz w:val="22"/>
          <w:szCs w:val="22"/>
        </w:rPr>
        <w:t xml:space="preserve"> текстов разных видов. </w:t>
      </w:r>
    </w:p>
    <w:p w14:paraId="376067A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Распознавать тексты инструктивного типа, характеризовать их с </w:t>
      </w:r>
      <w:r w:rsidRPr="00F2388B">
        <w:rPr>
          <w:rFonts w:ascii="Times New Roman" w:hAnsi="Times New Roman" w:cs="Times New Roman"/>
          <w:sz w:val="22"/>
          <w:szCs w:val="22"/>
        </w:rPr>
        <w:lastRenderedPageBreak/>
        <w:t xml:space="preserve">точки зрения назначения. Осуществлять информационную переработку вербальных и невербальных инструкций. </w:t>
      </w:r>
    </w:p>
    <w:p w14:paraId="0875C5B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Владеть приёмами работы с текстами публицистического стиля; характеризовать способы выражения </w:t>
      </w:r>
      <w:proofErr w:type="spellStart"/>
      <w:r w:rsidRPr="00F2388B">
        <w:rPr>
          <w:rFonts w:ascii="Times New Roman" w:hAnsi="Times New Roman" w:cs="Times New Roman"/>
          <w:sz w:val="22"/>
          <w:szCs w:val="22"/>
        </w:rPr>
        <w:t>оценочности</w:t>
      </w:r>
      <w:proofErr w:type="spellEnd"/>
      <w:r w:rsidRPr="00F2388B">
        <w:rPr>
          <w:rFonts w:ascii="Times New Roman" w:hAnsi="Times New Roman" w:cs="Times New Roman"/>
          <w:sz w:val="22"/>
          <w:szCs w:val="22"/>
        </w:rPr>
        <w:t>, диалогичности в текстах публицистического стиля. Распознавать информационные ловушки.</w:t>
      </w:r>
    </w:p>
    <w:p w14:paraId="292ED8F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Различать основные жанры интернет-коммуникации. Иметь представление о блогосфере. Владеть средствами создания коммуникативного комфорта. </w:t>
      </w:r>
    </w:p>
    <w:p w14:paraId="0546739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Характеризовать традиции и новаторство в художественных текстах. Иметь представление о стилизации. </w:t>
      </w:r>
    </w:p>
    <w:p w14:paraId="557464A9" w14:textId="77777777" w:rsidR="00C73479" w:rsidRPr="00F2388B" w:rsidRDefault="00D9123E" w:rsidP="00F2388B">
      <w:pPr>
        <w:pStyle w:val="1"/>
        <w:pBdr>
          <w:bottom w:val="single" w:sz="4" w:space="1" w:color="auto"/>
        </w:pBdr>
        <w:spacing w:before="0" w:after="0" w:line="240" w:lineRule="auto"/>
        <w:rPr>
          <w:rFonts w:cs="Times New Roman"/>
          <w:sz w:val="22"/>
          <w:szCs w:val="22"/>
        </w:rPr>
      </w:pPr>
      <w:bookmarkStart w:id="9" w:name="_Toc118708900"/>
      <w:r w:rsidRPr="00F2388B">
        <w:rPr>
          <w:rFonts w:cs="Times New Roman"/>
          <w:sz w:val="22"/>
          <w:szCs w:val="22"/>
        </w:rPr>
        <w:t xml:space="preserve">СОДЕРЖАНИЕ УЧЕБНОГО </w:t>
      </w:r>
      <w:proofErr w:type="gramStart"/>
      <w:r w:rsidRPr="00F2388B">
        <w:rPr>
          <w:rFonts w:cs="Times New Roman"/>
          <w:sz w:val="22"/>
          <w:szCs w:val="22"/>
        </w:rPr>
        <w:t>ПРЕДМЕТА</w:t>
      </w:r>
      <w:r w:rsidRPr="00F2388B">
        <w:rPr>
          <w:rFonts w:cs="Times New Roman"/>
          <w:sz w:val="22"/>
          <w:szCs w:val="22"/>
        </w:rPr>
        <w:br/>
        <w:t>«</w:t>
      </w:r>
      <w:proofErr w:type="gramEnd"/>
      <w:r w:rsidRPr="00F2388B">
        <w:rPr>
          <w:rFonts w:cs="Times New Roman"/>
          <w:sz w:val="22"/>
          <w:szCs w:val="22"/>
        </w:rPr>
        <w:t>РОДНОЙ ЯЗЫК (РУССКИЙ)»</w:t>
      </w:r>
      <w:bookmarkEnd w:id="9"/>
    </w:p>
    <w:p w14:paraId="6D4698E9" w14:textId="77777777" w:rsidR="00C73479" w:rsidRPr="00F2388B" w:rsidRDefault="00D9123E" w:rsidP="00F2388B">
      <w:pPr>
        <w:pStyle w:val="2"/>
        <w:spacing w:before="0" w:after="0" w:line="240" w:lineRule="auto"/>
        <w:rPr>
          <w:rFonts w:cs="Times New Roman"/>
          <w:sz w:val="22"/>
          <w:szCs w:val="22"/>
        </w:rPr>
      </w:pPr>
      <w:bookmarkStart w:id="10" w:name="_Toc118708901"/>
      <w:r w:rsidRPr="00F2388B">
        <w:rPr>
          <w:rFonts w:cs="Times New Roman"/>
          <w:sz w:val="22"/>
          <w:szCs w:val="22"/>
        </w:rPr>
        <w:t>10 КЛАСС</w:t>
      </w:r>
      <w:bookmarkEnd w:id="10"/>
    </w:p>
    <w:p w14:paraId="4865039A" w14:textId="77777777" w:rsidR="00C73479" w:rsidRPr="00F2388B" w:rsidRDefault="00D9123E" w:rsidP="00F2388B">
      <w:pPr>
        <w:pStyle w:val="h3"/>
        <w:spacing w:before="0" w:after="0" w:line="240" w:lineRule="auto"/>
      </w:pPr>
      <w:r w:rsidRPr="00F2388B">
        <w:t>Раздел 1. Язык и культура</w:t>
      </w:r>
    </w:p>
    <w:p w14:paraId="6648069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Родной язык в жизни человека, общества, государства. </w:t>
      </w:r>
      <w:r w:rsidRPr="00F2388B">
        <w:rPr>
          <w:rFonts w:ascii="Times New Roman" w:hAnsi="Times New Roman" w:cs="Times New Roman"/>
          <w:sz w:val="22"/>
          <w:szCs w:val="22"/>
        </w:rPr>
        <w:t>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14:paraId="74316196"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Русская языковая картина мира и отражение в языке менталитета русского народа.</w:t>
      </w:r>
      <w:r w:rsidRPr="00F2388B">
        <w:rPr>
          <w:rFonts w:ascii="Times New Roman" w:hAnsi="Times New Roman" w:cs="Times New Roman"/>
          <w:sz w:val="22"/>
          <w:szCs w:val="22"/>
        </w:rPr>
        <w:t xml:space="preserve">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14:paraId="2579A111"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 История русского народа и русской культуры сквозь призму лексики и фразеологии русского языка</w:t>
      </w:r>
      <w:r w:rsidRPr="00F2388B">
        <w:rPr>
          <w:rFonts w:ascii="Times New Roman" w:hAnsi="Times New Roman" w:cs="Times New Roman"/>
          <w:sz w:val="22"/>
          <w:szCs w:val="22"/>
        </w:rPr>
        <w:t xml:space="preserve"> (повторение, обобщение). Актуализация и </w:t>
      </w:r>
      <w:proofErr w:type="spellStart"/>
      <w:r w:rsidRPr="00F2388B">
        <w:rPr>
          <w:rFonts w:ascii="Times New Roman" w:hAnsi="Times New Roman" w:cs="Times New Roman"/>
          <w:sz w:val="22"/>
          <w:szCs w:val="22"/>
        </w:rPr>
        <w:t>пассивизация</w:t>
      </w:r>
      <w:proofErr w:type="spellEnd"/>
      <w:r w:rsidRPr="00F2388B">
        <w:rPr>
          <w:rFonts w:ascii="Times New Roman" w:hAnsi="Times New Roman" w:cs="Times New Roman"/>
          <w:sz w:val="22"/>
          <w:szCs w:val="22"/>
        </w:rPr>
        <w:t xml:space="preserve">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 </w:t>
      </w:r>
    </w:p>
    <w:p w14:paraId="4624E07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Старославянская лексика в русском языке: прошлое и настоящее. </w:t>
      </w:r>
      <w:r w:rsidRPr="00F2388B">
        <w:rPr>
          <w:rFonts w:ascii="Times New Roman" w:hAnsi="Times New Roman" w:cs="Times New Roman"/>
          <w:sz w:val="22"/>
          <w:szCs w:val="22"/>
        </w:rPr>
        <w:t>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14:paraId="0FC42686"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Словари русского языка как хранилище сведений об истории и культуре русского народа</w:t>
      </w:r>
      <w:r w:rsidRPr="00F2388B">
        <w:rPr>
          <w:rFonts w:ascii="Times New Roman" w:hAnsi="Times New Roman" w:cs="Times New Roman"/>
          <w:sz w:val="22"/>
          <w:szCs w:val="22"/>
        </w:rPr>
        <w:t xml:space="preserve"> (обзор, общее представление). Общие толковые словари русского языка, отражающие прошлые периоды </w:t>
      </w:r>
      <w:r w:rsidRPr="00F2388B">
        <w:rPr>
          <w:rFonts w:ascii="Times New Roman" w:hAnsi="Times New Roman" w:cs="Times New Roman"/>
          <w:sz w:val="22"/>
          <w:szCs w:val="22"/>
        </w:rPr>
        <w:lastRenderedPageBreak/>
        <w:t>его истории. Специальные исторические и этимологические словари русского языка. Словари, отражающие словарный состав русского языка в новейший период его истории (рубеж XX—XXI вв. и начало XXI в.).</w:t>
      </w:r>
    </w:p>
    <w:p w14:paraId="7306AEBB" w14:textId="77777777" w:rsidR="00C73479" w:rsidRPr="00F2388B" w:rsidRDefault="00D9123E" w:rsidP="00F2388B">
      <w:pPr>
        <w:pStyle w:val="h3"/>
        <w:spacing w:before="0" w:after="0" w:line="240" w:lineRule="auto"/>
      </w:pPr>
      <w:r w:rsidRPr="00F2388B">
        <w:t>Раздел 2. Культура речи</w:t>
      </w:r>
    </w:p>
    <w:p w14:paraId="626A23C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Русский литературный язык как высшая форма национального языка</w:t>
      </w:r>
      <w:r w:rsidRPr="00F2388B">
        <w:rPr>
          <w:rFonts w:ascii="Times New Roman" w:hAnsi="Times New Roman" w:cs="Times New Roman"/>
          <w:sz w:val="22"/>
          <w:szCs w:val="22"/>
        </w:rPr>
        <w:t xml:space="preserve">. Языковая норма и современный русский литературный язык. Языковая норма и история её развития. Устойчивость и изменчивость нормы. Основные причины изменения языковых норм. Вариантность нормы как естественное свойство литературного языка. </w:t>
      </w:r>
    </w:p>
    <w:p w14:paraId="1CEBA692"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Типы речевой культуры носителей языка</w:t>
      </w:r>
      <w:r w:rsidRPr="00F2388B">
        <w:rPr>
          <w:rFonts w:ascii="Times New Roman" w:hAnsi="Times New Roman" w:cs="Times New Roman"/>
          <w:sz w:val="22"/>
          <w:szCs w:val="22"/>
        </w:rPr>
        <w:t>. Речь правильная и речь хорошая. Речевая культура и её типы (общее представление).</w:t>
      </w:r>
    </w:p>
    <w:p w14:paraId="1761ECA2"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Орфоэпические нормы </w:t>
      </w:r>
      <w:r w:rsidRPr="00F2388B">
        <w:rPr>
          <w:rFonts w:ascii="Times New Roman" w:hAnsi="Times New Roman" w:cs="Times New Roman"/>
          <w:sz w:val="22"/>
          <w:szCs w:val="22"/>
        </w:rPr>
        <w:t xml:space="preserve">современного русского литературного языка. Изменения в ударении и в произношении. Варианты ударения и произношения. Орфоэпические словари ХХI в. </w:t>
      </w:r>
    </w:p>
    <w:p w14:paraId="22BFC22B"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Лексические нормы</w:t>
      </w:r>
      <w:r w:rsidRPr="00F2388B">
        <w:rPr>
          <w:rFonts w:ascii="Times New Roman" w:hAnsi="Times New Roman" w:cs="Times New Roman"/>
          <w:sz w:val="22"/>
          <w:szCs w:val="22"/>
        </w:rPr>
        <w:t xml:space="preserve"> современного русского литературного языка. Изменения лексических норм: переосмысление значений слов, освоение терминологической лексики, изменение стилистической окраски слов. Современные словарные пометы. Толковые словари ХХI в. Словари лексической сочетаемости слов русского языка ХХI в. </w:t>
      </w:r>
    </w:p>
    <w:p w14:paraId="3188B1C1"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Морфологические нормы</w:t>
      </w:r>
      <w:r w:rsidRPr="00F2388B">
        <w:rPr>
          <w:rFonts w:ascii="Times New Roman" w:hAnsi="Times New Roman" w:cs="Times New Roman"/>
          <w:sz w:val="22"/>
          <w:szCs w:val="22"/>
        </w:rPr>
        <w:t xml:space="preserve"> современного русского литературного языка Изменения морфологических норм: варианты форм имени существительного, глагольных форм. Грамматические словари и справочники русского языка ХХI в. </w:t>
      </w:r>
    </w:p>
    <w:p w14:paraId="6418138D"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Орфографические варианты.</w:t>
      </w:r>
      <w:r w:rsidRPr="00F2388B">
        <w:rPr>
          <w:rFonts w:ascii="Times New Roman" w:hAnsi="Times New Roman" w:cs="Times New Roman"/>
          <w:sz w:val="22"/>
          <w:szCs w:val="22"/>
        </w:rPr>
        <w:t xml:space="preserve"> Орфографическая вариативность в современном русском языке. Орфографический вариант (общее представление). Орфографические словари и справочники русского языка ХХI в. </w:t>
      </w:r>
    </w:p>
    <w:p w14:paraId="0AB2EB4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Языковая игра.</w:t>
      </w:r>
      <w:r w:rsidRPr="00F2388B">
        <w:rPr>
          <w:rFonts w:ascii="Times New Roman" w:hAnsi="Times New Roman" w:cs="Times New Roman"/>
          <w:sz w:val="22"/>
          <w:szCs w:val="22"/>
        </w:rPr>
        <w:t xml:space="preserve"> Отступление от языковых норм в языковой игре.</w:t>
      </w:r>
    </w:p>
    <w:p w14:paraId="0CF8E195" w14:textId="77777777" w:rsidR="00C73479" w:rsidRPr="00F2388B" w:rsidRDefault="00D9123E" w:rsidP="00F2388B">
      <w:pPr>
        <w:pStyle w:val="h3"/>
        <w:spacing w:before="0" w:after="0" w:line="240" w:lineRule="auto"/>
      </w:pPr>
      <w:r w:rsidRPr="00F2388B">
        <w:t>Раздел 3. Речь. Речевая деятельность. Текст</w:t>
      </w:r>
    </w:p>
    <w:p w14:paraId="42F2BBFD"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Текст как средство передачи и хранения культурных ценностей, опыта и истории народа. </w:t>
      </w:r>
      <w:r w:rsidRPr="00F2388B">
        <w:rPr>
          <w:rFonts w:ascii="Times New Roman" w:hAnsi="Times New Roman" w:cs="Times New Roman"/>
          <w:sz w:val="22"/>
          <w:szCs w:val="22"/>
        </w:rPr>
        <w:t xml:space="preserve">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 </w:t>
      </w:r>
    </w:p>
    <w:p w14:paraId="7522AED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Линейный текст и гипертекст. </w:t>
      </w:r>
      <w:r w:rsidRPr="00F2388B">
        <w:rPr>
          <w:rFonts w:ascii="Times New Roman" w:hAnsi="Times New Roman" w:cs="Times New Roman"/>
          <w:sz w:val="22"/>
          <w:szCs w:val="22"/>
        </w:rPr>
        <w:t xml:space="preserve">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 </w:t>
      </w:r>
    </w:p>
    <w:p w14:paraId="4E9AC82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lastRenderedPageBreak/>
        <w:t>Современные тексты как особое явление в практике общения.</w:t>
      </w:r>
      <w:r w:rsidRPr="00F2388B">
        <w:rPr>
          <w:rFonts w:ascii="Times New Roman" w:hAnsi="Times New Roman" w:cs="Times New Roman"/>
          <w:sz w:val="22"/>
          <w:szCs w:val="22"/>
        </w:rPr>
        <w:t xml:space="preserve"> Возможности использования в тексте различных знаковых систем. Отражение в текстах современных тенденций к визуализации и </w:t>
      </w:r>
      <w:proofErr w:type="spellStart"/>
      <w:r w:rsidRPr="00F2388B">
        <w:rPr>
          <w:rFonts w:ascii="Times New Roman" w:hAnsi="Times New Roman" w:cs="Times New Roman"/>
          <w:sz w:val="22"/>
          <w:szCs w:val="22"/>
        </w:rPr>
        <w:t>диалогизации</w:t>
      </w:r>
      <w:proofErr w:type="spellEnd"/>
      <w:r w:rsidRPr="00F2388B">
        <w:rPr>
          <w:rFonts w:ascii="Times New Roman" w:hAnsi="Times New Roman" w:cs="Times New Roman"/>
          <w:sz w:val="22"/>
          <w:szCs w:val="22"/>
        </w:rPr>
        <w:t xml:space="preserve"> общения. </w:t>
      </w:r>
    </w:p>
    <w:p w14:paraId="22FD2376"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Стратегии чтения и понимания текста. </w:t>
      </w:r>
      <w:r w:rsidRPr="00F2388B">
        <w:rPr>
          <w:rFonts w:ascii="Times New Roman" w:hAnsi="Times New Roman" w:cs="Times New Roman"/>
          <w:sz w:val="22"/>
          <w:szCs w:val="22"/>
        </w:rPr>
        <w:t xml:space="preserve">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 </w:t>
      </w:r>
    </w:p>
    <w:p w14:paraId="64462E8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Русский язык в повседневном устном общении.</w:t>
      </w:r>
      <w:r w:rsidRPr="00F2388B">
        <w:rPr>
          <w:rFonts w:ascii="Times New Roman" w:hAnsi="Times New Roman" w:cs="Times New Roman"/>
          <w:sz w:val="22"/>
          <w:szCs w:val="22"/>
        </w:rPr>
        <w:t xml:space="preserve"> Специфика устной речи. Речевой опыт. Социальные роли. </w:t>
      </w:r>
    </w:p>
    <w:p w14:paraId="7374920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Письменная речь в Рунете.</w:t>
      </w:r>
      <w:r w:rsidRPr="00F2388B">
        <w:rPr>
          <w:rFonts w:ascii="Times New Roman" w:hAnsi="Times New Roman" w:cs="Times New Roman"/>
          <w:sz w:val="22"/>
          <w:szCs w:val="22"/>
        </w:rPr>
        <w:t xml:space="preserve">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 </w:t>
      </w:r>
    </w:p>
    <w:p w14:paraId="5A137A06"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Обучающий корпус Национального корпуса русского языка как информационно-справочный ресурс.</w:t>
      </w:r>
      <w:r w:rsidRPr="00F2388B">
        <w:rPr>
          <w:rFonts w:ascii="Times New Roman" w:hAnsi="Times New Roman" w:cs="Times New Roman"/>
          <w:sz w:val="22"/>
          <w:szCs w:val="22"/>
        </w:rPr>
        <w:t xml:space="preserve"> Состав и структура Национального корпуса русского языка. Возможности работы с Обучающим корпусом НКРЯ.</w:t>
      </w:r>
    </w:p>
    <w:p w14:paraId="383D23B4" w14:textId="77777777" w:rsidR="00C73479" w:rsidRPr="00F2388B" w:rsidRDefault="00D9123E" w:rsidP="00F2388B">
      <w:pPr>
        <w:pStyle w:val="2"/>
        <w:spacing w:before="0" w:after="0" w:line="240" w:lineRule="auto"/>
        <w:rPr>
          <w:rFonts w:cs="Times New Roman"/>
          <w:sz w:val="22"/>
          <w:szCs w:val="22"/>
        </w:rPr>
      </w:pPr>
      <w:bookmarkStart w:id="11" w:name="_Toc118708902"/>
      <w:r w:rsidRPr="00F2388B">
        <w:rPr>
          <w:rFonts w:cs="Times New Roman"/>
          <w:sz w:val="22"/>
          <w:szCs w:val="22"/>
        </w:rPr>
        <w:t>11 КЛАСС</w:t>
      </w:r>
      <w:bookmarkEnd w:id="11"/>
    </w:p>
    <w:p w14:paraId="1C8F7CF8" w14:textId="77777777" w:rsidR="00C73479" w:rsidRPr="00F2388B" w:rsidRDefault="00D9123E" w:rsidP="00F2388B">
      <w:pPr>
        <w:pStyle w:val="h3"/>
        <w:spacing w:before="0" w:after="0" w:line="240" w:lineRule="auto"/>
      </w:pPr>
      <w:r w:rsidRPr="00F2388B">
        <w:t xml:space="preserve">Раздел 1. Язык и культура </w:t>
      </w:r>
    </w:p>
    <w:p w14:paraId="47BA01F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Динамические процессы и новые тенденции в развитии русского языка новейшего периода.</w:t>
      </w:r>
      <w:r w:rsidRPr="00F2388B">
        <w:rPr>
          <w:rFonts w:ascii="Times New Roman" w:hAnsi="Times New Roman" w:cs="Times New Roman"/>
          <w:sz w:val="22"/>
          <w:szCs w:val="22"/>
        </w:rPr>
        <w:t xml:space="preserve">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 </w:t>
      </w:r>
    </w:p>
    <w:p w14:paraId="45EB6D8D"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Русский язык в современной цифровой (виртуальной) коммуникации.</w:t>
      </w:r>
      <w:r w:rsidRPr="00F2388B">
        <w:rPr>
          <w:rFonts w:ascii="Times New Roman" w:hAnsi="Times New Roman" w:cs="Times New Roman"/>
          <w:sz w:val="22"/>
          <w:szCs w:val="22"/>
        </w:rPr>
        <w:t xml:space="preserve">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 </w:t>
      </w:r>
    </w:p>
    <w:p w14:paraId="73D692DC"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Активные процессы в развитии лексики русского языка XXI в.</w:t>
      </w:r>
      <w:r w:rsidRPr="00F2388B">
        <w:rPr>
          <w:rFonts w:ascii="Times New Roman" w:hAnsi="Times New Roman" w:cs="Times New Roman"/>
          <w:sz w:val="22"/>
          <w:szCs w:val="22"/>
        </w:rPr>
        <w:t xml:space="preserve"> Расширение словарного состава русского языка в XXI в. Актуальные пути появления новых слов (общее представление). </w:t>
      </w:r>
    </w:p>
    <w:p w14:paraId="09CCFD8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Новая иноязычная лексика в русском языке XXI в. и процессы её адаптации. Причины пополнения русского языка новыми иноязычными заимствованиями. Языки-источники новых иноязычных заимствований и расширение сфер массового употребления заимствованных инноваций. Особенности процессов иноязычного заимствования лексики и фразеологии в новейший период развития русского </w:t>
      </w:r>
      <w:r w:rsidRPr="00F2388B">
        <w:rPr>
          <w:rFonts w:ascii="Times New Roman" w:hAnsi="Times New Roman" w:cs="Times New Roman"/>
          <w:sz w:val="22"/>
          <w:szCs w:val="22"/>
        </w:rPr>
        <w:lastRenderedPageBreak/>
        <w:t xml:space="preserve">языка. </w:t>
      </w:r>
    </w:p>
    <w:p w14:paraId="1827FF5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Основные направления и способы освоения русским языком новых иноязычных слов в XXI в. (общее представление). </w:t>
      </w:r>
    </w:p>
    <w:p w14:paraId="517B5C69"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w:t>
      </w:r>
    </w:p>
    <w:p w14:paraId="0494FDA4"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Семантические неологизмы в русском языке новейшего периода, основные пути их образования. </w:t>
      </w:r>
    </w:p>
    <w:p w14:paraId="62D339B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Новая фразеология русского языка. Причины появления новых фразеологизмов. Основные тенденции в развитии фразеологии русского языка новейшего периода. </w:t>
      </w:r>
    </w:p>
    <w:p w14:paraId="5C5A2A13"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Фразеологические неологизмы иноязычного происхождения. Новая фразеология исконно русского происхождения и её источники. </w:t>
      </w:r>
    </w:p>
    <w:p w14:paraId="0A0CF9C4" w14:textId="77777777" w:rsidR="00C73479" w:rsidRPr="00F2388B" w:rsidRDefault="00D9123E" w:rsidP="00F2388B">
      <w:pPr>
        <w:pStyle w:val="h3"/>
        <w:spacing w:before="0" w:after="0" w:line="240" w:lineRule="auto"/>
      </w:pPr>
      <w:r w:rsidRPr="00F2388B">
        <w:t>Раздел 2. Культура речи</w:t>
      </w:r>
    </w:p>
    <w:p w14:paraId="2ED68608"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 Синтаксические нормы</w:t>
      </w:r>
      <w:r w:rsidRPr="00F2388B">
        <w:rPr>
          <w:rFonts w:ascii="Times New Roman" w:hAnsi="Times New Roman" w:cs="Times New Roman"/>
          <w:sz w:val="22"/>
          <w:szCs w:val="22"/>
        </w:rPr>
        <w:t xml:space="preserve">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Грамматические словари и справочники русского языка ХХI в. </w:t>
      </w:r>
    </w:p>
    <w:p w14:paraId="76E0B2B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Факультативные знаки препинания.</w:t>
      </w:r>
      <w:r w:rsidRPr="00F2388B">
        <w:rPr>
          <w:rFonts w:ascii="Times New Roman" w:hAnsi="Times New Roman" w:cs="Times New Roman"/>
          <w:sz w:val="22"/>
          <w:szCs w:val="22"/>
        </w:rPr>
        <w:t xml:space="preserve"> Факультативные, альтернативные знаки препинания (общее представление). Справочники по пунктуации русского языка ХХI в. </w:t>
      </w:r>
    </w:p>
    <w:p w14:paraId="253570E6"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Культура устного делового общения. </w:t>
      </w:r>
      <w:r w:rsidRPr="00F2388B">
        <w:rPr>
          <w:rFonts w:ascii="Times New Roman" w:hAnsi="Times New Roman" w:cs="Times New Roman"/>
          <w:sz w:val="22"/>
          <w:szCs w:val="22"/>
        </w:rPr>
        <w:t xml:space="preserve">Устная деловая речь. Условия успешной профессионально-деловой коммуникации. Этикет и речевой этикет делового общения. Деловая беседа. Деловой разговор по телефону. </w:t>
      </w:r>
    </w:p>
    <w:p w14:paraId="0E38ED9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Культура письменного делового общения.</w:t>
      </w:r>
      <w:r w:rsidRPr="00F2388B">
        <w:rPr>
          <w:rFonts w:ascii="Times New Roman" w:hAnsi="Times New Roman" w:cs="Times New Roman"/>
          <w:sz w:val="22"/>
          <w:szCs w:val="22"/>
        </w:rPr>
        <w:t xml:space="preserve">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 </w:t>
      </w:r>
    </w:p>
    <w:p w14:paraId="39007382"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Культура учебно-научного общения.</w:t>
      </w:r>
      <w:r w:rsidRPr="00F2388B">
        <w:rPr>
          <w:rFonts w:ascii="Times New Roman" w:hAnsi="Times New Roman" w:cs="Times New Roman"/>
          <w:sz w:val="22"/>
          <w:szCs w:val="22"/>
        </w:rPr>
        <w:t xml:space="preserve">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14:paraId="615C030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Противостояние речевой агрессии как актуальная проблема современной межличностной коммуникации.</w:t>
      </w:r>
      <w:r w:rsidRPr="00F2388B">
        <w:rPr>
          <w:rFonts w:ascii="Times New Roman" w:hAnsi="Times New Roman" w:cs="Times New Roman"/>
          <w:sz w:val="22"/>
          <w:szCs w:val="22"/>
        </w:rPr>
        <w:t xml:space="preserve"> Понятие речевой агрессии как нарушение экологии языка. Способы противостояния речевой агрессии. Основные правила речевого общения. </w:t>
      </w:r>
    </w:p>
    <w:p w14:paraId="21ED750B" w14:textId="77777777" w:rsidR="00C73479" w:rsidRPr="00F2388B" w:rsidRDefault="00D9123E" w:rsidP="00F2388B">
      <w:pPr>
        <w:pStyle w:val="h3"/>
        <w:spacing w:before="0" w:after="0" w:line="240" w:lineRule="auto"/>
      </w:pPr>
      <w:r w:rsidRPr="00F2388B">
        <w:lastRenderedPageBreak/>
        <w:t>Раздел 3. Речь. Речевая деятельность. Текст</w:t>
      </w:r>
    </w:p>
    <w:p w14:paraId="2DAFFBB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Прецедентный текст как средство культурной связи поколений.</w:t>
      </w:r>
      <w:r w:rsidRPr="00F2388B">
        <w:rPr>
          <w:rFonts w:ascii="Times New Roman" w:hAnsi="Times New Roman" w:cs="Times New Roman"/>
          <w:sz w:val="22"/>
          <w:szCs w:val="22"/>
        </w:rPr>
        <w:t xml:space="preserve"> Прецедентные тексты, высказывания, ситуации, имена. </w:t>
      </w:r>
    </w:p>
    <w:p w14:paraId="53596C3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Сплошные и </w:t>
      </w:r>
      <w:proofErr w:type="spellStart"/>
      <w:r w:rsidRPr="00F2388B">
        <w:rPr>
          <w:rStyle w:val="Bold"/>
          <w:rFonts w:ascii="Times New Roman" w:hAnsi="Times New Roman" w:cs="Times New Roman"/>
          <w:sz w:val="22"/>
          <w:szCs w:val="22"/>
        </w:rPr>
        <w:t>несплошные</w:t>
      </w:r>
      <w:proofErr w:type="spellEnd"/>
      <w:r w:rsidRPr="00F2388B">
        <w:rPr>
          <w:rStyle w:val="Bold"/>
          <w:rFonts w:ascii="Times New Roman" w:hAnsi="Times New Roman" w:cs="Times New Roman"/>
          <w:sz w:val="22"/>
          <w:szCs w:val="22"/>
        </w:rPr>
        <w:t xml:space="preserve"> тексты.</w:t>
      </w:r>
      <w:r w:rsidRPr="00F2388B">
        <w:rPr>
          <w:rFonts w:ascii="Times New Roman" w:hAnsi="Times New Roman" w:cs="Times New Roman"/>
          <w:sz w:val="22"/>
          <w:szCs w:val="22"/>
        </w:rPr>
        <w:t xml:space="preserve"> Виды </w:t>
      </w:r>
      <w:proofErr w:type="spellStart"/>
      <w:r w:rsidRPr="00F2388B">
        <w:rPr>
          <w:rFonts w:ascii="Times New Roman" w:hAnsi="Times New Roman" w:cs="Times New Roman"/>
          <w:sz w:val="22"/>
          <w:szCs w:val="22"/>
        </w:rPr>
        <w:t>несплошных</w:t>
      </w:r>
      <w:proofErr w:type="spellEnd"/>
      <w:r w:rsidRPr="00F2388B">
        <w:rPr>
          <w:rFonts w:ascii="Times New Roman" w:hAnsi="Times New Roman" w:cs="Times New Roman"/>
          <w:sz w:val="22"/>
          <w:szCs w:val="22"/>
        </w:rPr>
        <w:t xml:space="preserve"> текстов. Роль иллюстративного материала в содержательном наполнении текста. </w:t>
      </w:r>
    </w:p>
    <w:p w14:paraId="28991255"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Тексты инструктивного типа. </w:t>
      </w:r>
      <w:r w:rsidRPr="00F2388B">
        <w:rPr>
          <w:rFonts w:ascii="Times New Roman" w:hAnsi="Times New Roman" w:cs="Times New Roman"/>
          <w:sz w:val="22"/>
          <w:szCs w:val="22"/>
        </w:rPr>
        <w:t xml:space="preserve">Назначение текстов инструктивного типа. Инструкции вербальные и невербальные. </w:t>
      </w:r>
    </w:p>
    <w:p w14:paraId="136121F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Приёмы работы с текстом публицистического стиля.</w:t>
      </w:r>
      <w:r w:rsidRPr="00F2388B">
        <w:rPr>
          <w:rFonts w:ascii="Times New Roman" w:hAnsi="Times New Roman" w:cs="Times New Roman"/>
          <w:sz w:val="22"/>
          <w:szCs w:val="22"/>
        </w:rPr>
        <w:t xml:space="preserve"> Способы выражения </w:t>
      </w:r>
      <w:proofErr w:type="spellStart"/>
      <w:r w:rsidRPr="00F2388B">
        <w:rPr>
          <w:rFonts w:ascii="Times New Roman" w:hAnsi="Times New Roman" w:cs="Times New Roman"/>
          <w:sz w:val="22"/>
          <w:szCs w:val="22"/>
        </w:rPr>
        <w:t>оценочности</w:t>
      </w:r>
      <w:proofErr w:type="spellEnd"/>
      <w:r w:rsidRPr="00F2388B">
        <w:rPr>
          <w:rFonts w:ascii="Times New Roman" w:hAnsi="Times New Roman" w:cs="Times New Roman"/>
          <w:sz w:val="22"/>
          <w:szCs w:val="22"/>
        </w:rPr>
        <w:t>, диалогичности в текстах публицистического стиля. Информационные ловушки.</w:t>
      </w:r>
    </w:p>
    <w:p w14:paraId="1061E252"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Основные жанры интернет-коммуникации. </w:t>
      </w:r>
      <w:r w:rsidRPr="00F2388B">
        <w:rPr>
          <w:rFonts w:ascii="Times New Roman" w:hAnsi="Times New Roman" w:cs="Times New Roman"/>
          <w:sz w:val="22"/>
          <w:szCs w:val="22"/>
        </w:rPr>
        <w:t xml:space="preserve">Блогосфера. Средства создания коммуникативного комфорта и языковая игра. </w:t>
      </w:r>
    </w:p>
    <w:p w14:paraId="16341D7D" w14:textId="77777777" w:rsidR="00C73479" w:rsidRPr="00F2388B" w:rsidRDefault="00D9123E" w:rsidP="00F2388B">
      <w:pPr>
        <w:pStyle w:val="body"/>
        <w:spacing w:line="240" w:lineRule="auto"/>
        <w:rPr>
          <w:rFonts w:ascii="Times New Roman" w:hAnsi="Times New Roman" w:cs="Times New Roman"/>
          <w:sz w:val="22"/>
          <w:szCs w:val="22"/>
        </w:rPr>
      </w:pPr>
      <w:r w:rsidRPr="00F2388B">
        <w:rPr>
          <w:rStyle w:val="Bold"/>
          <w:rFonts w:ascii="Times New Roman" w:hAnsi="Times New Roman" w:cs="Times New Roman"/>
          <w:sz w:val="22"/>
          <w:szCs w:val="22"/>
        </w:rPr>
        <w:t xml:space="preserve">Традиции и новаторство в художественных текстах. </w:t>
      </w:r>
      <w:r w:rsidRPr="00F2388B">
        <w:rPr>
          <w:rFonts w:ascii="Times New Roman" w:hAnsi="Times New Roman" w:cs="Times New Roman"/>
          <w:sz w:val="22"/>
          <w:szCs w:val="22"/>
        </w:rPr>
        <w:t>Стилизация. Сетевые жанры.</w:t>
      </w:r>
    </w:p>
    <w:p w14:paraId="685BF2A4" w14:textId="77777777" w:rsidR="00C73479" w:rsidRPr="00F2388B" w:rsidRDefault="00C73479" w:rsidP="00F2388B">
      <w:pPr>
        <w:pStyle w:val="body"/>
        <w:spacing w:line="240" w:lineRule="auto"/>
        <w:rPr>
          <w:rFonts w:ascii="Times New Roman" w:hAnsi="Times New Roman" w:cs="Times New Roman"/>
          <w:sz w:val="22"/>
          <w:szCs w:val="22"/>
        </w:rPr>
      </w:pPr>
    </w:p>
    <w:p w14:paraId="2A785A31" w14:textId="77777777" w:rsidR="009F7DF4" w:rsidRPr="00F2388B" w:rsidRDefault="009F7DF4" w:rsidP="00F2388B">
      <w:pPr>
        <w:pStyle w:val="h1"/>
        <w:spacing w:before="0" w:after="0" w:line="240" w:lineRule="auto"/>
        <w:rPr>
          <w:sz w:val="22"/>
          <w:szCs w:val="22"/>
        </w:rPr>
        <w:sectPr w:rsidR="009F7DF4" w:rsidRPr="00F2388B" w:rsidSect="000D1903">
          <w:pgSz w:w="7824" w:h="12019"/>
          <w:pgMar w:top="720" w:right="720" w:bottom="720" w:left="720" w:header="720" w:footer="720" w:gutter="0"/>
          <w:cols w:space="720"/>
          <w:noEndnote/>
          <w:docGrid w:linePitch="299"/>
        </w:sectPr>
      </w:pPr>
    </w:p>
    <w:p w14:paraId="6628D0C2" w14:textId="77777777" w:rsidR="00C73479" w:rsidRPr="00F2388B" w:rsidRDefault="00D9123E" w:rsidP="00F2388B">
      <w:pPr>
        <w:pStyle w:val="1"/>
        <w:pBdr>
          <w:bottom w:val="single" w:sz="4" w:space="1" w:color="auto"/>
        </w:pBdr>
        <w:spacing w:before="0" w:after="0" w:line="240" w:lineRule="auto"/>
        <w:rPr>
          <w:rFonts w:cs="Times New Roman"/>
          <w:sz w:val="22"/>
          <w:szCs w:val="22"/>
        </w:rPr>
      </w:pPr>
      <w:bookmarkStart w:id="12" w:name="_Toc118708903"/>
      <w:r w:rsidRPr="00F2388B">
        <w:rPr>
          <w:rFonts w:cs="Times New Roman"/>
          <w:sz w:val="22"/>
          <w:szCs w:val="22"/>
        </w:rPr>
        <w:lastRenderedPageBreak/>
        <w:t>ТЕМАТИЧЕСКОЕ ПЛАНИРОВАНИЕ</w:t>
      </w:r>
      <w:bookmarkEnd w:id="12"/>
      <w:r w:rsidRPr="00F2388B">
        <w:rPr>
          <w:rFonts w:cs="Times New Roman"/>
          <w:sz w:val="22"/>
          <w:szCs w:val="22"/>
        </w:rPr>
        <w:t xml:space="preserve"> </w:t>
      </w:r>
    </w:p>
    <w:p w14:paraId="46DD7CD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Тематическое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творческие/проверочные/контрольные работы. Основные виды деятельности обучающихся перечислены при изучении каждой темы и направлены на достижение планируемых результатов обучения. </w:t>
      </w:r>
    </w:p>
    <w:p w14:paraId="3A0B2031"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Тематическое планирование представлено для двух вариантов учебного плана: на 68 часов и </w:t>
      </w:r>
      <w:r w:rsidRPr="00F2388B">
        <w:rPr>
          <w:rFonts w:ascii="Times New Roman" w:hAnsi="Times New Roman" w:cs="Times New Roman"/>
          <w:sz w:val="22"/>
          <w:szCs w:val="22"/>
        </w:rPr>
        <w:br/>
        <w:t>на 34 часа.</w:t>
      </w:r>
    </w:p>
    <w:p w14:paraId="57DEDAB4" w14:textId="77777777" w:rsidR="00C73479" w:rsidRPr="00F2388B" w:rsidRDefault="00D9123E" w:rsidP="00F2388B">
      <w:pPr>
        <w:pStyle w:val="2"/>
        <w:spacing w:before="0" w:after="0" w:line="240" w:lineRule="auto"/>
        <w:rPr>
          <w:rFonts w:cs="Times New Roman"/>
          <w:sz w:val="22"/>
          <w:szCs w:val="22"/>
        </w:rPr>
      </w:pPr>
      <w:bookmarkStart w:id="13" w:name="_Toc118708904"/>
      <w:r w:rsidRPr="00F2388B">
        <w:rPr>
          <w:rFonts w:cs="Times New Roman"/>
          <w:sz w:val="22"/>
          <w:szCs w:val="22"/>
        </w:rPr>
        <w:t>10 КЛАСС</w:t>
      </w:r>
      <w:bookmarkEnd w:id="13"/>
    </w:p>
    <w:p w14:paraId="1B79229B" w14:textId="77777777" w:rsidR="00C73479" w:rsidRPr="00F2388B" w:rsidRDefault="00D9123E" w:rsidP="00F2388B">
      <w:pPr>
        <w:pStyle w:val="h3"/>
        <w:spacing w:before="0" w:after="0" w:line="240" w:lineRule="auto"/>
      </w:pPr>
      <w:r w:rsidRPr="00F2388B">
        <w:t>Вариант 1</w:t>
      </w:r>
    </w:p>
    <w:p w14:paraId="1131476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Общее количество — 68 ч, из них:</w:t>
      </w:r>
    </w:p>
    <w:p w14:paraId="2A8D5C57"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проверочные работы/представление результатов проектных, исследовательских работ — 12 ч;</w:t>
      </w:r>
    </w:p>
    <w:p w14:paraId="0C1C3D3E"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резерв — 2 ч. </w:t>
      </w:r>
    </w:p>
    <w:tbl>
      <w:tblPr>
        <w:tblW w:w="0" w:type="auto"/>
        <w:tblInd w:w="113" w:type="dxa"/>
        <w:tblLayout w:type="fixed"/>
        <w:tblCellMar>
          <w:left w:w="0" w:type="dxa"/>
          <w:right w:w="0" w:type="dxa"/>
        </w:tblCellMar>
        <w:tblLook w:val="0000" w:firstRow="0" w:lastRow="0" w:firstColumn="0" w:lastColumn="0" w:noHBand="0" w:noVBand="0"/>
      </w:tblPr>
      <w:tblGrid>
        <w:gridCol w:w="2773"/>
        <w:gridCol w:w="3685"/>
        <w:gridCol w:w="3685"/>
      </w:tblGrid>
      <w:tr w:rsidR="00C73479" w:rsidRPr="00F2388B" w14:paraId="73FB9A19" w14:textId="77777777" w:rsidTr="009F7DF4">
        <w:trPr>
          <w:tblHeader/>
        </w:trPr>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2661983" w14:textId="77777777" w:rsidR="00C73479" w:rsidRPr="00F2388B" w:rsidRDefault="00D9123E" w:rsidP="00F2388B">
            <w:pPr>
              <w:pStyle w:val="table-head"/>
              <w:spacing w:after="0" w:line="240" w:lineRule="auto"/>
              <w:rPr>
                <w:sz w:val="22"/>
                <w:szCs w:val="22"/>
              </w:rPr>
            </w:pPr>
            <w:r w:rsidRPr="00F2388B">
              <w:rPr>
                <w:sz w:val="22"/>
                <w:szCs w:val="22"/>
              </w:rPr>
              <w:t xml:space="preserve">Тематические блоки, </w:t>
            </w:r>
            <w:r w:rsidRPr="00F2388B">
              <w:rPr>
                <w:sz w:val="22"/>
                <w:szCs w:val="22"/>
              </w:rPr>
              <w:br/>
              <w:t>темы</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1ED93F4" w14:textId="77777777" w:rsidR="00C73479" w:rsidRPr="00F2388B" w:rsidRDefault="00D9123E" w:rsidP="00F2388B">
            <w:pPr>
              <w:pStyle w:val="table-head"/>
              <w:spacing w:after="0" w:line="240" w:lineRule="auto"/>
              <w:rPr>
                <w:sz w:val="22"/>
                <w:szCs w:val="22"/>
              </w:rPr>
            </w:pPr>
            <w:r w:rsidRPr="00F2388B">
              <w:rPr>
                <w:sz w:val="22"/>
                <w:szCs w:val="22"/>
              </w:rPr>
              <w:t>Основное</w:t>
            </w:r>
            <w:r w:rsidRPr="00F2388B">
              <w:rPr>
                <w:sz w:val="22"/>
                <w:szCs w:val="22"/>
              </w:rPr>
              <w:br/>
              <w:t>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251B78D" w14:textId="77777777" w:rsidR="00C73479" w:rsidRPr="00F2388B" w:rsidRDefault="00D9123E" w:rsidP="00F2388B">
            <w:pPr>
              <w:pStyle w:val="table-head"/>
              <w:spacing w:after="0" w:line="240" w:lineRule="auto"/>
              <w:rPr>
                <w:sz w:val="22"/>
                <w:szCs w:val="22"/>
              </w:rPr>
            </w:pPr>
            <w:r w:rsidRPr="00F2388B">
              <w:rPr>
                <w:sz w:val="22"/>
                <w:szCs w:val="22"/>
              </w:rPr>
              <w:t>Основные виды</w:t>
            </w:r>
            <w:r w:rsidRPr="00F2388B">
              <w:rPr>
                <w:sz w:val="22"/>
                <w:szCs w:val="22"/>
              </w:rPr>
              <w:br/>
              <w:t>деятельности обучающихся</w:t>
            </w:r>
          </w:p>
        </w:tc>
      </w:tr>
      <w:tr w:rsidR="00C73479" w:rsidRPr="00F2388B" w14:paraId="24AB04EC" w14:textId="77777777" w:rsidTr="009F7DF4">
        <w:tc>
          <w:tcPr>
            <w:tcW w:w="1014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53B748" w14:textId="77777777" w:rsidR="00C73479" w:rsidRPr="00F2388B" w:rsidRDefault="00D9123E" w:rsidP="00F2388B">
            <w:pPr>
              <w:pStyle w:val="table-head"/>
              <w:spacing w:after="0" w:line="240" w:lineRule="auto"/>
              <w:rPr>
                <w:sz w:val="22"/>
                <w:szCs w:val="22"/>
              </w:rPr>
            </w:pPr>
            <w:r w:rsidRPr="00F2388B">
              <w:rPr>
                <w:sz w:val="22"/>
                <w:szCs w:val="22"/>
              </w:rPr>
              <w:t>ЯЗЫК И КУЛЬТУРА (22 ч)</w:t>
            </w:r>
          </w:p>
        </w:tc>
      </w:tr>
      <w:tr w:rsidR="00C73479" w:rsidRPr="00F2388B" w14:paraId="47FE0966"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E89B5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Родной язык в жизни человека, общества, </w:t>
            </w:r>
            <w:r w:rsidRPr="00F2388B">
              <w:rPr>
                <w:rFonts w:ascii="Times New Roman" w:hAnsi="Times New Roman" w:cs="Times New Roman"/>
                <w:sz w:val="22"/>
                <w:szCs w:val="22"/>
              </w:rPr>
              <w:br/>
              <w:t>государства</w:t>
            </w:r>
          </w:p>
          <w:p w14:paraId="299B342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2C080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Разные подходы к определению понятия «родной язык» (общее представление, обзор).</w:t>
            </w:r>
          </w:p>
          <w:p w14:paraId="2E3C7179"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Русский язык среди других родных языков народов России. Русский язык — база традиционных общероссийских духовно-нравственных</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D9F7A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w:t>
            </w:r>
          </w:p>
        </w:tc>
      </w:tr>
      <w:tr w:rsidR="00C73479" w:rsidRPr="00F2388B" w14:paraId="25F62AB0"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BB5815"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2F0926"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ценностей, объединяющих нашу многонациональную и многоконфессиональную страну. Сохранение родного русского языка — нравственная обязанность его современных носителей</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7EE9D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ценностей; аргументировать необходимость ответственного отношения к использованию родного русского языка во всех сферах жизни.</w:t>
            </w:r>
          </w:p>
          <w:p w14:paraId="3BDCF029"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Создавать высказывания о языковом многообразии Российской Федерации, приводить соответствующие примеры; объяснять необходимость уважительного отношения к национальным культурам и языкам народов России</w:t>
            </w:r>
          </w:p>
        </w:tc>
      </w:tr>
      <w:tr w:rsidR="00C73479" w:rsidRPr="00F2388B" w14:paraId="1AE0645A"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D07AF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Русская языковая картина мира и отражение в языке менталитета русского народа (повторение, обобщение)</w:t>
            </w:r>
          </w:p>
          <w:p w14:paraId="2C09B46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(4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5A1A6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Русский язык как зеркало национальной культуры и истории народа. Восприятие человеком мира через призму родного языка. </w:t>
            </w:r>
          </w:p>
          <w:p w14:paraId="1AB38C2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Национально-специфическая лексика русского языка и её основные типы.</w:t>
            </w:r>
          </w:p>
          <w:p w14:paraId="751395F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Языковая картина мира (общее представление). Основные разряды </w:t>
            </w:r>
            <w:r w:rsidRPr="00F2388B">
              <w:rPr>
                <w:rFonts w:ascii="Times New Roman" w:hAnsi="Times New Roman" w:cs="Times New Roman"/>
                <w:sz w:val="22"/>
                <w:szCs w:val="22"/>
              </w:rPr>
              <w:lastRenderedPageBreak/>
              <w:t>ключевых слов русской культуры</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6E2078"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Приводить примеры, иллюстрирующие взаимосвязи языка и культуры, языка и истории народа и комментировать их; сравнивать примеры своеобразного членения действительности и концептуализации мира в русском языке и в других языках; опознавать слова, обладающие </w:t>
            </w:r>
            <w:r w:rsidRPr="00F2388B">
              <w:rPr>
                <w:rFonts w:ascii="Times New Roman" w:hAnsi="Times New Roman" w:cs="Times New Roman"/>
                <w:sz w:val="22"/>
                <w:szCs w:val="22"/>
              </w:rPr>
              <w:lastRenderedPageBreak/>
              <w:t xml:space="preserve">национально-специфическим значением, определять их лексические значения; проводить классификацию национально-специфической лексики русского языка, приводить соответствующие примеры и комментировать их; правильно употреблять слова с национально-культурным компонентом значения. </w:t>
            </w:r>
          </w:p>
        </w:tc>
      </w:tr>
      <w:tr w:rsidR="00C73479" w:rsidRPr="00F2388B" w14:paraId="1AC49A1A"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76927C"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DE64F5"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D3D08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Характеризовать основные признаки ключевых слов русской культуры, определять основные разряды ключевых слов русской культуры, приводить соответствующие примеры и комментировать их; проводить классификацию ключевых слов по тематической принадлежности, проводить смысловой анализ текстов о ключевых словах русской </w:t>
            </w:r>
            <w:r w:rsidRPr="00F2388B">
              <w:rPr>
                <w:rFonts w:ascii="Times New Roman" w:hAnsi="Times New Roman" w:cs="Times New Roman"/>
                <w:sz w:val="22"/>
                <w:szCs w:val="22"/>
              </w:rPr>
              <w:lastRenderedPageBreak/>
              <w:t>культуры; комментировать фрагменты текстов с точки зрения употребления в них ключевых слов русской культуры; создавать текст на заданную тему.</w:t>
            </w:r>
          </w:p>
          <w:p w14:paraId="46F4073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Использовать толковые словари, в том числе «Толковый словарь живого великорусского языка» В. И. Даля, фразеологический словарь, словарь крылатых слов, школьный этимологический словарь</w:t>
            </w:r>
          </w:p>
        </w:tc>
      </w:tr>
      <w:tr w:rsidR="00C73479" w:rsidRPr="00F2388B" w14:paraId="1D6B1719"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588CE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История русского народа и русской культуры сквозь призму лексики и фразеологии русского языка (повторение, обобщение) </w:t>
            </w:r>
          </w:p>
          <w:p w14:paraId="77210E0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(4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249D5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Устаревшая лексика, традиционные русские фразеологизмы, пословицы и поговорки, в которых упоминаются исторические события, особенности жизни русских людей в тот или иной исторический период; прецедентные имена, называющие важнейшие события русской истории и культуры или тесно связанные с </w:t>
            </w:r>
            <w:r w:rsidRPr="00F2388B">
              <w:rPr>
                <w:rFonts w:ascii="Times New Roman" w:hAnsi="Times New Roman" w:cs="Times New Roman"/>
                <w:sz w:val="22"/>
                <w:szCs w:val="22"/>
              </w:rPr>
              <w:lastRenderedPageBreak/>
              <w:t>ними.</w:t>
            </w:r>
          </w:p>
          <w:p w14:paraId="79B4778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Процессы актуализации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5B6CD6"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Опознавать и комментировать устаревшие слова, традиционные русские фразеологизмы, пословицы и поговорки; прецедентные имена, называющие важнейшие события русской истории и культуры или тесно связанные с ними с точки зрения отражения в них исторических </w:t>
            </w:r>
            <w:r w:rsidRPr="00F2388B">
              <w:rPr>
                <w:rFonts w:ascii="Times New Roman" w:hAnsi="Times New Roman" w:cs="Times New Roman"/>
                <w:sz w:val="22"/>
                <w:szCs w:val="22"/>
              </w:rPr>
              <w:lastRenderedPageBreak/>
              <w:t>событий, особенностей жизни людей в тот или иной исторический период; истолковывать</w:t>
            </w:r>
          </w:p>
        </w:tc>
      </w:tr>
      <w:tr w:rsidR="00C73479" w:rsidRPr="00F2388B" w14:paraId="7AF8CC8B"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61ED41"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D7A1E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и </w:t>
            </w:r>
            <w:proofErr w:type="spellStart"/>
            <w:r w:rsidRPr="00F2388B">
              <w:rPr>
                <w:rFonts w:ascii="Times New Roman" w:hAnsi="Times New Roman" w:cs="Times New Roman"/>
                <w:sz w:val="22"/>
                <w:szCs w:val="22"/>
              </w:rPr>
              <w:t>пассивизации</w:t>
            </w:r>
            <w:proofErr w:type="spellEnd"/>
            <w:r w:rsidRPr="00F2388B">
              <w:rPr>
                <w:rFonts w:ascii="Times New Roman" w:hAnsi="Times New Roman" w:cs="Times New Roman"/>
                <w:sz w:val="22"/>
                <w:szCs w:val="22"/>
              </w:rPr>
              <w:t xml:space="preserve"> слов и устойчивых сочетаний под влиянием трансформаций в общественной жизни, культуре и определённых исторических событий; переосмысление значений слов</w:t>
            </w:r>
          </w:p>
          <w:p w14:paraId="666B7CE6" w14:textId="77777777" w:rsidR="00C73479" w:rsidRPr="00F2388B" w:rsidRDefault="00C73479" w:rsidP="00F2388B">
            <w:pPr>
              <w:pStyle w:val="table-body0mm"/>
              <w:spacing w:line="240" w:lineRule="auto"/>
              <w:rPr>
                <w:rFonts w:ascii="Times New Roman" w:hAnsi="Times New Roman" w:cs="Times New Roman"/>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A37D2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значения устаревших слов.</w:t>
            </w:r>
          </w:p>
          <w:p w14:paraId="4F05868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Опознавать и характеризовать значения слов, вернувшихся в новейший период развития русского языка в его активный запас, приводить примеры таких слов, объяснять причины их актуализации.</w:t>
            </w:r>
          </w:p>
          <w:p w14:paraId="2206D3D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толковые словари, в том числе «Толковый словарь живого великорусского языка» В. И. Даля, фразеологический словарь, словари пословиц и поговорок, словарь устаревших слов, школьный этимологический словарь</w:t>
            </w:r>
          </w:p>
        </w:tc>
      </w:tr>
      <w:tr w:rsidR="00C73479" w:rsidRPr="00F2388B" w14:paraId="5FFB8FA9"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CBE59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Старославянская лексика в русском языке: прошлое и </w:t>
            </w:r>
            <w:r w:rsidRPr="00F2388B">
              <w:rPr>
                <w:rFonts w:ascii="Times New Roman" w:hAnsi="Times New Roman" w:cs="Times New Roman"/>
                <w:sz w:val="22"/>
                <w:szCs w:val="22"/>
              </w:rPr>
              <w:lastRenderedPageBreak/>
              <w:t>настоящее</w:t>
            </w:r>
          </w:p>
          <w:p w14:paraId="6A3467E9"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(4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83587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Старославянизмы и их признаки </w:t>
            </w:r>
            <w:r w:rsidRPr="00F2388B">
              <w:rPr>
                <w:rFonts w:ascii="Times New Roman" w:hAnsi="Times New Roman" w:cs="Times New Roman"/>
                <w:sz w:val="22"/>
                <w:szCs w:val="22"/>
              </w:rPr>
              <w:lastRenderedPageBreak/>
              <w:t>(повторение, обобщение). Старославянизмы в русской языковой картине мира. Роль старославянизмов в формировании лексического состава русского литературного языка и высокого стиля русской речи. Узкое и широкое значение термина «старославянизм». Судьба старославянской лексики в советский период развития русского языка.</w:t>
            </w:r>
          </w:p>
          <w:p w14:paraId="04E5D2F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Актуализация старославянизмов</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DBA37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Комментировать влияние старосла</w:t>
            </w:r>
            <w:r w:rsidRPr="00F2388B">
              <w:rPr>
                <w:rFonts w:ascii="Times New Roman" w:hAnsi="Times New Roman" w:cs="Times New Roman"/>
                <w:sz w:val="22"/>
                <w:szCs w:val="22"/>
              </w:rPr>
              <w:lastRenderedPageBreak/>
              <w:t>вянского языка на развитие национального русского языка и формирование русского литературного языка как его высшей разновидности; опознавать старославянизмы по их характерным признакам, приводить соответствующие примеры; объяснять употребление термина «старославянизм» в узком и широком значениях.</w:t>
            </w:r>
          </w:p>
          <w:p w14:paraId="281C47C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Комментировать причины </w:t>
            </w:r>
            <w:proofErr w:type="spellStart"/>
            <w:r w:rsidRPr="00F2388B">
              <w:rPr>
                <w:rFonts w:ascii="Times New Roman" w:hAnsi="Times New Roman" w:cs="Times New Roman"/>
                <w:sz w:val="22"/>
                <w:szCs w:val="22"/>
              </w:rPr>
              <w:t>пассивизации</w:t>
            </w:r>
            <w:proofErr w:type="spellEnd"/>
            <w:r w:rsidRPr="00F2388B">
              <w:rPr>
                <w:rFonts w:ascii="Times New Roman" w:hAnsi="Times New Roman" w:cs="Times New Roman"/>
                <w:sz w:val="22"/>
                <w:szCs w:val="22"/>
              </w:rPr>
              <w:t xml:space="preserve"> старославянизмов в советский</w:t>
            </w:r>
          </w:p>
        </w:tc>
      </w:tr>
      <w:tr w:rsidR="00C73479" w:rsidRPr="00F2388B" w14:paraId="1A67B933" w14:textId="77777777" w:rsidTr="009F7DF4">
        <w:tc>
          <w:tcPr>
            <w:tcW w:w="2773"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50C340D4"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6D9AD736"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в русском языке новейшего времени. Тенденция к повышению функционально-стилистической значимости старославянизмов в современных текстах. Возрождение религиозно-проповеднического стиля русского литературного языка</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683F166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период и их актуализации на рубеже XX—XXI вв. </w:t>
            </w:r>
          </w:p>
          <w:p w14:paraId="574C04F9"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Анализировать текст и характеризовать роль старославянской лексики в создании стилистической тональности текста; анализировать и характеризовать фрагменты текстов </w:t>
            </w:r>
            <w:r w:rsidRPr="00F2388B">
              <w:rPr>
                <w:rFonts w:ascii="Times New Roman" w:hAnsi="Times New Roman" w:cs="Times New Roman"/>
                <w:sz w:val="22"/>
                <w:szCs w:val="22"/>
              </w:rPr>
              <w:lastRenderedPageBreak/>
              <w:t xml:space="preserve">религиозно-проповеднического стиля с точки зрения языковых особенностей (в рамках изученного) </w:t>
            </w:r>
          </w:p>
        </w:tc>
      </w:tr>
      <w:tr w:rsidR="00C73479" w:rsidRPr="00F2388B" w14:paraId="6FD1F0D0" w14:textId="77777777" w:rsidTr="009F7DF4">
        <w:tc>
          <w:tcPr>
            <w:tcW w:w="2773"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18388CD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Словари русского языка как хранилище сведений об истории и культуре народа (общее представление)</w:t>
            </w:r>
          </w:p>
          <w:p w14:paraId="4C80714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(4 ч)</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76872BE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Общие толковые словари русского языка, отражающие прошлые периоды его истории.</w:t>
            </w:r>
          </w:p>
          <w:p w14:paraId="3AAB243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Словари устаревших слов, исторические и этимологические словари как источники сведений об истории и культуре русского народа. Словарь русской ментальности. Словари новых слов, словари новых иностранных слов</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529924E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словари разных типов с точки зрения отражения в них истории и традиционной культуры, особенностей русского быта и мировоззрения русского народа (Словарь Академии Российской; Словарь церковнославянского и русского языка, Словарь живого великорусского языка В. И. Даля, словарь устаревших слов, исторический и этимологический словари, Словарь русской ментальности, словари новых слов, словари новых иностранных слов).</w:t>
            </w:r>
          </w:p>
          <w:p w14:paraId="582A74D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Извлекать из словарей информацию об истории и традиционной культуре, особенностях русского быта и </w:t>
            </w:r>
            <w:r w:rsidRPr="00F2388B">
              <w:rPr>
                <w:rFonts w:ascii="Times New Roman" w:hAnsi="Times New Roman" w:cs="Times New Roman"/>
                <w:sz w:val="22"/>
                <w:szCs w:val="22"/>
              </w:rPr>
              <w:lastRenderedPageBreak/>
              <w:t>мировоззрения народа и комментировать её</w:t>
            </w:r>
          </w:p>
        </w:tc>
      </w:tr>
      <w:tr w:rsidR="00C73479" w:rsidRPr="00F2388B" w14:paraId="76646EB4"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10540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Проверочная работа 1. Проектно-исследовательская деятельность </w:t>
            </w:r>
          </w:p>
          <w:p w14:paraId="61752D3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(4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53B306"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Представление проектов, результатов исследовательской работы</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07E18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tc>
      </w:tr>
      <w:tr w:rsidR="00C73479" w:rsidRPr="00F2388B" w14:paraId="1375EE8E" w14:textId="77777777" w:rsidTr="009F7DF4">
        <w:tc>
          <w:tcPr>
            <w:tcW w:w="1014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F7EE19" w14:textId="77777777" w:rsidR="00C73479" w:rsidRPr="00F2388B" w:rsidRDefault="00D9123E" w:rsidP="00F2388B">
            <w:pPr>
              <w:pStyle w:val="table-head"/>
              <w:spacing w:after="0" w:line="240" w:lineRule="auto"/>
              <w:rPr>
                <w:sz w:val="22"/>
                <w:szCs w:val="22"/>
              </w:rPr>
            </w:pPr>
            <w:r w:rsidRPr="00F2388B">
              <w:rPr>
                <w:sz w:val="22"/>
                <w:szCs w:val="22"/>
              </w:rPr>
              <w:t>КУЛЬТУРА РЕЧИ (22 ч)</w:t>
            </w:r>
          </w:p>
        </w:tc>
      </w:tr>
      <w:tr w:rsidR="00C73479" w:rsidRPr="00F2388B" w14:paraId="78742DE7"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4D7D4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Типы речевой культуры носителей языка </w:t>
            </w:r>
          </w:p>
          <w:p w14:paraId="6DCBCF6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E08E9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Речь правильная и речь хорошая. Речевая культура и её типы (общее представление) </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CC01F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Комментировать основные типы речевой культуры человека, приводить соответствующие примеры. Анализировать тексты, содержащие примеры проявления разных типов </w:t>
            </w:r>
            <w:r w:rsidRPr="00F2388B">
              <w:rPr>
                <w:rFonts w:ascii="Times New Roman" w:hAnsi="Times New Roman" w:cs="Times New Roman"/>
                <w:sz w:val="22"/>
                <w:szCs w:val="22"/>
              </w:rPr>
              <w:lastRenderedPageBreak/>
              <w:t>речевого поведения человека</w:t>
            </w:r>
          </w:p>
        </w:tc>
      </w:tr>
      <w:tr w:rsidR="00C73479" w:rsidRPr="00F2388B" w14:paraId="54FF8B42"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11FA9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Языковая норма и современный русский литературный язык </w:t>
            </w:r>
          </w:p>
          <w:p w14:paraId="78C66C0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2C5E0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Языковая норма и история её развития. Роль А. С. Пушкина в истории русского литературного языка. Устойчивость и изменчивость нормы. Основные причины изменения языковых норм. Вариантность нормы как естественное свойство современного русского литературного языка. Нормативные и ненормативные варианты. Равноправные варианты</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211A6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Комментировать основные причины изменения языковых норм, приводить примеры, иллюстрирующие динамику языковой нормы (в рамках изученного)</w:t>
            </w:r>
          </w:p>
        </w:tc>
      </w:tr>
      <w:tr w:rsidR="00C73479" w:rsidRPr="00F2388B" w14:paraId="139A0A5C"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8E3DA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Орфоэпические нормы современного русского литературного языка</w:t>
            </w:r>
          </w:p>
          <w:p w14:paraId="6DDF8E2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(3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5E26C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Орфоэпические нормы современного русского литературного языка. Изменения в ударении и в произношении. Нормативные и ненормативные варианты ударения и произношения в отдельных грамматических формах самостоятельных частей </w:t>
            </w:r>
            <w:r w:rsidRPr="00F2388B">
              <w:rPr>
                <w:rFonts w:ascii="Times New Roman" w:hAnsi="Times New Roman" w:cs="Times New Roman"/>
                <w:sz w:val="22"/>
                <w:szCs w:val="22"/>
              </w:rPr>
              <w:lastRenderedPageBreak/>
              <w:t>речи (в рамках изученного). Орфоэпические словари ХХI в.</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0225E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Анализировать примеры вариантов произношения и ударения в отдельных грамматических формах самостоятельных частей речи (в рамках изученного) с опорой на современные словарные пометы в орфоэпических словарях ХХI в.</w:t>
            </w:r>
          </w:p>
          <w:p w14:paraId="3C754D6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Комментировать изменения орфоэпических норм современного русского литературного языка, современные варианты орфоэпической и акцентологической нормы современного русского литературного языка.</w:t>
            </w:r>
          </w:p>
          <w:p w14:paraId="7B269E76"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орфоэпический словарь</w:t>
            </w:r>
          </w:p>
        </w:tc>
      </w:tr>
      <w:tr w:rsidR="00C73479" w:rsidRPr="00F2388B" w14:paraId="1D9A2EFF"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8C17B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Лексические нормы современного русского литературного языка (3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763BA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Лексические нормы современного русского литературного языка. Изменения лексических норм: переосмысление значений слов, освоение терминологической лексики, изменение стилистической окраски слов. Современные словарные пометы. Толковые словари ХХI в. Словари лексической сочетаемости слов русского языка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DAE7F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Комментировать примеры, иллюстрирующие изменения лексических норм современного русского литературного языка. </w:t>
            </w:r>
          </w:p>
          <w:p w14:paraId="470172B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Объяснять значение словарных помет в толковых словарях ХХI в. (в рамках изученного)</w:t>
            </w:r>
          </w:p>
        </w:tc>
      </w:tr>
      <w:tr w:rsidR="00C73479" w:rsidRPr="00F2388B" w14:paraId="3B6330E8"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09AAA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Морфологические нормы современного русского литературного языка (3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E597F8"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Морфологические нормы современного русского литературного языка. Изменения морфологических норм: варианты форм имени существительного, глагола. Грамматические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03FF3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изменения морфологических норм современного русского литературного языка. Анализировать и сопоставлять примеры, включающие варианты форм имени</w:t>
            </w:r>
          </w:p>
        </w:tc>
      </w:tr>
      <w:tr w:rsidR="00C73479" w:rsidRPr="00F2388B" w14:paraId="5B3D05F8" w14:textId="77777777" w:rsidTr="009F7DF4">
        <w:tc>
          <w:tcPr>
            <w:tcW w:w="277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7581024"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870297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словари и справочники русского языка ХХI в.</w:t>
            </w:r>
          </w:p>
        </w:tc>
        <w:tc>
          <w:tcPr>
            <w:tcW w:w="368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1F2B14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существительного, глагола. </w:t>
            </w:r>
          </w:p>
          <w:p w14:paraId="16872FA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современные грамматические словари и справочники русского языка</w:t>
            </w:r>
          </w:p>
        </w:tc>
      </w:tr>
      <w:tr w:rsidR="00C73479" w:rsidRPr="00F2388B" w14:paraId="4E4332CC" w14:textId="77777777" w:rsidTr="009F7DF4">
        <w:tc>
          <w:tcPr>
            <w:tcW w:w="277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F1ADA2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Орфографические варианты</w:t>
            </w:r>
          </w:p>
          <w:p w14:paraId="5430DD7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1AC23D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Русская орфография: нормы и варианты, правила и исключения (обобщение и повторение). Орфографическая вариативность в современном русском языке. Орфографический вариант (общее представление). Орфографические словари и справочники русского языка ХХI в.</w:t>
            </w:r>
          </w:p>
        </w:tc>
        <w:tc>
          <w:tcPr>
            <w:tcW w:w="368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3E90A7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примеры орфографических вариантов. Использовать современные орфографические словари и справочники русского языка</w:t>
            </w:r>
          </w:p>
        </w:tc>
      </w:tr>
      <w:tr w:rsidR="00C73479" w:rsidRPr="00F2388B" w14:paraId="71566B5A" w14:textId="77777777" w:rsidTr="009F7DF4">
        <w:tc>
          <w:tcPr>
            <w:tcW w:w="277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300A58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Языковая игра</w:t>
            </w:r>
          </w:p>
          <w:p w14:paraId="4ADB420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(2 </w:t>
            </w:r>
            <w:proofErr w:type="gramStart"/>
            <w:r w:rsidRPr="00F2388B">
              <w:rPr>
                <w:rFonts w:ascii="Times New Roman" w:hAnsi="Times New Roman" w:cs="Times New Roman"/>
                <w:sz w:val="22"/>
                <w:szCs w:val="22"/>
              </w:rPr>
              <w:t>ч )</w:t>
            </w:r>
            <w:proofErr w:type="gramEnd"/>
          </w:p>
        </w:tc>
        <w:tc>
          <w:tcPr>
            <w:tcW w:w="368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881B8E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Языковая игра как тип речевого поведения. Отступление от языковых </w:t>
            </w:r>
            <w:r w:rsidRPr="00F2388B">
              <w:rPr>
                <w:rFonts w:ascii="Times New Roman" w:hAnsi="Times New Roman" w:cs="Times New Roman"/>
                <w:sz w:val="22"/>
                <w:szCs w:val="22"/>
              </w:rPr>
              <w:lastRenderedPageBreak/>
              <w:t>норм в языковой игре. Графические, фонетические, лексические, слово­образовательные, морфологические, синтаксические особенности языковой игры в художественном тексте (общее представление)</w:t>
            </w:r>
          </w:p>
        </w:tc>
        <w:tc>
          <w:tcPr>
            <w:tcW w:w="368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3A0428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Комментировать примеры отступления от языковых норм в языковой </w:t>
            </w:r>
            <w:r w:rsidRPr="00F2388B">
              <w:rPr>
                <w:rFonts w:ascii="Times New Roman" w:hAnsi="Times New Roman" w:cs="Times New Roman"/>
                <w:sz w:val="22"/>
                <w:szCs w:val="22"/>
              </w:rPr>
              <w:lastRenderedPageBreak/>
              <w:t xml:space="preserve">игре; сопоставлять примеры языковой игры и примеры нарушения языковых норм. </w:t>
            </w:r>
          </w:p>
          <w:p w14:paraId="3624F42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и оценивать с точки зрения соблюдения норм современного русского литературного языка речевые высказывания.</w:t>
            </w:r>
          </w:p>
          <w:p w14:paraId="42B693F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Корректировать речь с учётом её соответствия основным нормам современного литературного языка</w:t>
            </w:r>
          </w:p>
        </w:tc>
      </w:tr>
      <w:tr w:rsidR="00C73479" w:rsidRPr="00F2388B" w14:paraId="2F498F37" w14:textId="77777777" w:rsidTr="009F7DF4">
        <w:tc>
          <w:tcPr>
            <w:tcW w:w="277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B613DA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Проверочная работа 2. Проектно-исследовательская деятельность. </w:t>
            </w:r>
          </w:p>
        </w:tc>
        <w:tc>
          <w:tcPr>
            <w:tcW w:w="368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C860C8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Представление проектов, результатов исследовательской работы</w:t>
            </w:r>
          </w:p>
        </w:tc>
        <w:tc>
          <w:tcPr>
            <w:tcW w:w="368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D9C468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Публично представлять результаты проведённого языкового анализа, выполненного лингвистического</w:t>
            </w:r>
          </w:p>
        </w:tc>
      </w:tr>
      <w:tr w:rsidR="00C73479" w:rsidRPr="00F2388B" w14:paraId="68427A05" w14:textId="77777777" w:rsidTr="009F7DF4">
        <w:tc>
          <w:tcPr>
            <w:tcW w:w="277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4080E58"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«Ошибка в рекламе? Не может быть!» (исследуем текст рекламы) </w:t>
            </w:r>
          </w:p>
          <w:p w14:paraId="341B05E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(4 ч)</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0BBD869F"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00E23B3C" w14:textId="77777777" w:rsidR="00C73479" w:rsidRPr="00F2388B" w:rsidRDefault="00D9123E" w:rsidP="00F2388B">
            <w:pPr>
              <w:pStyle w:val="table-body0mm"/>
              <w:spacing w:line="240" w:lineRule="auto"/>
              <w:rPr>
                <w:rFonts w:ascii="Times New Roman" w:hAnsi="Times New Roman" w:cs="Times New Roman"/>
                <w:spacing w:val="-2"/>
                <w:sz w:val="22"/>
                <w:szCs w:val="22"/>
              </w:rPr>
            </w:pPr>
            <w:r w:rsidRPr="00F2388B">
              <w:rPr>
                <w:rFonts w:ascii="Times New Roman" w:hAnsi="Times New Roman" w:cs="Times New Roman"/>
                <w:spacing w:val="-2"/>
                <w:sz w:val="22"/>
                <w:szCs w:val="22"/>
              </w:rPr>
              <w:t>эксперимента, исследования, проекта;</w:t>
            </w:r>
          </w:p>
          <w:p w14:paraId="02072C7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tc>
      </w:tr>
      <w:tr w:rsidR="00C73479" w:rsidRPr="00F2388B" w14:paraId="6E89C333" w14:textId="77777777" w:rsidTr="009F7DF4">
        <w:tc>
          <w:tcPr>
            <w:tcW w:w="10143"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9500983" w14:textId="77777777" w:rsidR="00C73479" w:rsidRPr="00F2388B" w:rsidRDefault="00D9123E" w:rsidP="00F2388B">
            <w:pPr>
              <w:pStyle w:val="table-head"/>
              <w:spacing w:after="0" w:line="240" w:lineRule="auto"/>
              <w:rPr>
                <w:sz w:val="22"/>
                <w:szCs w:val="22"/>
              </w:rPr>
            </w:pPr>
            <w:r w:rsidRPr="00F2388B">
              <w:rPr>
                <w:sz w:val="22"/>
                <w:szCs w:val="22"/>
              </w:rPr>
              <w:lastRenderedPageBreak/>
              <w:t>РЕЧЬ. РЕЧЕВАЯ ДЕЯТЕЛЬНОСТЬ. ТЕКСТ (22 ч)</w:t>
            </w:r>
          </w:p>
        </w:tc>
      </w:tr>
      <w:tr w:rsidR="00C73479" w:rsidRPr="00F2388B" w14:paraId="31F3A3DB" w14:textId="77777777" w:rsidTr="009F7DF4">
        <w:tc>
          <w:tcPr>
            <w:tcW w:w="277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61268D9"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Текст как средство передачи и хранения культурных ценностей, опыта и истории народа</w:t>
            </w:r>
          </w:p>
          <w:p w14:paraId="7B4D274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9E8651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437C353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тексты как средство передачи и хранения культурных ценностей, опыта и истории народа; как памятники культуры.</w:t>
            </w:r>
          </w:p>
          <w:p w14:paraId="0F119E5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Выявлять структурно-смысловые компоненты и анализировать языковые особенности художественных текстов; интерпретировать художественные тексты</w:t>
            </w:r>
          </w:p>
        </w:tc>
      </w:tr>
      <w:tr w:rsidR="00C73479" w:rsidRPr="00F2388B" w14:paraId="5D3EB945" w14:textId="77777777" w:rsidTr="009F7DF4">
        <w:tc>
          <w:tcPr>
            <w:tcW w:w="277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6AE1C9E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Линейный текст и гипертекст</w:t>
            </w:r>
          </w:p>
          <w:p w14:paraId="730B3F0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117D5AC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1110C53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Различать линейный текст и гипертекст; использовать гиперссылки при создании и восприятии гипертекстов.</w:t>
            </w:r>
          </w:p>
          <w:p w14:paraId="4B6B5E1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Приводить соответствующие примеры линейного текста и гипертекста, комментировать их.</w:t>
            </w:r>
          </w:p>
          <w:p w14:paraId="7104B91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Осуществлять информационную пе</w:t>
            </w:r>
            <w:r w:rsidRPr="00F2388B">
              <w:rPr>
                <w:rFonts w:ascii="Times New Roman" w:hAnsi="Times New Roman" w:cs="Times New Roman"/>
                <w:sz w:val="22"/>
                <w:szCs w:val="22"/>
              </w:rPr>
              <w:lastRenderedPageBreak/>
              <w:t>реработку линейных текстов и гипертекстов</w:t>
            </w:r>
          </w:p>
        </w:tc>
      </w:tr>
      <w:tr w:rsidR="00C73479" w:rsidRPr="00F2388B" w14:paraId="43EAB17D" w14:textId="77777777" w:rsidTr="009F7DF4">
        <w:tc>
          <w:tcPr>
            <w:tcW w:w="277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4A56723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Современные тексты как особое явление в практике общения </w:t>
            </w:r>
          </w:p>
          <w:p w14:paraId="7167B1B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21AAE1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Возможности использования в тексте различных знаковых систем. Отражение в текстах современных тенденций к визуализации и </w:t>
            </w:r>
            <w:proofErr w:type="spellStart"/>
            <w:r w:rsidRPr="00F2388B">
              <w:rPr>
                <w:rFonts w:ascii="Times New Roman" w:hAnsi="Times New Roman" w:cs="Times New Roman"/>
                <w:sz w:val="22"/>
                <w:szCs w:val="22"/>
              </w:rPr>
              <w:t>диалогизации</w:t>
            </w:r>
            <w:proofErr w:type="spellEnd"/>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4495DA76"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Дифференцировать и интегрировать информацию прочитанного или прослушанного текста; выявлять роль фактического и иллюстративного</w:t>
            </w:r>
          </w:p>
        </w:tc>
      </w:tr>
      <w:tr w:rsidR="00C73479" w:rsidRPr="00F2388B" w14:paraId="31AB9514"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A7F356"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2EE56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общения. Графические, орфографические и пунктуационные средства выразительности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24C03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материала в содержательном наполнении текста; устанавливать логическую связь между выявленными фактами.</w:t>
            </w:r>
          </w:p>
          <w:p w14:paraId="7DEE151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прослушанный или прочитанный текст с учётом различных способов представления в нём информации</w:t>
            </w:r>
          </w:p>
        </w:tc>
      </w:tr>
      <w:tr w:rsidR="00C73479" w:rsidRPr="00F2388B" w14:paraId="2A635F65"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83010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Стратегии чтения и понимания текста </w:t>
            </w:r>
          </w:p>
          <w:p w14:paraId="22CA2396"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C3E90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Приёмы оптимизации процессов чтения и понимания текста (глосса</w:t>
            </w:r>
            <w:r w:rsidRPr="00F2388B">
              <w:rPr>
                <w:rFonts w:ascii="Times New Roman" w:hAnsi="Times New Roman" w:cs="Times New Roman"/>
                <w:sz w:val="22"/>
                <w:szCs w:val="22"/>
              </w:rPr>
              <w:lastRenderedPageBreak/>
              <w:t>рий, гиперссылки, приём постановки вопросов). Приёмы использования графики как средства упорядочения информации прочитанного и/или услышанного текста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CF08C8" w14:textId="77777777" w:rsidR="00C73479" w:rsidRPr="00F2388B" w:rsidRDefault="00D9123E" w:rsidP="00F2388B">
            <w:pPr>
              <w:pStyle w:val="table-body0mm"/>
              <w:spacing w:line="240" w:lineRule="auto"/>
              <w:rPr>
                <w:rFonts w:ascii="Times New Roman" w:hAnsi="Times New Roman" w:cs="Times New Roman"/>
                <w:spacing w:val="-4"/>
                <w:sz w:val="22"/>
                <w:szCs w:val="22"/>
              </w:rPr>
            </w:pPr>
            <w:r w:rsidRPr="00F2388B">
              <w:rPr>
                <w:rFonts w:ascii="Times New Roman" w:hAnsi="Times New Roman" w:cs="Times New Roman"/>
                <w:spacing w:val="-4"/>
                <w:sz w:val="22"/>
                <w:szCs w:val="22"/>
              </w:rPr>
              <w:lastRenderedPageBreak/>
              <w:t xml:space="preserve">Использовать основные стратегии, приёмы оптимизации процессов чтения и понимания текста (создание </w:t>
            </w:r>
            <w:r w:rsidRPr="00F2388B">
              <w:rPr>
                <w:rFonts w:ascii="Times New Roman" w:hAnsi="Times New Roman" w:cs="Times New Roman"/>
                <w:spacing w:val="-4"/>
                <w:sz w:val="22"/>
                <w:szCs w:val="22"/>
              </w:rPr>
              <w:lastRenderedPageBreak/>
              <w:t>глоссария, гиперссылок; использование приёма постановки вопросов, графических организаторов информации, обеспечивающих понимание текста: кластеры, таблицы, граф-схемы и др.).</w:t>
            </w:r>
          </w:p>
          <w:p w14:paraId="7690C1A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графику как средство упорядочения информации прочитанного и/или услышанного текста</w:t>
            </w:r>
          </w:p>
        </w:tc>
      </w:tr>
      <w:tr w:rsidR="00C73479" w:rsidRPr="00F2388B" w14:paraId="24812C37"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4F733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Русская речь в повседневном устном общении </w:t>
            </w:r>
          </w:p>
          <w:p w14:paraId="2004EB4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C3409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Специфика устной речи. Речевой опыт. Социальные роли в повседневном общении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91980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Оценивать устные высказывания с точки зрения их эффективности; точного, уместного и выразительного словоупотребления. Выявлять основные причины коммуникативных неудач и объяснять их.</w:t>
            </w:r>
          </w:p>
        </w:tc>
      </w:tr>
      <w:tr w:rsidR="00C73479" w:rsidRPr="00F2388B" w14:paraId="4769821D"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8A0942"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91E332"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C5D42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свой речевой опыт в процессе коммуникации</w:t>
            </w:r>
          </w:p>
        </w:tc>
      </w:tr>
      <w:tr w:rsidR="00C73479" w:rsidRPr="00F2388B" w14:paraId="0B7DBC2F"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B15C1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Письменная речь в Рунете</w:t>
            </w:r>
          </w:p>
          <w:p w14:paraId="7027AC9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15C1F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BF5D7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Оценивать особенности функционирования современного русского языка, проявляющиеся в интернет-коммуникации.</w:t>
            </w:r>
          </w:p>
          <w:p w14:paraId="7671D9F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возможности преодоления негативных тенденций развития современного русского литературного языка.</w:t>
            </w:r>
          </w:p>
          <w:p w14:paraId="08C5133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Владеть культурой электронного общения</w:t>
            </w:r>
          </w:p>
        </w:tc>
      </w:tr>
      <w:tr w:rsidR="00C73479" w:rsidRPr="00F2388B" w14:paraId="63E92BC1"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A8FCD6"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Обучающий корпус Национального корпуса русского языка как информационно-справочный ресурс </w:t>
            </w:r>
          </w:p>
          <w:p w14:paraId="7AF88C8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353CA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Обучающий корпус Национального корпуса русского языка (НКРЯ). Состав и структура НКРЯ. Возможности работы с Обучающим корпусом</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65233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Обучающий корпус Национального корпуса русского языка как информационно-справочный ресурс.</w:t>
            </w:r>
          </w:p>
          <w:p w14:paraId="7003FC0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современные электронные базы, онлайн-ресурсы для решения учебных задач</w:t>
            </w:r>
          </w:p>
        </w:tc>
      </w:tr>
      <w:tr w:rsidR="00C73479" w:rsidRPr="00F2388B" w14:paraId="4CC01148"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406B66"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Проверочная работа 3. </w:t>
            </w:r>
            <w:r w:rsidRPr="00F2388B">
              <w:rPr>
                <w:rFonts w:ascii="Times New Roman" w:hAnsi="Times New Roman" w:cs="Times New Roman"/>
                <w:sz w:val="22"/>
                <w:szCs w:val="22"/>
              </w:rPr>
              <w:lastRenderedPageBreak/>
              <w:t xml:space="preserve">Проектно-исследовательская деятельность </w:t>
            </w:r>
          </w:p>
          <w:p w14:paraId="5964EB3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(4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9F870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Представление проектов, результатов исследовательской работы</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0CDCCE" w14:textId="77777777" w:rsidR="00C73479" w:rsidRPr="00F2388B" w:rsidRDefault="00D9123E" w:rsidP="00F2388B">
            <w:pPr>
              <w:pStyle w:val="table-body0mm"/>
              <w:spacing w:line="240" w:lineRule="auto"/>
              <w:rPr>
                <w:rFonts w:ascii="Times New Roman" w:hAnsi="Times New Roman" w:cs="Times New Roman"/>
                <w:spacing w:val="-2"/>
                <w:sz w:val="22"/>
                <w:szCs w:val="22"/>
              </w:rPr>
            </w:pPr>
            <w:r w:rsidRPr="00F2388B">
              <w:rPr>
                <w:rFonts w:ascii="Times New Roman" w:hAnsi="Times New Roman" w:cs="Times New Roman"/>
                <w:spacing w:val="-2"/>
                <w:sz w:val="22"/>
                <w:szCs w:val="22"/>
              </w:rPr>
              <w:t xml:space="preserve">Публично представлять результаты проведённого языкового анализа, </w:t>
            </w:r>
            <w:r w:rsidRPr="00F2388B">
              <w:rPr>
                <w:rFonts w:ascii="Times New Roman" w:hAnsi="Times New Roman" w:cs="Times New Roman"/>
                <w:spacing w:val="-2"/>
                <w:sz w:val="22"/>
                <w:szCs w:val="22"/>
              </w:rPr>
              <w:lastRenderedPageBreak/>
              <w:t>выполненного лингвистического эксперимента, исследования, проекта;</w:t>
            </w:r>
          </w:p>
          <w:p w14:paraId="667FB7E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tc>
      </w:tr>
    </w:tbl>
    <w:p w14:paraId="7F63DF9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ab/>
        <w:t xml:space="preserve"> </w:t>
      </w:r>
      <w:r w:rsidRPr="00F2388B">
        <w:rPr>
          <w:rFonts w:ascii="Times New Roman" w:hAnsi="Times New Roman" w:cs="Times New Roman"/>
          <w:sz w:val="22"/>
          <w:szCs w:val="22"/>
        </w:rPr>
        <w:tab/>
        <w:t xml:space="preserve"> </w:t>
      </w:r>
    </w:p>
    <w:p w14:paraId="2B130512" w14:textId="77777777" w:rsidR="00C73479" w:rsidRPr="00F2388B" w:rsidRDefault="00D9123E" w:rsidP="00F2388B">
      <w:pPr>
        <w:pStyle w:val="2"/>
        <w:spacing w:before="0" w:after="0" w:line="240" w:lineRule="auto"/>
        <w:rPr>
          <w:rFonts w:cs="Times New Roman"/>
          <w:sz w:val="22"/>
          <w:szCs w:val="22"/>
        </w:rPr>
      </w:pPr>
      <w:bookmarkStart w:id="14" w:name="_Toc118708905"/>
      <w:r w:rsidRPr="00F2388B">
        <w:rPr>
          <w:rFonts w:cs="Times New Roman"/>
          <w:sz w:val="22"/>
          <w:szCs w:val="22"/>
        </w:rPr>
        <w:t>11 КЛАСС</w:t>
      </w:r>
      <w:bookmarkEnd w:id="14"/>
    </w:p>
    <w:p w14:paraId="13B65C2F" w14:textId="77777777" w:rsidR="00C73479" w:rsidRPr="00F2388B" w:rsidRDefault="00D9123E" w:rsidP="00F2388B">
      <w:pPr>
        <w:pStyle w:val="h3"/>
        <w:spacing w:before="0" w:after="0" w:line="240" w:lineRule="auto"/>
      </w:pPr>
      <w:r w:rsidRPr="00F2388B">
        <w:t>Вариант 1</w:t>
      </w:r>
    </w:p>
    <w:p w14:paraId="55FB25FA"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Общее количество — 68 ч, из них:</w:t>
      </w:r>
    </w:p>
    <w:p w14:paraId="1EECDCC9"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проверочные работы/представление результатов проектных, исследовательских работ — 12 ч;</w:t>
      </w:r>
    </w:p>
    <w:p w14:paraId="7FDED33F" w14:textId="77777777" w:rsidR="00C73479" w:rsidRPr="00F2388B" w:rsidRDefault="00D9123E" w:rsidP="00F2388B">
      <w:pPr>
        <w:pStyle w:val="body"/>
        <w:spacing w:line="240" w:lineRule="auto"/>
        <w:rPr>
          <w:rFonts w:ascii="Times New Roman" w:hAnsi="Times New Roman" w:cs="Times New Roman"/>
          <w:sz w:val="22"/>
          <w:szCs w:val="22"/>
        </w:rPr>
      </w:pPr>
      <w:r w:rsidRPr="00F2388B">
        <w:rPr>
          <w:rFonts w:ascii="Times New Roman" w:hAnsi="Times New Roman" w:cs="Times New Roman"/>
          <w:sz w:val="22"/>
          <w:szCs w:val="22"/>
        </w:rPr>
        <w:t>резерв — 2 ч.</w:t>
      </w:r>
    </w:p>
    <w:tbl>
      <w:tblPr>
        <w:tblW w:w="0" w:type="auto"/>
        <w:tblInd w:w="113" w:type="dxa"/>
        <w:tblLayout w:type="fixed"/>
        <w:tblCellMar>
          <w:left w:w="0" w:type="dxa"/>
          <w:right w:w="0" w:type="dxa"/>
        </w:tblCellMar>
        <w:tblLook w:val="0000" w:firstRow="0" w:lastRow="0" w:firstColumn="0" w:lastColumn="0" w:noHBand="0" w:noVBand="0"/>
      </w:tblPr>
      <w:tblGrid>
        <w:gridCol w:w="2773"/>
        <w:gridCol w:w="3685"/>
        <w:gridCol w:w="3685"/>
      </w:tblGrid>
      <w:tr w:rsidR="00C73479" w:rsidRPr="00F2388B" w14:paraId="3582607C" w14:textId="77777777" w:rsidTr="009F7DF4">
        <w:trPr>
          <w:tblHeader/>
        </w:trPr>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5B1BFD" w14:textId="77777777" w:rsidR="00C73479" w:rsidRPr="00F2388B" w:rsidRDefault="00D9123E" w:rsidP="00F2388B">
            <w:pPr>
              <w:pStyle w:val="table-head"/>
              <w:spacing w:after="0" w:line="240" w:lineRule="auto"/>
              <w:rPr>
                <w:sz w:val="22"/>
                <w:szCs w:val="22"/>
              </w:rPr>
            </w:pPr>
            <w:r w:rsidRPr="00F2388B">
              <w:rPr>
                <w:sz w:val="22"/>
                <w:szCs w:val="22"/>
              </w:rPr>
              <w:t xml:space="preserve">Тематические блоки, </w:t>
            </w:r>
            <w:r w:rsidRPr="00F2388B">
              <w:rPr>
                <w:sz w:val="22"/>
                <w:szCs w:val="22"/>
              </w:rPr>
              <w:br/>
              <w:t>темы</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C4D7561" w14:textId="77777777" w:rsidR="00C73479" w:rsidRPr="00F2388B" w:rsidRDefault="00D9123E" w:rsidP="00F2388B">
            <w:pPr>
              <w:pStyle w:val="table-head"/>
              <w:spacing w:after="0" w:line="240" w:lineRule="auto"/>
              <w:rPr>
                <w:sz w:val="22"/>
                <w:szCs w:val="22"/>
              </w:rPr>
            </w:pPr>
            <w:r w:rsidRPr="00F2388B">
              <w:rPr>
                <w:sz w:val="22"/>
                <w:szCs w:val="22"/>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29CD41E" w14:textId="77777777" w:rsidR="00C73479" w:rsidRPr="00F2388B" w:rsidRDefault="00D9123E" w:rsidP="00F2388B">
            <w:pPr>
              <w:pStyle w:val="table-head"/>
              <w:spacing w:after="0" w:line="240" w:lineRule="auto"/>
              <w:rPr>
                <w:sz w:val="22"/>
                <w:szCs w:val="22"/>
              </w:rPr>
            </w:pPr>
            <w:r w:rsidRPr="00F2388B">
              <w:rPr>
                <w:sz w:val="22"/>
                <w:szCs w:val="22"/>
              </w:rPr>
              <w:t xml:space="preserve">Основные виды </w:t>
            </w:r>
            <w:r w:rsidRPr="00F2388B">
              <w:rPr>
                <w:sz w:val="22"/>
                <w:szCs w:val="22"/>
              </w:rPr>
              <w:br/>
              <w:t>деятельности обучающихся</w:t>
            </w:r>
          </w:p>
        </w:tc>
      </w:tr>
      <w:tr w:rsidR="00C73479" w:rsidRPr="00F2388B" w14:paraId="036A94CE" w14:textId="77777777" w:rsidTr="009F7DF4">
        <w:tc>
          <w:tcPr>
            <w:tcW w:w="1014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BC49DD" w14:textId="77777777" w:rsidR="00C73479" w:rsidRPr="00F2388B" w:rsidRDefault="00D9123E" w:rsidP="00F2388B">
            <w:pPr>
              <w:pStyle w:val="table-head"/>
              <w:spacing w:after="0" w:line="240" w:lineRule="auto"/>
              <w:rPr>
                <w:sz w:val="22"/>
                <w:szCs w:val="22"/>
              </w:rPr>
            </w:pPr>
            <w:r w:rsidRPr="00F2388B">
              <w:rPr>
                <w:sz w:val="22"/>
                <w:szCs w:val="22"/>
              </w:rPr>
              <w:t>ЯЗЫК И КУЛЬТУРА (22 ч)</w:t>
            </w:r>
          </w:p>
        </w:tc>
      </w:tr>
      <w:tr w:rsidR="00C73479" w:rsidRPr="00F2388B" w14:paraId="60621DA9"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DB5D6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Динамические процессы и </w:t>
            </w:r>
            <w:r w:rsidRPr="00F2388B">
              <w:rPr>
                <w:rFonts w:ascii="Times New Roman" w:hAnsi="Times New Roman" w:cs="Times New Roman"/>
                <w:sz w:val="22"/>
                <w:szCs w:val="22"/>
              </w:rPr>
              <w:lastRenderedPageBreak/>
              <w:t xml:space="preserve">новые тенденции в развитии русского языка новейшего периода </w:t>
            </w:r>
          </w:p>
          <w:p w14:paraId="3C9C207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95AD4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 Этапы современного периода исторического развития русского языка: </w:t>
            </w:r>
            <w:r w:rsidRPr="00F2388B">
              <w:rPr>
                <w:rFonts w:ascii="Times New Roman" w:hAnsi="Times New Roman" w:cs="Times New Roman"/>
                <w:sz w:val="22"/>
                <w:szCs w:val="22"/>
              </w:rPr>
              <w:lastRenderedPageBreak/>
              <w:t>постсоветский и новейший. Основные причины языковых изменений в постсоветский период. Глобализация современного мира и его цифровизация как основные причины изменений в русском языке первых десятилетий XXI в.</w:t>
            </w:r>
          </w:p>
          <w:p w14:paraId="25262E6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Основные направления развития русского языка в XXI в., касающиеся его системной организации.</w:t>
            </w:r>
          </w:p>
          <w:p w14:paraId="44CFE21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pacing w:val="-9"/>
                <w:sz w:val="22"/>
                <w:szCs w:val="22"/>
              </w:rPr>
              <w:t>Основные направления развития русского языка в XXI в., касающиеся форм его существования, функциональных и социальных разновидностей, изменений в его функционировании в «реальном» и виртуальном пространстве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20712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Характеризовать основные направ</w:t>
            </w:r>
            <w:r w:rsidRPr="00F2388B">
              <w:rPr>
                <w:rFonts w:ascii="Times New Roman" w:hAnsi="Times New Roman" w:cs="Times New Roman"/>
                <w:sz w:val="22"/>
                <w:szCs w:val="22"/>
              </w:rPr>
              <w:lastRenderedPageBreak/>
              <w:t>ления современного развития русского языка, комментировать причины языковых изменений в постсоветский и новейший период; основные направления развития русского языка в XXI в., касающиеся его системной организации, приводить примеры, иллюстрирующие основные тенденции в развитии русского языка новейшего периода.</w:t>
            </w:r>
          </w:p>
          <w:p w14:paraId="55A2C4B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основные направления развития русского языка в XXI в., касающиеся форм его существования, функциональных и социальных разновидностей, изменений в его функционировании в «реальном» и виртуальном</w:t>
            </w:r>
          </w:p>
        </w:tc>
      </w:tr>
      <w:tr w:rsidR="00C73479" w:rsidRPr="00F2388B" w14:paraId="29FC2AF6"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18D388"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77DAE6"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15A93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пространстве; приводить соответствующие примеры; сравнивать </w:t>
            </w:r>
            <w:r w:rsidRPr="00F2388B">
              <w:rPr>
                <w:rFonts w:ascii="Times New Roman" w:hAnsi="Times New Roman" w:cs="Times New Roman"/>
                <w:sz w:val="22"/>
                <w:szCs w:val="22"/>
              </w:rPr>
              <w:lastRenderedPageBreak/>
              <w:t>фрагменты словарных статей в словарях, отражающих русский язык постсоветского (конец XX в.) и новейшего (первая четверть XXI в.) времени.</w:t>
            </w:r>
          </w:p>
          <w:p w14:paraId="1D0A2A0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фрагменты текстов электронной устно-письменной речи, характеризовать основные признаки таких текстов (на уровне общего представления)</w:t>
            </w:r>
          </w:p>
        </w:tc>
      </w:tr>
      <w:tr w:rsidR="00C73479" w:rsidRPr="00F2388B" w14:paraId="096EA92C"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08EAF8"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Русский язык в современной цифровой (виртуальной) коммуникации </w:t>
            </w:r>
          </w:p>
          <w:p w14:paraId="532B107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24C14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Современная цифровая (виртуальная, электронно-опосредованная) коммуникация, её особенности и формы (общее представление).</w:t>
            </w:r>
          </w:p>
          <w:p w14:paraId="3B16FB1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Электронная (цифровая, клавиатурная) письменная русская речь, её особенности и виды.</w:t>
            </w:r>
          </w:p>
          <w:p w14:paraId="7BAC3DD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Устно-письменная речь как новая форма реализации русского языка (общее представление)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CDEED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особенности цифровой (виртуальной, электронно-опосредованной) коммуникации, её основные особенности и формы;</w:t>
            </w:r>
          </w:p>
          <w:p w14:paraId="0C50D114" w14:textId="77777777" w:rsidR="00C73479" w:rsidRPr="00F2388B" w:rsidRDefault="00D9123E" w:rsidP="00F2388B">
            <w:pPr>
              <w:pStyle w:val="table-body0mm"/>
              <w:spacing w:line="240" w:lineRule="auto"/>
              <w:rPr>
                <w:rFonts w:ascii="Times New Roman" w:hAnsi="Times New Roman" w:cs="Times New Roman"/>
                <w:spacing w:val="-2"/>
                <w:sz w:val="22"/>
                <w:szCs w:val="22"/>
              </w:rPr>
            </w:pPr>
            <w:r w:rsidRPr="00F2388B">
              <w:rPr>
                <w:rFonts w:ascii="Times New Roman" w:hAnsi="Times New Roman" w:cs="Times New Roman"/>
                <w:spacing w:val="-2"/>
                <w:sz w:val="22"/>
                <w:szCs w:val="22"/>
              </w:rPr>
              <w:t>выявлять и характеризовать основные отличия устно-письменной разновидности электронной речи от традиционной письменной речи; приводить соответствующие примеры.</w:t>
            </w:r>
          </w:p>
          <w:p w14:paraId="1371A25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Комментировать основные тенденции развития современной электронной письменной речи; анализировать фрагменты устно-письменной речи разных жанров (блог, форум, чат и др.), отмечать и комментировать</w:t>
            </w:r>
          </w:p>
        </w:tc>
      </w:tr>
      <w:tr w:rsidR="00C73479" w:rsidRPr="00F2388B" w14:paraId="05FE6581" w14:textId="77777777" w:rsidTr="009F7DF4">
        <w:tc>
          <w:tcPr>
            <w:tcW w:w="2773"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755CB939"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013AC169"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461A9CC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основные языковые особенности и особенности графического оформления устно-письменной речи (на отдельных примерах)</w:t>
            </w:r>
          </w:p>
        </w:tc>
      </w:tr>
      <w:tr w:rsidR="00C73479" w:rsidRPr="00F2388B" w14:paraId="2C5AAB87" w14:textId="77777777" w:rsidTr="009F7DF4">
        <w:tc>
          <w:tcPr>
            <w:tcW w:w="2773"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0B88BC9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Активные процессы в развитии лексики в русском языке XXI в. (3 ч)</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17B6AAB8"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Расширение словарного состава русского языка в XXI в. Новая и новейшая лексика. Тематические разряды лексических неологизмов.</w:t>
            </w:r>
          </w:p>
          <w:p w14:paraId="55C0167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Актуальные пути и способы появления новых слов</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452B4B0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Комментировать употребление в широком и узком значении термина «новая лексика и фразеология», характеризовать основные тенденции в развитии словарного состава русского языка в XXI в., характеризовать пути и способы пополнения словарного состава русского языка; </w:t>
            </w:r>
            <w:r w:rsidRPr="00F2388B">
              <w:rPr>
                <w:rFonts w:ascii="Times New Roman" w:hAnsi="Times New Roman" w:cs="Times New Roman"/>
                <w:sz w:val="22"/>
                <w:szCs w:val="22"/>
              </w:rPr>
              <w:lastRenderedPageBreak/>
              <w:t xml:space="preserve">различать новые иноязычные лексические заимствования и новые слова, образованные из имеющихся в русском языке ресурсов, приводить соответствующие примеры </w:t>
            </w:r>
            <w:proofErr w:type="gramStart"/>
            <w:r w:rsidRPr="00F2388B">
              <w:rPr>
                <w:rFonts w:ascii="Times New Roman" w:hAnsi="Times New Roman" w:cs="Times New Roman"/>
                <w:sz w:val="22"/>
                <w:szCs w:val="22"/>
              </w:rPr>
              <w:t>и  комментировать</w:t>
            </w:r>
            <w:proofErr w:type="gramEnd"/>
            <w:r w:rsidRPr="00F2388B">
              <w:rPr>
                <w:rFonts w:ascii="Times New Roman" w:hAnsi="Times New Roman" w:cs="Times New Roman"/>
                <w:sz w:val="22"/>
                <w:szCs w:val="22"/>
              </w:rPr>
              <w:t xml:space="preserve"> их.</w:t>
            </w:r>
          </w:p>
          <w:p w14:paraId="28E9CC98"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Определять лексические значения новых слов новейшего периода развития русского языка, употреблять новые слова в соответствии с их лексическими значениями</w:t>
            </w:r>
          </w:p>
        </w:tc>
      </w:tr>
      <w:tr w:rsidR="00C73479" w:rsidRPr="00F2388B" w14:paraId="31ECD7C9" w14:textId="77777777" w:rsidTr="009F7DF4">
        <w:tc>
          <w:tcPr>
            <w:tcW w:w="2773"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2D73186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Новая иноязычная лексика в русском языке XXI в. и процессы её адаптации </w:t>
            </w:r>
          </w:p>
          <w:p w14:paraId="337B463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(4 ч)</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1B42557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Экстралингвистические и лингвистические причины пополнения русского языка новыми иноязычными заимствованиями. Англицизмы (американизмы), лексические заимствования из французского, итальянского, арабского, японского и др. языков.</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5AD4D499"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Объяснять причины пополнения русского языка новыми иноязычными заимствованиями, определять языки-источники иноязычных заимствований (с помощью словаря иностранных слов); характеризовать особенности процессов иноязычного</w:t>
            </w:r>
          </w:p>
        </w:tc>
      </w:tr>
      <w:tr w:rsidR="00C73479" w:rsidRPr="00F2388B" w14:paraId="683DA593"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1F0A91"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E540A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Особенности процессов иноязычного заимствования лексики и фразеологии в новейший период развития русского языка.</w:t>
            </w:r>
          </w:p>
          <w:p w14:paraId="28ED462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Смысловое освоение новых иноязычных слов. Возможности грамматического, орфографического и графического освоения иноязычных инноваций (общее представление)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A9A5C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заимствования лексики и фразеологии в новейший период развития русского языка.</w:t>
            </w:r>
          </w:p>
          <w:p w14:paraId="5448B78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Определять значения новейших иноязычных лексических заимствований (в необходимых случаях с использованием словарей иностранных слов), оценивать целесообразность их употребления; целесообразно употреблять иноязычные слова.</w:t>
            </w:r>
          </w:p>
          <w:p w14:paraId="04B67F48"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pacing w:val="-2"/>
                <w:sz w:val="22"/>
                <w:szCs w:val="22"/>
              </w:rPr>
              <w:t>Характеризовать направления и способы освоения русским языком новых иноязычных слов в XXI в. (в рамках изученного), приводить соответствующие примеры и комментировать их</w:t>
            </w:r>
          </w:p>
        </w:tc>
      </w:tr>
      <w:tr w:rsidR="00C73479" w:rsidRPr="00F2388B" w14:paraId="089AEDA0"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05EFF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Актуальные способы создания морфологических и </w:t>
            </w:r>
            <w:r w:rsidRPr="00F2388B">
              <w:rPr>
                <w:rFonts w:ascii="Times New Roman" w:hAnsi="Times New Roman" w:cs="Times New Roman"/>
                <w:sz w:val="22"/>
                <w:szCs w:val="22"/>
              </w:rPr>
              <w:lastRenderedPageBreak/>
              <w:t xml:space="preserve">семантических неологизмов в русском языке новейшего периода </w:t>
            </w:r>
          </w:p>
          <w:p w14:paraId="1ED492D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129C25" w14:textId="77777777" w:rsidR="00C73479" w:rsidRPr="00F2388B" w:rsidRDefault="00D9123E" w:rsidP="00F2388B">
            <w:pPr>
              <w:pStyle w:val="table-body0mm"/>
              <w:spacing w:line="240" w:lineRule="auto"/>
              <w:rPr>
                <w:rFonts w:ascii="Times New Roman" w:hAnsi="Times New Roman" w:cs="Times New Roman"/>
                <w:spacing w:val="-2"/>
                <w:sz w:val="22"/>
                <w:szCs w:val="22"/>
              </w:rPr>
            </w:pPr>
            <w:r w:rsidRPr="00F2388B">
              <w:rPr>
                <w:rFonts w:ascii="Times New Roman" w:hAnsi="Times New Roman" w:cs="Times New Roman"/>
                <w:spacing w:val="-2"/>
                <w:sz w:val="22"/>
                <w:szCs w:val="22"/>
              </w:rPr>
              <w:lastRenderedPageBreak/>
              <w:t xml:space="preserve"> Способы словообразования морфологических неологизмов, пополнив</w:t>
            </w:r>
            <w:r w:rsidRPr="00F2388B">
              <w:rPr>
                <w:rFonts w:ascii="Times New Roman" w:hAnsi="Times New Roman" w:cs="Times New Roman"/>
                <w:spacing w:val="-2"/>
                <w:sz w:val="22"/>
                <w:szCs w:val="22"/>
              </w:rPr>
              <w:lastRenderedPageBreak/>
              <w:t>ших русский язык в XXI в. Особенности процессов морфологического слово­образования в русском языке XXI в. на базе иноязычных инноваций.</w:t>
            </w:r>
          </w:p>
          <w:p w14:paraId="50FD274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Семантические неологизмы. Развитие новых переносных значений общеупотребительных слов русского языка при их использовании в сфере виртуальной коммуникации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D9E2C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Характеризовать актуальные способы создания морфологических и </w:t>
            </w:r>
            <w:r w:rsidRPr="00F2388B">
              <w:rPr>
                <w:rFonts w:ascii="Times New Roman" w:hAnsi="Times New Roman" w:cs="Times New Roman"/>
                <w:sz w:val="22"/>
                <w:szCs w:val="22"/>
              </w:rPr>
              <w:lastRenderedPageBreak/>
              <w:t>семантических неологизмов в русском языке новейшего периода; опознавать морфологические неологизмы новейшего периода; определять значения производных и сложносоставных слов, образованных на базе иноязычных инноваций.</w:t>
            </w:r>
          </w:p>
          <w:p w14:paraId="33DEE24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pacing w:val="-2"/>
                <w:sz w:val="22"/>
                <w:szCs w:val="22"/>
              </w:rPr>
              <w:t>Характеризовать способы словообразования морфологических неологизмов,</w:t>
            </w:r>
          </w:p>
        </w:tc>
      </w:tr>
      <w:tr w:rsidR="00C73479" w:rsidRPr="00F2388B" w14:paraId="770867B4" w14:textId="77777777" w:rsidTr="009F7DF4">
        <w:tc>
          <w:tcPr>
            <w:tcW w:w="2773"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3A9AB8F7"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5CB6AB27"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66D0E5A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опознавать семантические неологизмы, характеризовать пути образования сематических </w:t>
            </w:r>
            <w:r w:rsidRPr="00F2388B">
              <w:rPr>
                <w:rFonts w:ascii="Times New Roman" w:hAnsi="Times New Roman" w:cs="Times New Roman"/>
                <w:spacing w:val="-5"/>
                <w:sz w:val="22"/>
                <w:szCs w:val="22"/>
              </w:rPr>
              <w:t>неологизмов в русском языке новейшего периода, приводить примеры морфологических и семантических неологизмов, правильно употреблять их</w:t>
            </w:r>
          </w:p>
        </w:tc>
      </w:tr>
      <w:tr w:rsidR="00C73479" w:rsidRPr="00F2388B" w14:paraId="001836DF" w14:textId="77777777" w:rsidTr="009F7DF4">
        <w:tc>
          <w:tcPr>
            <w:tcW w:w="2773"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187F4B4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Новая фразеология русского языка </w:t>
            </w:r>
          </w:p>
          <w:p w14:paraId="667758A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(2 ч)</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0B91D10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Внеязыковые и языковые причины появления новых фразеологизмов. Основные тенденции в развитии фразеологии русского языка новейшего периода.</w:t>
            </w:r>
          </w:p>
          <w:p w14:paraId="740D77E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Фразеологические неологизмы иноязычного происхождения. Калькирование как основной способ освоения русским языком иноязычных фразеологизмов. Образование новых фразеологических оборотов на исконно русской почве</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43BE8C46"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 Объяснять причины появления новых фразеологизмов в русском языке; истолковывать значения новых фразеологизмов, характеризовать их с точки зрения происхождения (на отдельных примерах), принадлежности к определённому тематическому разряду, особенностей употребления; уместно употреблять фразеологические неологизмы</w:t>
            </w:r>
          </w:p>
        </w:tc>
      </w:tr>
      <w:tr w:rsidR="00C73479" w:rsidRPr="00F2388B" w14:paraId="62D6264D" w14:textId="77777777" w:rsidTr="009F7DF4">
        <w:tc>
          <w:tcPr>
            <w:tcW w:w="2773"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3BFDA988"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Проверочная работа 1. Проектно-исследовательская деятельность </w:t>
            </w:r>
          </w:p>
          <w:p w14:paraId="0D5D99C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(4 ч)</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5AE23B5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Представление проектов, результатов исследовательской работы</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340A7735" w14:textId="77777777" w:rsidR="00C73479" w:rsidRPr="00F2388B" w:rsidRDefault="00D9123E" w:rsidP="00F2388B">
            <w:pPr>
              <w:pStyle w:val="table-body0mm"/>
              <w:spacing w:line="240" w:lineRule="auto"/>
              <w:rPr>
                <w:rFonts w:ascii="Times New Roman" w:hAnsi="Times New Roman" w:cs="Times New Roman"/>
                <w:spacing w:val="-2"/>
                <w:sz w:val="22"/>
                <w:szCs w:val="22"/>
              </w:rPr>
            </w:pPr>
            <w:r w:rsidRPr="00F2388B">
              <w:rPr>
                <w:rFonts w:ascii="Times New Roman" w:hAnsi="Times New Roman" w:cs="Times New Roman"/>
                <w:spacing w:val="-2"/>
                <w:sz w:val="22"/>
                <w:szCs w:val="22"/>
              </w:rPr>
              <w:t>Публично представлять результаты проведённого языкового анализа, выполненного лингвистического эксперимента, исследования, проекта;</w:t>
            </w:r>
          </w:p>
          <w:p w14:paraId="108BEB7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самостоятельно выбирать формат выступления с учётом цели презентации и особенностей аудитории и в </w:t>
            </w:r>
            <w:r w:rsidRPr="00F2388B">
              <w:rPr>
                <w:rFonts w:ascii="Times New Roman" w:hAnsi="Times New Roman" w:cs="Times New Roman"/>
                <w:sz w:val="22"/>
                <w:szCs w:val="22"/>
              </w:rPr>
              <w:lastRenderedPageBreak/>
              <w:t>соответствии с ним составлять устные и письменные тексты</w:t>
            </w:r>
          </w:p>
        </w:tc>
      </w:tr>
      <w:tr w:rsidR="00C73479" w:rsidRPr="00F2388B" w14:paraId="20A0E217" w14:textId="77777777" w:rsidTr="009F7DF4">
        <w:tc>
          <w:tcPr>
            <w:tcW w:w="10143" w:type="dxa"/>
            <w:gridSpan w:val="3"/>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4C883688" w14:textId="77777777" w:rsidR="00C73479" w:rsidRPr="00F2388B" w:rsidRDefault="00D9123E" w:rsidP="00F2388B">
            <w:pPr>
              <w:pStyle w:val="table-head"/>
              <w:spacing w:after="0" w:line="240" w:lineRule="auto"/>
              <w:rPr>
                <w:sz w:val="22"/>
                <w:szCs w:val="22"/>
              </w:rPr>
            </w:pPr>
            <w:r w:rsidRPr="00F2388B">
              <w:rPr>
                <w:sz w:val="22"/>
                <w:szCs w:val="22"/>
              </w:rPr>
              <w:t>КУЛЬТУРА РЕЧИ (22 ч)</w:t>
            </w:r>
          </w:p>
        </w:tc>
      </w:tr>
      <w:tr w:rsidR="00C73479" w:rsidRPr="00F2388B" w14:paraId="79E6257F" w14:textId="77777777" w:rsidTr="009F7DF4">
        <w:tc>
          <w:tcPr>
            <w:tcW w:w="2773"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570E484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Синтаксические нормы современного русского литературного языка </w:t>
            </w:r>
          </w:p>
          <w:p w14:paraId="59F8717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(4 ч)</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2B24A9C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Синтаксические нормы современного русского литературного языка. Изменения синтаксических норм: варианты форм, связанные с управлением, согласованием сказуемого с подлежащим, колебания в употреблении предлогов. Грамматические словари и справочники русского языка ХХI в.</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389149A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Комментировать изменения синтаксических норм современного русского литературного языка, современные варианты синтаксической нормы. </w:t>
            </w:r>
          </w:p>
          <w:p w14:paraId="38C42F4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и сопоставлять примеры, включающие варианты форм, связанные с управлением, согласованием сказуемого с подлежащим, анализировать колебания в употреблении предлогов.</w:t>
            </w:r>
          </w:p>
          <w:p w14:paraId="5957019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современные грамматические словари и справочники русского языка</w:t>
            </w:r>
          </w:p>
        </w:tc>
      </w:tr>
      <w:tr w:rsidR="00C73479" w:rsidRPr="00F2388B" w14:paraId="56A38041" w14:textId="77777777" w:rsidTr="009F7DF4">
        <w:tc>
          <w:tcPr>
            <w:tcW w:w="2773"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0D39793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Факультативные знаки препинания </w:t>
            </w:r>
          </w:p>
          <w:p w14:paraId="70EB109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(2 ч)</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04E9194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Факультативные, альтернативные знаки препинания (общее представление). Справочники по пунктуации русского языка ХХI в.</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7D7B5BC8"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примеры использования факультативных знаков препинания в текстах.</w:t>
            </w:r>
          </w:p>
          <w:p w14:paraId="007D013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современные грамматические словари и справочники русского языка по пунктуации</w:t>
            </w:r>
          </w:p>
        </w:tc>
      </w:tr>
      <w:tr w:rsidR="00C73479" w:rsidRPr="00F2388B" w14:paraId="72E933D1" w14:textId="77777777" w:rsidTr="009F7DF4">
        <w:tc>
          <w:tcPr>
            <w:tcW w:w="2773"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597C141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Культура устного делового общения </w:t>
            </w:r>
          </w:p>
          <w:p w14:paraId="081B401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(2 ч)</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1876CA1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Культура устного делового общения. Устная деловая речь. Условия успешной профессионально-деловой</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28" w:type="dxa"/>
              <w:right w:w="113" w:type="dxa"/>
            </w:tcMar>
          </w:tcPr>
          <w:p w14:paraId="2033810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Комментировать особенности устной речи в сфере профессионально-делового общения.</w:t>
            </w:r>
          </w:p>
        </w:tc>
      </w:tr>
      <w:tr w:rsidR="00C73479" w:rsidRPr="00F2388B" w14:paraId="0CCD0C71" w14:textId="77777777" w:rsidTr="009F7DF4">
        <w:tc>
          <w:tcPr>
            <w:tcW w:w="2773" w:type="dxa"/>
            <w:tcBorders>
              <w:top w:val="single" w:sz="4" w:space="0" w:color="000000"/>
              <w:left w:val="single" w:sz="4" w:space="0" w:color="000000"/>
              <w:bottom w:val="single" w:sz="4" w:space="0" w:color="000000"/>
              <w:right w:val="single" w:sz="4" w:space="0" w:color="000000"/>
            </w:tcBorders>
            <w:tcMar>
              <w:top w:w="96" w:type="dxa"/>
              <w:left w:w="113" w:type="dxa"/>
              <w:bottom w:w="128" w:type="dxa"/>
              <w:right w:w="113" w:type="dxa"/>
            </w:tcMar>
          </w:tcPr>
          <w:p w14:paraId="7775D00F"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128" w:type="dxa"/>
              <w:right w:w="113" w:type="dxa"/>
            </w:tcMar>
          </w:tcPr>
          <w:p w14:paraId="7DBBC87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коммуникации. Этикет и речевой этикет делового общения</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128" w:type="dxa"/>
              <w:right w:w="113" w:type="dxa"/>
            </w:tcMar>
          </w:tcPr>
          <w:p w14:paraId="280617D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примеры речевого поведения человека в ситуациях учебно-научного и профессионально-делового общения</w:t>
            </w:r>
          </w:p>
        </w:tc>
      </w:tr>
      <w:tr w:rsidR="00C73479" w:rsidRPr="00F2388B" w14:paraId="05BA84F1" w14:textId="77777777" w:rsidTr="009F7DF4">
        <w:tc>
          <w:tcPr>
            <w:tcW w:w="2773" w:type="dxa"/>
            <w:tcBorders>
              <w:top w:val="single" w:sz="4" w:space="0" w:color="000000"/>
              <w:left w:val="single" w:sz="4" w:space="0" w:color="000000"/>
              <w:bottom w:val="single" w:sz="4" w:space="0" w:color="000000"/>
              <w:right w:val="single" w:sz="4" w:space="0" w:color="000000"/>
            </w:tcBorders>
            <w:tcMar>
              <w:top w:w="96" w:type="dxa"/>
              <w:left w:w="113" w:type="dxa"/>
              <w:bottom w:w="128" w:type="dxa"/>
              <w:right w:w="113" w:type="dxa"/>
            </w:tcMar>
          </w:tcPr>
          <w:p w14:paraId="3162F829"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Деловая беседа. Деловой разговор по телефону </w:t>
            </w:r>
          </w:p>
          <w:p w14:paraId="3CD6FDB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128" w:type="dxa"/>
              <w:right w:w="113" w:type="dxa"/>
            </w:tcMar>
          </w:tcPr>
          <w:p w14:paraId="1ECFE72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Основные функции деловой беседы, телефонных деловых разговоров </w:t>
            </w:r>
            <w:r w:rsidRPr="00F2388B">
              <w:rPr>
                <w:rFonts w:ascii="Times New Roman" w:hAnsi="Times New Roman" w:cs="Times New Roman"/>
                <w:sz w:val="22"/>
                <w:szCs w:val="22"/>
              </w:rPr>
              <w:lastRenderedPageBreak/>
              <w:t>(обмен информацией, деловое общение); их особенности, этапы (подготовка беседы, начало беседы, информирование собеседников, аргументация выдвигаемых положений, завершение беседы). Коммуникативные стили ведения беседы, телефонных деловых разговоров; речевой этикет устного делового общения.</w:t>
            </w:r>
          </w:p>
          <w:p w14:paraId="28E40B0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Приёмы эффективного делового речевого взаимодействия</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128" w:type="dxa"/>
              <w:right w:w="113" w:type="dxa"/>
            </w:tcMar>
          </w:tcPr>
          <w:p w14:paraId="4F86E98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Анализировать речевое поведение человека, участвующего в деловой </w:t>
            </w:r>
            <w:r w:rsidRPr="00F2388B">
              <w:rPr>
                <w:rFonts w:ascii="Times New Roman" w:hAnsi="Times New Roman" w:cs="Times New Roman"/>
                <w:sz w:val="22"/>
                <w:szCs w:val="22"/>
              </w:rPr>
              <w:lastRenderedPageBreak/>
              <w:t>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tc>
      </w:tr>
      <w:tr w:rsidR="00C73479" w:rsidRPr="00F2388B" w14:paraId="21A9FBAD" w14:textId="77777777" w:rsidTr="009F7DF4">
        <w:tc>
          <w:tcPr>
            <w:tcW w:w="2773" w:type="dxa"/>
            <w:tcBorders>
              <w:top w:val="single" w:sz="4" w:space="0" w:color="000000"/>
              <w:left w:val="single" w:sz="4" w:space="0" w:color="000000"/>
              <w:bottom w:val="single" w:sz="4" w:space="0" w:color="000000"/>
              <w:right w:val="single" w:sz="4" w:space="0" w:color="000000"/>
            </w:tcBorders>
            <w:tcMar>
              <w:top w:w="96" w:type="dxa"/>
              <w:left w:w="113" w:type="dxa"/>
              <w:bottom w:w="128" w:type="dxa"/>
              <w:right w:w="113" w:type="dxa"/>
            </w:tcMar>
          </w:tcPr>
          <w:p w14:paraId="5F8AC64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Культура письменного делового общения. Деловое письмо </w:t>
            </w:r>
          </w:p>
          <w:p w14:paraId="69E64D0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128" w:type="dxa"/>
              <w:right w:w="113" w:type="dxa"/>
            </w:tcMar>
          </w:tcPr>
          <w:p w14:paraId="4325728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Культура письменного делового общения. Документ как деловая бумага. Однозначность лексики, использование терминов, недопустимость двусмысленности.</w:t>
            </w:r>
          </w:p>
          <w:p w14:paraId="0EA6E03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Деловое письмо. Функции и виды делового письма. Оформление деловых писем (общее представление)</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128" w:type="dxa"/>
              <w:right w:w="113" w:type="dxa"/>
            </w:tcMar>
          </w:tcPr>
          <w:p w14:paraId="32F347B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функции, виды делового письма, его языковые особенности (в рамках изученного);</w:t>
            </w:r>
          </w:p>
          <w:p w14:paraId="3A11F1E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деловое письмо как текст официально-делового стиля.</w:t>
            </w:r>
          </w:p>
          <w:p w14:paraId="5D79B88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Создавать текст делового письма в соответствии с целью, речевой ситуацией и стилистическими нормами </w:t>
            </w:r>
            <w:r w:rsidRPr="00F2388B">
              <w:rPr>
                <w:rFonts w:ascii="Times New Roman" w:hAnsi="Times New Roman" w:cs="Times New Roman"/>
                <w:sz w:val="22"/>
                <w:szCs w:val="22"/>
              </w:rPr>
              <w:lastRenderedPageBreak/>
              <w:t>официально-делового стиля (в рамках изученного)</w:t>
            </w:r>
          </w:p>
        </w:tc>
      </w:tr>
      <w:tr w:rsidR="00C73479" w:rsidRPr="00F2388B" w14:paraId="626D08C1" w14:textId="77777777" w:rsidTr="009F7DF4">
        <w:tc>
          <w:tcPr>
            <w:tcW w:w="2773" w:type="dxa"/>
            <w:tcBorders>
              <w:top w:val="single" w:sz="4" w:space="0" w:color="000000"/>
              <w:left w:val="single" w:sz="4" w:space="0" w:color="000000"/>
              <w:bottom w:val="single" w:sz="4" w:space="0" w:color="000000"/>
              <w:right w:val="single" w:sz="4" w:space="0" w:color="000000"/>
            </w:tcBorders>
            <w:tcMar>
              <w:top w:w="96" w:type="dxa"/>
              <w:left w:w="113" w:type="dxa"/>
              <w:bottom w:w="128" w:type="dxa"/>
              <w:right w:w="113" w:type="dxa"/>
            </w:tcMar>
          </w:tcPr>
          <w:p w14:paraId="1128D86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Культура учебно-научного общения. Разновидности</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128" w:type="dxa"/>
              <w:right w:w="113" w:type="dxa"/>
            </w:tcMar>
          </w:tcPr>
          <w:p w14:paraId="6702452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Культура учебно-научного общения. Разновидности учебно-научного</w:t>
            </w:r>
          </w:p>
        </w:tc>
        <w:tc>
          <w:tcPr>
            <w:tcW w:w="3685" w:type="dxa"/>
            <w:tcBorders>
              <w:top w:val="single" w:sz="4" w:space="0" w:color="000000"/>
              <w:left w:val="single" w:sz="4" w:space="0" w:color="000000"/>
              <w:bottom w:val="single" w:sz="4" w:space="0" w:color="000000"/>
              <w:right w:val="single" w:sz="4" w:space="0" w:color="000000"/>
            </w:tcBorders>
            <w:tcMar>
              <w:top w:w="96" w:type="dxa"/>
              <w:left w:w="113" w:type="dxa"/>
              <w:bottom w:w="128" w:type="dxa"/>
              <w:right w:w="113" w:type="dxa"/>
            </w:tcMar>
          </w:tcPr>
          <w:p w14:paraId="5D24A8D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особенности учебно-научного общения, речевой этикет</w:t>
            </w:r>
          </w:p>
        </w:tc>
      </w:tr>
      <w:tr w:rsidR="00C73479" w:rsidRPr="00F2388B" w14:paraId="6E91084E" w14:textId="77777777" w:rsidTr="009F7DF4">
        <w:tc>
          <w:tcPr>
            <w:tcW w:w="2773"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0BF5C21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учебно-научного общения, их особенности </w:t>
            </w:r>
          </w:p>
          <w:p w14:paraId="6E24788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(2 ч)</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08308A0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общения, их особенности. Речевой этикет в учебно-научной коммуникации, его специфика. Невербальные средства общения в речевом этикете (замещающие и сопровождающие жесты) (общее представление).</w:t>
            </w:r>
          </w:p>
          <w:p w14:paraId="492C880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Культура оформления научного текста</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4C6C8CE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в учебно-научной коммуникации.</w:t>
            </w:r>
          </w:p>
          <w:p w14:paraId="7B66518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14:paraId="1F51CF08"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Анализировать способы оформления научного текста.</w:t>
            </w:r>
          </w:p>
          <w:p w14:paraId="2080217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Правильно оформлять цитаты, ссылки, список используемой литературы в структуре научного текста</w:t>
            </w:r>
          </w:p>
        </w:tc>
      </w:tr>
      <w:tr w:rsidR="00C73479" w:rsidRPr="00F2388B" w14:paraId="24EC83B4" w14:textId="77777777" w:rsidTr="009F7DF4">
        <w:tc>
          <w:tcPr>
            <w:tcW w:w="2773"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4CF8810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Противостояние речевой агрессии как актуальная проблема современной межличностной коммуникации </w:t>
            </w:r>
          </w:p>
          <w:p w14:paraId="747A207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(2 ч)</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0C3D316E"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Понятие речевой агрессии как нарушение экологии языка. Противостояние речевой агрессии как актуальная проблема современной межличностной коммуникации. Способы противостояния речевой агрессии</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229E108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речевую агрессию как нарушение экологии языка; анализировать тексты, содержащие примеры речевого поведения человека в ситуации противостояния речевой агрессии</w:t>
            </w:r>
          </w:p>
        </w:tc>
      </w:tr>
      <w:tr w:rsidR="00C73479" w:rsidRPr="00F2388B" w14:paraId="2E3579FD" w14:textId="77777777" w:rsidTr="009F7DF4">
        <w:tc>
          <w:tcPr>
            <w:tcW w:w="2773"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20854B8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Проверочная работа 2. Проектно-исследовательская деятельность </w:t>
            </w:r>
          </w:p>
          <w:p w14:paraId="34AEA02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(4 ч)</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2A41ED0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Представление проектов, результатов исследовательской работы</w:t>
            </w: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3E2EF39E" w14:textId="77777777" w:rsidR="00C73479" w:rsidRPr="00F2388B" w:rsidRDefault="00D9123E" w:rsidP="00F2388B">
            <w:pPr>
              <w:pStyle w:val="table-body0mm"/>
              <w:spacing w:line="240" w:lineRule="auto"/>
              <w:rPr>
                <w:rFonts w:ascii="Times New Roman" w:hAnsi="Times New Roman" w:cs="Times New Roman"/>
                <w:spacing w:val="-2"/>
                <w:sz w:val="22"/>
                <w:szCs w:val="22"/>
              </w:rPr>
            </w:pPr>
            <w:r w:rsidRPr="00F2388B">
              <w:rPr>
                <w:rFonts w:ascii="Times New Roman" w:hAnsi="Times New Roman" w:cs="Times New Roman"/>
                <w:spacing w:val="-2"/>
                <w:sz w:val="22"/>
                <w:szCs w:val="22"/>
              </w:rPr>
              <w:t>Публично представлять результаты проведённого языкового анализа, выполненного лингвистического эксперимента, исследования, проекта;</w:t>
            </w:r>
          </w:p>
          <w:p w14:paraId="2A44D89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самостоятельно выбирать формат выступления с учётом цели</w:t>
            </w:r>
          </w:p>
        </w:tc>
      </w:tr>
      <w:tr w:rsidR="00C73479" w:rsidRPr="00F2388B" w14:paraId="3819C091" w14:textId="77777777" w:rsidTr="009F7DF4">
        <w:tc>
          <w:tcPr>
            <w:tcW w:w="2773"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549598AE"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0A0F26C7" w14:textId="77777777" w:rsidR="00C73479" w:rsidRPr="00F2388B" w:rsidRDefault="00C73479" w:rsidP="00F2388B">
            <w:pPr>
              <w:pStyle w:val="NoParagraphStyle"/>
              <w:spacing w:line="240" w:lineRule="auto"/>
              <w:textAlignment w:val="auto"/>
              <w:rPr>
                <w:rFonts w:ascii="Times New Roman" w:hAnsi="Times New Roman" w:cs="Times New Roman"/>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024F526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презентации и особенностей аудитории и в соответствии с ним составлять устные и письменные тексты</w:t>
            </w:r>
          </w:p>
        </w:tc>
      </w:tr>
      <w:tr w:rsidR="00C73479" w:rsidRPr="00F2388B" w14:paraId="672D39CD" w14:textId="77777777" w:rsidTr="009F7DF4">
        <w:tc>
          <w:tcPr>
            <w:tcW w:w="1014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FD5185" w14:textId="77777777" w:rsidR="00C73479" w:rsidRPr="00F2388B" w:rsidRDefault="00D9123E" w:rsidP="00F2388B">
            <w:pPr>
              <w:pStyle w:val="table-head"/>
              <w:spacing w:after="0" w:line="240" w:lineRule="auto"/>
              <w:rPr>
                <w:sz w:val="22"/>
                <w:szCs w:val="22"/>
              </w:rPr>
            </w:pPr>
            <w:r w:rsidRPr="00F2388B">
              <w:rPr>
                <w:sz w:val="22"/>
                <w:szCs w:val="22"/>
              </w:rPr>
              <w:t xml:space="preserve">РЕЧЬ. РЕЧЕВАЯ ДЕЯТЕЛЬНОСТЬ. ТЕКСТ (22 ч) </w:t>
            </w:r>
          </w:p>
        </w:tc>
      </w:tr>
      <w:tr w:rsidR="00C73479" w:rsidRPr="00F2388B" w14:paraId="6DD8C2EB"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0F492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 xml:space="preserve">Прецедентный текст как средство культурной связи поколений </w:t>
            </w:r>
          </w:p>
          <w:p w14:paraId="5E77768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09F1F4"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Прецедентные тексты, высказывания, ситуации, имена. Культурное пространство текста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93F53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Распознавать прецедентные тексты, высказывания, ситуации, имена.</w:t>
            </w:r>
          </w:p>
          <w:p w14:paraId="6733BF3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прецедентные тексты как средство культурной связи поколений, характеризовать место прецедентных текстов в культурном наследии.</w:t>
            </w:r>
          </w:p>
          <w:p w14:paraId="473C42B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Выявлять структурно-смысловые компоненты и анализировать языковые особенности художественных текстов; интерпретировать художественные тексты</w:t>
            </w:r>
          </w:p>
        </w:tc>
      </w:tr>
      <w:tr w:rsidR="00C73479" w:rsidRPr="00F2388B" w14:paraId="1F67C1C4"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BA9A0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Тексты сплошные </w:t>
            </w:r>
            <w:r w:rsidRPr="00F2388B">
              <w:rPr>
                <w:rFonts w:ascii="Times New Roman" w:hAnsi="Times New Roman" w:cs="Times New Roman"/>
                <w:sz w:val="22"/>
                <w:szCs w:val="22"/>
              </w:rPr>
              <w:br/>
              <w:t xml:space="preserve">и </w:t>
            </w:r>
            <w:proofErr w:type="spellStart"/>
            <w:r w:rsidRPr="00F2388B">
              <w:rPr>
                <w:rFonts w:ascii="Times New Roman" w:hAnsi="Times New Roman" w:cs="Times New Roman"/>
                <w:sz w:val="22"/>
                <w:szCs w:val="22"/>
              </w:rPr>
              <w:t>несплошные</w:t>
            </w:r>
            <w:proofErr w:type="spellEnd"/>
            <w:r w:rsidRPr="00F2388B">
              <w:rPr>
                <w:rFonts w:ascii="Times New Roman" w:hAnsi="Times New Roman" w:cs="Times New Roman"/>
                <w:sz w:val="22"/>
                <w:szCs w:val="22"/>
              </w:rPr>
              <w:t xml:space="preserve"> </w:t>
            </w:r>
          </w:p>
          <w:p w14:paraId="24B48EC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D57E7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Виды </w:t>
            </w:r>
            <w:proofErr w:type="spellStart"/>
            <w:r w:rsidRPr="00F2388B">
              <w:rPr>
                <w:rFonts w:ascii="Times New Roman" w:hAnsi="Times New Roman" w:cs="Times New Roman"/>
                <w:sz w:val="22"/>
                <w:szCs w:val="22"/>
              </w:rPr>
              <w:t>несплошных</w:t>
            </w:r>
            <w:proofErr w:type="spellEnd"/>
            <w:r w:rsidRPr="00F2388B">
              <w:rPr>
                <w:rFonts w:ascii="Times New Roman" w:hAnsi="Times New Roman" w:cs="Times New Roman"/>
                <w:sz w:val="22"/>
                <w:szCs w:val="22"/>
              </w:rPr>
              <w:t xml:space="preserve"> текстов. Роль иллюстративного материала в содержательном наполнении текста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6295B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Характеризовать различия в представлении информации в сплошных и </w:t>
            </w:r>
            <w:proofErr w:type="spellStart"/>
            <w:r w:rsidRPr="00F2388B">
              <w:rPr>
                <w:rFonts w:ascii="Times New Roman" w:hAnsi="Times New Roman" w:cs="Times New Roman"/>
                <w:sz w:val="22"/>
                <w:szCs w:val="22"/>
              </w:rPr>
              <w:t>несплошных</w:t>
            </w:r>
            <w:proofErr w:type="spellEnd"/>
            <w:r w:rsidRPr="00F2388B">
              <w:rPr>
                <w:rFonts w:ascii="Times New Roman" w:hAnsi="Times New Roman" w:cs="Times New Roman"/>
                <w:sz w:val="22"/>
                <w:szCs w:val="22"/>
              </w:rPr>
              <w:t xml:space="preserve"> текстах. </w:t>
            </w:r>
          </w:p>
          <w:p w14:paraId="5B15930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Приводить соответствующие примеры сплошных и </w:t>
            </w:r>
            <w:proofErr w:type="spellStart"/>
            <w:r w:rsidRPr="00F2388B">
              <w:rPr>
                <w:rFonts w:ascii="Times New Roman" w:hAnsi="Times New Roman" w:cs="Times New Roman"/>
                <w:sz w:val="22"/>
                <w:szCs w:val="22"/>
              </w:rPr>
              <w:t>несплошных</w:t>
            </w:r>
            <w:proofErr w:type="spellEnd"/>
            <w:r w:rsidRPr="00F2388B">
              <w:rPr>
                <w:rFonts w:ascii="Times New Roman" w:hAnsi="Times New Roman" w:cs="Times New Roman"/>
                <w:sz w:val="22"/>
                <w:szCs w:val="22"/>
              </w:rPr>
              <w:t xml:space="preserve"> текстов и комментировать их.</w:t>
            </w:r>
          </w:p>
          <w:p w14:paraId="65B714D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Анализировать тексты, содержащие </w:t>
            </w:r>
            <w:r w:rsidRPr="00F2388B">
              <w:rPr>
                <w:rFonts w:ascii="Times New Roman" w:hAnsi="Times New Roman" w:cs="Times New Roman"/>
                <w:sz w:val="22"/>
                <w:szCs w:val="22"/>
              </w:rPr>
              <w:lastRenderedPageBreak/>
              <w:t>разные способы представления информации.</w:t>
            </w:r>
          </w:p>
          <w:p w14:paraId="3BA7620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pacing w:val="-4"/>
                <w:sz w:val="22"/>
                <w:szCs w:val="22"/>
              </w:rPr>
              <w:t xml:space="preserve">Выявлять роль иллюстративного материала в содержательном наполнении </w:t>
            </w:r>
            <w:proofErr w:type="spellStart"/>
            <w:r w:rsidRPr="00F2388B">
              <w:rPr>
                <w:rFonts w:ascii="Times New Roman" w:hAnsi="Times New Roman" w:cs="Times New Roman"/>
                <w:spacing w:val="-4"/>
                <w:sz w:val="22"/>
                <w:szCs w:val="22"/>
              </w:rPr>
              <w:t>несплошных</w:t>
            </w:r>
            <w:proofErr w:type="spellEnd"/>
            <w:r w:rsidRPr="00F2388B">
              <w:rPr>
                <w:rFonts w:ascii="Times New Roman" w:hAnsi="Times New Roman" w:cs="Times New Roman"/>
                <w:spacing w:val="-4"/>
                <w:sz w:val="22"/>
                <w:szCs w:val="22"/>
              </w:rPr>
              <w:t xml:space="preserve"> текстов разных видов</w:t>
            </w:r>
          </w:p>
        </w:tc>
      </w:tr>
      <w:tr w:rsidR="00C73479" w:rsidRPr="00F2388B" w14:paraId="3FFC9462" w14:textId="77777777" w:rsidTr="009F7DF4">
        <w:tc>
          <w:tcPr>
            <w:tcW w:w="2773"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14:paraId="6A814A47"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Коммуникативная грамотность. Приёмы работы с текстом публицистического стиля </w:t>
            </w:r>
          </w:p>
          <w:p w14:paraId="7D0B69F8"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14:paraId="39ED49A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Приёмы работы с текстом публицистического стиля. Способы выражения </w:t>
            </w:r>
            <w:proofErr w:type="spellStart"/>
            <w:r w:rsidRPr="00F2388B">
              <w:rPr>
                <w:rFonts w:ascii="Times New Roman" w:hAnsi="Times New Roman" w:cs="Times New Roman"/>
                <w:sz w:val="22"/>
                <w:szCs w:val="22"/>
              </w:rPr>
              <w:t>оценочности</w:t>
            </w:r>
            <w:proofErr w:type="spellEnd"/>
            <w:r w:rsidRPr="00F2388B">
              <w:rPr>
                <w:rFonts w:ascii="Times New Roman" w:hAnsi="Times New Roman" w:cs="Times New Roman"/>
                <w:sz w:val="22"/>
                <w:szCs w:val="22"/>
              </w:rPr>
              <w:t>, диалогичности в текстах публицистического стиля. Информационные ловушки</w:t>
            </w:r>
          </w:p>
        </w:tc>
        <w:tc>
          <w:tcPr>
            <w:tcW w:w="36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14:paraId="5F3051FB"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Владеть приёмами работы с текстами публицистического стиля; характеризовать способы выражения </w:t>
            </w:r>
            <w:proofErr w:type="spellStart"/>
            <w:r w:rsidRPr="00F2388B">
              <w:rPr>
                <w:rFonts w:ascii="Times New Roman" w:hAnsi="Times New Roman" w:cs="Times New Roman"/>
                <w:sz w:val="22"/>
                <w:szCs w:val="22"/>
              </w:rPr>
              <w:t>оценочности</w:t>
            </w:r>
            <w:proofErr w:type="spellEnd"/>
            <w:r w:rsidRPr="00F2388B">
              <w:rPr>
                <w:rFonts w:ascii="Times New Roman" w:hAnsi="Times New Roman" w:cs="Times New Roman"/>
                <w:sz w:val="22"/>
                <w:szCs w:val="22"/>
              </w:rPr>
              <w:t>, диалогичности в текстах публицистического стиля; приводить соответствующие примеры и комментировать их.</w:t>
            </w:r>
          </w:p>
          <w:p w14:paraId="5BC5E5B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Выявлять структурно-смысловые компоненты и анализировать языковые особенности публицистических текстов.</w:t>
            </w:r>
          </w:p>
          <w:p w14:paraId="520BA8E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Распознавать информационные ловушки.</w:t>
            </w:r>
          </w:p>
          <w:p w14:paraId="245A871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Создавать тексты публицистических </w:t>
            </w:r>
            <w:r w:rsidRPr="00F2388B">
              <w:rPr>
                <w:rFonts w:ascii="Times New Roman" w:hAnsi="Times New Roman" w:cs="Times New Roman"/>
                <w:sz w:val="22"/>
                <w:szCs w:val="22"/>
              </w:rPr>
              <w:lastRenderedPageBreak/>
              <w:t>жанров (в рамках изученного)</w:t>
            </w:r>
          </w:p>
        </w:tc>
      </w:tr>
      <w:tr w:rsidR="00C73479" w:rsidRPr="00F2388B" w14:paraId="5CD4E883" w14:textId="77777777" w:rsidTr="009F7DF4">
        <w:tc>
          <w:tcPr>
            <w:tcW w:w="2773"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14:paraId="57D53B1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Тексты инструктивного типа </w:t>
            </w:r>
          </w:p>
          <w:p w14:paraId="2A487969"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(3 ч) </w:t>
            </w:r>
          </w:p>
        </w:tc>
        <w:tc>
          <w:tcPr>
            <w:tcW w:w="36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14:paraId="3966706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Назначение текстов инструктивного типа. Инструкции вербальные и невербальные </w:t>
            </w:r>
          </w:p>
        </w:tc>
        <w:tc>
          <w:tcPr>
            <w:tcW w:w="36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13" w:type="dxa"/>
            </w:tcMar>
          </w:tcPr>
          <w:p w14:paraId="29F2452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Распознавать тексты инструктивного типа, характеризовать их с точки зрения назначения.</w:t>
            </w:r>
          </w:p>
          <w:p w14:paraId="4E52E18C"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Осуществлять информационную переработку вербальных и невербальных инструкций.</w:t>
            </w:r>
          </w:p>
          <w:p w14:paraId="5CA39A8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Использовать инструкции для решения различных учебных и практических жизненных задач.</w:t>
            </w:r>
          </w:p>
          <w:p w14:paraId="0B6C827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Составлять инструкции, определяющие условия и порядок осуществления действий</w:t>
            </w:r>
          </w:p>
        </w:tc>
      </w:tr>
      <w:tr w:rsidR="00C73479" w:rsidRPr="00F2388B" w14:paraId="7DAD28D2" w14:textId="77777777" w:rsidTr="009F7DF4">
        <w:tc>
          <w:tcPr>
            <w:tcW w:w="2773"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14:paraId="6EE8E405"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Основные жанры </w:t>
            </w:r>
            <w:r w:rsidRPr="00F2388B">
              <w:rPr>
                <w:rFonts w:ascii="Times New Roman" w:hAnsi="Times New Roman" w:cs="Times New Roman"/>
                <w:sz w:val="22"/>
                <w:szCs w:val="22"/>
              </w:rPr>
              <w:br/>
              <w:t xml:space="preserve">интернет-коммуникации </w:t>
            </w:r>
          </w:p>
          <w:p w14:paraId="77808C5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(3 ч)</w:t>
            </w:r>
          </w:p>
        </w:tc>
        <w:tc>
          <w:tcPr>
            <w:tcW w:w="3685"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14:paraId="199622C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Блогосфера. Средства создания коммуникативного комфорта и языковая игра</w:t>
            </w:r>
          </w:p>
        </w:tc>
        <w:tc>
          <w:tcPr>
            <w:tcW w:w="3685"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14:paraId="2FC024E6"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Различать основные жанры интернет-коммуникации.</w:t>
            </w:r>
          </w:p>
          <w:p w14:paraId="79545CC6"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тексты разных жанров интернет-коммуникации.</w:t>
            </w:r>
          </w:p>
          <w:p w14:paraId="3478143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Владеть средствами создания коммуникативного комфорта</w:t>
            </w:r>
          </w:p>
        </w:tc>
      </w:tr>
      <w:tr w:rsidR="00C73479" w:rsidRPr="00F2388B" w14:paraId="3DE4289C"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3F71F"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lastRenderedPageBreak/>
              <w:t>Традиции и новаторство в художественных текстах (3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2C63C2"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Стилизация. Сетевые жанры</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FC014A"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Характеризовать традиции и новаторство в художественных текстах; приводить соответствующие примеры и комментировать их.</w:t>
            </w:r>
          </w:p>
          <w:p w14:paraId="59CA387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Распознавать стилизацию; комментировать отступления от языковых норм в языковой игре</w:t>
            </w:r>
          </w:p>
        </w:tc>
      </w:tr>
      <w:tr w:rsidR="00C73479" w:rsidRPr="00F2388B" w14:paraId="5DA0CE6B" w14:textId="77777777" w:rsidTr="009F7DF4">
        <w:tc>
          <w:tcPr>
            <w:tcW w:w="277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F6AF2D"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Проверочная работа 3. Проектно-исследовательская деятельность</w:t>
            </w:r>
          </w:p>
          <w:p w14:paraId="36AB4EA1"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(4 ч)</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F444F0"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Представление проектов, результатов исследовательской работы</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058BD9" w14:textId="77777777" w:rsidR="00C73479" w:rsidRPr="00F2388B" w:rsidRDefault="00D9123E" w:rsidP="00F2388B">
            <w:pPr>
              <w:pStyle w:val="table-body0mm"/>
              <w:spacing w:line="240" w:lineRule="auto"/>
              <w:rPr>
                <w:rFonts w:ascii="Times New Roman" w:hAnsi="Times New Roman" w:cs="Times New Roman"/>
                <w:spacing w:val="-2"/>
                <w:sz w:val="22"/>
                <w:szCs w:val="22"/>
              </w:rPr>
            </w:pPr>
            <w:r w:rsidRPr="00F2388B">
              <w:rPr>
                <w:rFonts w:ascii="Times New Roman" w:hAnsi="Times New Roman" w:cs="Times New Roman"/>
                <w:spacing w:val="-2"/>
                <w:sz w:val="22"/>
                <w:szCs w:val="22"/>
              </w:rPr>
              <w:t>Публично представлять результаты проведённого языкового анализа, выполненного лингвистического эксперимента, исследования, проекта;</w:t>
            </w:r>
          </w:p>
          <w:p w14:paraId="11D2C373" w14:textId="77777777" w:rsidR="00C73479" w:rsidRPr="00F2388B" w:rsidRDefault="00D9123E"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tc>
      </w:tr>
    </w:tbl>
    <w:p w14:paraId="4AB5F376" w14:textId="77777777" w:rsidR="005B3E2E" w:rsidRPr="00F2388B" w:rsidRDefault="005B3E2E" w:rsidP="00F2388B">
      <w:pPr>
        <w:spacing w:after="0" w:line="240" w:lineRule="auto"/>
        <w:ind w:left="120"/>
        <w:rPr>
          <w:rFonts w:ascii="Times New Roman" w:hAnsi="Times New Roman" w:cs="Times New Roman"/>
          <w:b/>
          <w:color w:val="000000"/>
        </w:rPr>
      </w:pPr>
    </w:p>
    <w:p w14:paraId="56CADA0F" w14:textId="77777777" w:rsidR="005B3E2E" w:rsidRPr="00F2388B" w:rsidRDefault="005B3E2E" w:rsidP="00F2388B">
      <w:pPr>
        <w:spacing w:after="0" w:line="240" w:lineRule="auto"/>
        <w:ind w:left="120"/>
        <w:rPr>
          <w:rFonts w:ascii="Times New Roman" w:hAnsi="Times New Roman" w:cs="Times New Roman"/>
          <w:b/>
          <w:color w:val="000000"/>
        </w:rPr>
      </w:pPr>
    </w:p>
    <w:p w14:paraId="3F1C6597" w14:textId="77777777" w:rsidR="005B3E2E" w:rsidRPr="00F2388B" w:rsidRDefault="005B3E2E" w:rsidP="00F2388B">
      <w:pPr>
        <w:spacing w:after="0" w:line="240" w:lineRule="auto"/>
        <w:ind w:left="120"/>
        <w:rPr>
          <w:rFonts w:ascii="Times New Roman" w:hAnsi="Times New Roman" w:cs="Times New Roman"/>
          <w:b/>
          <w:color w:val="000000"/>
        </w:rPr>
      </w:pPr>
    </w:p>
    <w:p w14:paraId="3F721A29" w14:textId="77777777" w:rsidR="005B3E2E" w:rsidRPr="00F2388B" w:rsidRDefault="005B3E2E" w:rsidP="00F2388B">
      <w:pPr>
        <w:spacing w:after="0" w:line="240" w:lineRule="auto"/>
        <w:ind w:left="120"/>
        <w:rPr>
          <w:rFonts w:ascii="Times New Roman" w:hAnsi="Times New Roman" w:cs="Times New Roman"/>
          <w:b/>
          <w:color w:val="000000"/>
        </w:rPr>
      </w:pPr>
    </w:p>
    <w:p w14:paraId="17627B9A" w14:textId="77777777" w:rsidR="005B3E2E" w:rsidRPr="00F2388B" w:rsidRDefault="005B3E2E" w:rsidP="00F2388B">
      <w:pPr>
        <w:spacing w:after="0" w:line="240" w:lineRule="auto"/>
        <w:ind w:left="120"/>
        <w:rPr>
          <w:rFonts w:ascii="Times New Roman" w:hAnsi="Times New Roman" w:cs="Times New Roman"/>
          <w:b/>
          <w:color w:val="000000"/>
        </w:rPr>
      </w:pPr>
    </w:p>
    <w:p w14:paraId="382C7B38" w14:textId="77777777" w:rsidR="005B3E2E" w:rsidRPr="00F2388B" w:rsidRDefault="005B3E2E" w:rsidP="00F2388B">
      <w:pPr>
        <w:spacing w:after="0" w:line="240" w:lineRule="auto"/>
        <w:ind w:left="120"/>
        <w:rPr>
          <w:rFonts w:ascii="Times New Roman" w:hAnsi="Times New Roman" w:cs="Times New Roman"/>
          <w:b/>
          <w:color w:val="000000"/>
        </w:rPr>
      </w:pPr>
    </w:p>
    <w:p w14:paraId="12CD906A" w14:textId="77777777" w:rsidR="00221C58" w:rsidRPr="00F2388B" w:rsidRDefault="00221C58" w:rsidP="00F2388B">
      <w:pPr>
        <w:spacing w:after="0" w:line="240" w:lineRule="auto"/>
        <w:ind w:left="120"/>
        <w:rPr>
          <w:rFonts w:ascii="Times New Roman" w:hAnsi="Times New Roman" w:cs="Times New Roman"/>
          <w:b/>
          <w:color w:val="000000"/>
        </w:rPr>
      </w:pPr>
      <w:r w:rsidRPr="00F2388B">
        <w:rPr>
          <w:rFonts w:ascii="Times New Roman" w:hAnsi="Times New Roman" w:cs="Times New Roman"/>
          <w:b/>
          <w:color w:val="000000"/>
        </w:rPr>
        <w:t xml:space="preserve">ПОУРОЧНОЕ ПЛАНИРОВАНИЕ </w:t>
      </w:r>
    </w:p>
    <w:p w14:paraId="7329FE08" w14:textId="77777777" w:rsidR="00221C58" w:rsidRPr="00F2388B" w:rsidRDefault="00221C58" w:rsidP="00F2388B">
      <w:pPr>
        <w:spacing w:after="0" w:line="240" w:lineRule="auto"/>
        <w:ind w:left="120"/>
        <w:rPr>
          <w:rFonts w:ascii="Times New Roman" w:hAnsi="Times New Roman" w:cs="Times New Roman"/>
          <w:b/>
          <w:color w:val="000000"/>
        </w:rPr>
      </w:pPr>
      <w:r w:rsidRPr="00F2388B">
        <w:rPr>
          <w:rFonts w:ascii="Times New Roman" w:hAnsi="Times New Roman" w:cs="Times New Roman"/>
          <w:b/>
          <w:color w:val="000000"/>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3329"/>
        <w:gridCol w:w="895"/>
        <w:gridCol w:w="1394"/>
        <w:gridCol w:w="1475"/>
        <w:gridCol w:w="1061"/>
        <w:gridCol w:w="1767"/>
      </w:tblGrid>
      <w:tr w:rsidR="00221C58" w:rsidRPr="00F2388B" w14:paraId="45A9EB47" w14:textId="77777777" w:rsidTr="00F2388B">
        <w:trPr>
          <w:trHeight w:val="144"/>
          <w:tblCellSpacing w:w="20" w:type="nil"/>
        </w:trPr>
        <w:tc>
          <w:tcPr>
            <w:tcW w:w="345" w:type="dxa"/>
            <w:vMerge w:val="restart"/>
            <w:tcMar>
              <w:top w:w="50" w:type="dxa"/>
              <w:left w:w="100" w:type="dxa"/>
            </w:tcMar>
            <w:vAlign w:val="center"/>
          </w:tcPr>
          <w:p w14:paraId="2D037CB5"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b/>
                <w:color w:val="000000"/>
              </w:rPr>
              <w:t xml:space="preserve">№ п/п </w:t>
            </w:r>
          </w:p>
          <w:p w14:paraId="79D3F2B5" w14:textId="77777777" w:rsidR="00221C58" w:rsidRPr="00F2388B" w:rsidRDefault="00221C58" w:rsidP="00F2388B">
            <w:pPr>
              <w:spacing w:after="0" w:line="240" w:lineRule="auto"/>
              <w:ind w:left="135"/>
              <w:rPr>
                <w:rFonts w:ascii="Times New Roman" w:hAnsi="Times New Roman" w:cs="Times New Roman"/>
              </w:rPr>
            </w:pPr>
          </w:p>
        </w:tc>
        <w:tc>
          <w:tcPr>
            <w:tcW w:w="3696" w:type="dxa"/>
            <w:vMerge w:val="restart"/>
            <w:tcMar>
              <w:top w:w="50" w:type="dxa"/>
              <w:left w:w="100" w:type="dxa"/>
            </w:tcMar>
            <w:vAlign w:val="center"/>
          </w:tcPr>
          <w:p w14:paraId="53130A7B"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b/>
                <w:color w:val="000000"/>
              </w:rPr>
              <w:t xml:space="preserve">Тема урока </w:t>
            </w:r>
          </w:p>
          <w:p w14:paraId="1C85ECEC" w14:textId="77777777" w:rsidR="00221C58" w:rsidRPr="00F2388B" w:rsidRDefault="00221C58" w:rsidP="00F2388B">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58DEE436" w14:textId="77777777" w:rsidR="00221C58" w:rsidRPr="00F2388B" w:rsidRDefault="00221C58" w:rsidP="00F2388B">
            <w:pPr>
              <w:spacing w:after="0" w:line="240" w:lineRule="auto"/>
              <w:rPr>
                <w:rFonts w:ascii="Times New Roman" w:hAnsi="Times New Roman" w:cs="Times New Roman"/>
              </w:rPr>
            </w:pPr>
            <w:r w:rsidRPr="00F2388B">
              <w:rPr>
                <w:rFonts w:ascii="Times New Roman" w:hAnsi="Times New Roman" w:cs="Times New Roman"/>
                <w:b/>
                <w:color w:val="000000"/>
              </w:rPr>
              <w:t>Количество часов</w:t>
            </w:r>
          </w:p>
        </w:tc>
        <w:tc>
          <w:tcPr>
            <w:tcW w:w="1102" w:type="dxa"/>
            <w:vMerge w:val="restart"/>
            <w:tcMar>
              <w:top w:w="50" w:type="dxa"/>
              <w:left w:w="100" w:type="dxa"/>
            </w:tcMar>
            <w:vAlign w:val="center"/>
          </w:tcPr>
          <w:p w14:paraId="79E5DA95"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b/>
                <w:color w:val="000000"/>
              </w:rPr>
              <w:t xml:space="preserve">Дата изучения </w:t>
            </w:r>
          </w:p>
          <w:p w14:paraId="01FF86B6" w14:textId="77777777" w:rsidR="00221C58" w:rsidRPr="00F2388B" w:rsidRDefault="00221C58" w:rsidP="00F2388B">
            <w:pPr>
              <w:spacing w:after="0" w:line="240" w:lineRule="auto"/>
              <w:ind w:left="135"/>
              <w:rPr>
                <w:rFonts w:ascii="Times New Roman" w:hAnsi="Times New Roman" w:cs="Times New Roman"/>
              </w:rPr>
            </w:pPr>
          </w:p>
        </w:tc>
        <w:tc>
          <w:tcPr>
            <w:tcW w:w="1911" w:type="dxa"/>
            <w:vMerge w:val="restart"/>
            <w:tcMar>
              <w:top w:w="50" w:type="dxa"/>
              <w:left w:w="100" w:type="dxa"/>
            </w:tcMar>
            <w:vAlign w:val="center"/>
          </w:tcPr>
          <w:p w14:paraId="42DF9BE7"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b/>
                <w:color w:val="000000"/>
              </w:rPr>
              <w:t xml:space="preserve">Электронные цифровые образовательные ресурсы </w:t>
            </w:r>
          </w:p>
          <w:p w14:paraId="176CD812"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3A9B6F16" w14:textId="77777777" w:rsidTr="00F2388B">
        <w:trPr>
          <w:trHeight w:val="144"/>
          <w:tblCellSpacing w:w="20" w:type="nil"/>
        </w:trPr>
        <w:tc>
          <w:tcPr>
            <w:tcW w:w="0" w:type="auto"/>
            <w:vMerge/>
            <w:tcBorders>
              <w:top w:val="nil"/>
            </w:tcBorders>
            <w:tcMar>
              <w:top w:w="50" w:type="dxa"/>
              <w:left w:w="100" w:type="dxa"/>
            </w:tcMar>
          </w:tcPr>
          <w:p w14:paraId="22B3DA3D" w14:textId="77777777" w:rsidR="00221C58" w:rsidRPr="00F2388B" w:rsidRDefault="00221C58" w:rsidP="00F2388B">
            <w:pPr>
              <w:spacing w:after="0" w:line="240" w:lineRule="auto"/>
              <w:rPr>
                <w:rFonts w:ascii="Times New Roman" w:hAnsi="Times New Roman" w:cs="Times New Roman"/>
              </w:rPr>
            </w:pPr>
          </w:p>
        </w:tc>
        <w:tc>
          <w:tcPr>
            <w:tcW w:w="0" w:type="auto"/>
            <w:vMerge/>
            <w:tcBorders>
              <w:top w:val="nil"/>
            </w:tcBorders>
            <w:tcMar>
              <w:top w:w="50" w:type="dxa"/>
              <w:left w:w="100" w:type="dxa"/>
            </w:tcMar>
          </w:tcPr>
          <w:p w14:paraId="68C808A9" w14:textId="77777777" w:rsidR="00221C58" w:rsidRPr="00F2388B" w:rsidRDefault="00221C58" w:rsidP="00F2388B">
            <w:pPr>
              <w:spacing w:after="0" w:line="240" w:lineRule="auto"/>
              <w:rPr>
                <w:rFonts w:ascii="Times New Roman" w:hAnsi="Times New Roman" w:cs="Times New Roman"/>
              </w:rPr>
            </w:pPr>
          </w:p>
        </w:tc>
        <w:tc>
          <w:tcPr>
            <w:tcW w:w="774" w:type="dxa"/>
            <w:tcMar>
              <w:top w:w="50" w:type="dxa"/>
              <w:left w:w="100" w:type="dxa"/>
            </w:tcMar>
            <w:vAlign w:val="center"/>
          </w:tcPr>
          <w:p w14:paraId="5D012591"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b/>
                <w:color w:val="000000"/>
              </w:rPr>
              <w:t xml:space="preserve">Всего </w:t>
            </w:r>
          </w:p>
          <w:p w14:paraId="100B1447" w14:textId="77777777" w:rsidR="00221C58" w:rsidRPr="00F2388B" w:rsidRDefault="00221C58" w:rsidP="00F2388B">
            <w:pPr>
              <w:spacing w:after="0" w:line="240" w:lineRule="auto"/>
              <w:ind w:left="135"/>
              <w:rPr>
                <w:rFonts w:ascii="Times New Roman" w:hAnsi="Times New Roman" w:cs="Times New Roman"/>
              </w:rPr>
            </w:pPr>
          </w:p>
        </w:tc>
        <w:tc>
          <w:tcPr>
            <w:tcW w:w="1463" w:type="dxa"/>
            <w:tcMar>
              <w:top w:w="50" w:type="dxa"/>
              <w:left w:w="100" w:type="dxa"/>
            </w:tcMar>
            <w:vAlign w:val="center"/>
          </w:tcPr>
          <w:p w14:paraId="1415B127"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b/>
                <w:color w:val="000000"/>
              </w:rPr>
              <w:t xml:space="preserve">Контрольные работы </w:t>
            </w:r>
          </w:p>
          <w:p w14:paraId="1F39D1FA" w14:textId="77777777" w:rsidR="00221C58" w:rsidRPr="00F2388B" w:rsidRDefault="00221C58" w:rsidP="00F2388B">
            <w:pPr>
              <w:spacing w:after="0" w:line="240" w:lineRule="auto"/>
              <w:ind w:left="135"/>
              <w:rPr>
                <w:rFonts w:ascii="Times New Roman" w:hAnsi="Times New Roman" w:cs="Times New Roman"/>
              </w:rPr>
            </w:pPr>
          </w:p>
        </w:tc>
        <w:tc>
          <w:tcPr>
            <w:tcW w:w="1567" w:type="dxa"/>
            <w:tcMar>
              <w:top w:w="50" w:type="dxa"/>
              <w:left w:w="100" w:type="dxa"/>
            </w:tcMar>
            <w:vAlign w:val="center"/>
          </w:tcPr>
          <w:p w14:paraId="08392F21"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b/>
                <w:color w:val="000000"/>
              </w:rPr>
              <w:t xml:space="preserve">Практические работы </w:t>
            </w:r>
          </w:p>
          <w:p w14:paraId="14D1A729" w14:textId="77777777" w:rsidR="00221C58" w:rsidRPr="00F2388B" w:rsidRDefault="00221C58" w:rsidP="00F2388B">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4A067CC7" w14:textId="77777777" w:rsidR="00221C58" w:rsidRPr="00F2388B" w:rsidRDefault="00221C58" w:rsidP="00F2388B">
            <w:pPr>
              <w:spacing w:after="0" w:line="240" w:lineRule="auto"/>
              <w:rPr>
                <w:rFonts w:ascii="Times New Roman" w:hAnsi="Times New Roman" w:cs="Times New Roman"/>
              </w:rPr>
            </w:pPr>
          </w:p>
        </w:tc>
        <w:tc>
          <w:tcPr>
            <w:tcW w:w="0" w:type="auto"/>
            <w:vMerge/>
            <w:tcBorders>
              <w:top w:val="nil"/>
            </w:tcBorders>
            <w:tcMar>
              <w:top w:w="50" w:type="dxa"/>
              <w:left w:w="100" w:type="dxa"/>
            </w:tcMar>
          </w:tcPr>
          <w:p w14:paraId="75EDB090" w14:textId="77777777" w:rsidR="00221C58" w:rsidRPr="00F2388B" w:rsidRDefault="00221C58" w:rsidP="00F2388B">
            <w:pPr>
              <w:spacing w:after="0" w:line="240" w:lineRule="auto"/>
              <w:rPr>
                <w:rFonts w:ascii="Times New Roman" w:hAnsi="Times New Roman" w:cs="Times New Roman"/>
              </w:rPr>
            </w:pPr>
          </w:p>
        </w:tc>
      </w:tr>
      <w:tr w:rsidR="00221C58" w:rsidRPr="00F2388B" w14:paraId="22D36E30" w14:textId="77777777" w:rsidTr="00F2388B">
        <w:trPr>
          <w:trHeight w:val="144"/>
          <w:tblCellSpacing w:w="20" w:type="nil"/>
        </w:trPr>
        <w:tc>
          <w:tcPr>
            <w:tcW w:w="345" w:type="dxa"/>
            <w:tcMar>
              <w:top w:w="50" w:type="dxa"/>
              <w:left w:w="100" w:type="dxa"/>
            </w:tcMar>
            <w:vAlign w:val="center"/>
          </w:tcPr>
          <w:p w14:paraId="780172AF" w14:textId="77777777" w:rsidR="00221C58" w:rsidRPr="00F2388B" w:rsidRDefault="00221C58" w:rsidP="00F2388B">
            <w:pPr>
              <w:spacing w:after="0" w:line="240" w:lineRule="auto"/>
              <w:rPr>
                <w:rFonts w:ascii="Times New Roman" w:hAnsi="Times New Roman" w:cs="Times New Roman"/>
              </w:rPr>
            </w:pPr>
            <w:r w:rsidRPr="00F2388B">
              <w:rPr>
                <w:rFonts w:ascii="Times New Roman" w:hAnsi="Times New Roman" w:cs="Times New Roman"/>
                <w:color w:val="000000"/>
              </w:rPr>
              <w:t>1</w:t>
            </w:r>
          </w:p>
        </w:tc>
        <w:tc>
          <w:tcPr>
            <w:tcW w:w="3696" w:type="dxa"/>
            <w:tcMar>
              <w:top w:w="50" w:type="dxa"/>
              <w:left w:w="100" w:type="dxa"/>
            </w:tcMar>
            <w:vAlign w:val="center"/>
          </w:tcPr>
          <w:p w14:paraId="6A999FA7" w14:textId="77777777" w:rsidR="00221C58" w:rsidRPr="00F2388B" w:rsidRDefault="00221C58"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 xml:space="preserve">Динамические процессы и новые тенденции в развитии русского языка новейшего периода </w:t>
            </w:r>
          </w:p>
        </w:tc>
        <w:tc>
          <w:tcPr>
            <w:tcW w:w="774" w:type="dxa"/>
            <w:tcMar>
              <w:top w:w="50" w:type="dxa"/>
              <w:left w:w="100" w:type="dxa"/>
            </w:tcMar>
            <w:vAlign w:val="center"/>
          </w:tcPr>
          <w:p w14:paraId="228EC214" w14:textId="77777777" w:rsidR="00221C58" w:rsidRPr="00F2388B" w:rsidRDefault="00221C58" w:rsidP="00F2388B">
            <w:pPr>
              <w:spacing w:after="0" w:line="240" w:lineRule="auto"/>
              <w:ind w:left="135"/>
              <w:jc w:val="center"/>
              <w:rPr>
                <w:rFonts w:ascii="Times New Roman" w:hAnsi="Times New Roman" w:cs="Times New Roman"/>
              </w:rPr>
            </w:pPr>
            <w:r w:rsidRPr="00F2388B">
              <w:rPr>
                <w:rFonts w:ascii="Times New Roman" w:hAnsi="Times New Roman" w:cs="Times New Roman"/>
                <w:color w:val="000000"/>
              </w:rPr>
              <w:t xml:space="preserve">3 </w:t>
            </w:r>
          </w:p>
        </w:tc>
        <w:tc>
          <w:tcPr>
            <w:tcW w:w="1463" w:type="dxa"/>
            <w:tcMar>
              <w:top w:w="50" w:type="dxa"/>
              <w:left w:w="100" w:type="dxa"/>
            </w:tcMar>
            <w:vAlign w:val="center"/>
          </w:tcPr>
          <w:p w14:paraId="59B84F22"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EC0AB57"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079CFDF"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2C285862"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792EBC9D" w14:textId="77777777" w:rsidTr="00F2388B">
        <w:trPr>
          <w:trHeight w:val="144"/>
          <w:tblCellSpacing w:w="20" w:type="nil"/>
        </w:trPr>
        <w:tc>
          <w:tcPr>
            <w:tcW w:w="345" w:type="dxa"/>
            <w:tcMar>
              <w:top w:w="50" w:type="dxa"/>
              <w:left w:w="100" w:type="dxa"/>
            </w:tcMar>
            <w:vAlign w:val="center"/>
          </w:tcPr>
          <w:p w14:paraId="2436DEF6"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2</w:t>
            </w:r>
          </w:p>
        </w:tc>
        <w:tc>
          <w:tcPr>
            <w:tcW w:w="3696" w:type="dxa"/>
            <w:tcMar>
              <w:top w:w="50" w:type="dxa"/>
              <w:left w:w="100" w:type="dxa"/>
            </w:tcMar>
            <w:vAlign w:val="center"/>
          </w:tcPr>
          <w:p w14:paraId="68144DB2"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Основные причины языковых изменений в постсоветский период</w:t>
            </w:r>
          </w:p>
        </w:tc>
        <w:tc>
          <w:tcPr>
            <w:tcW w:w="774" w:type="dxa"/>
            <w:tcMar>
              <w:top w:w="50" w:type="dxa"/>
              <w:left w:w="100" w:type="dxa"/>
            </w:tcMar>
            <w:vAlign w:val="center"/>
          </w:tcPr>
          <w:p w14:paraId="6DF586B2"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7F3D3D1E"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B5E9BCF"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78C5467"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D8EC52A"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26683AB7" w14:textId="77777777" w:rsidTr="00F2388B">
        <w:trPr>
          <w:trHeight w:val="144"/>
          <w:tblCellSpacing w:w="20" w:type="nil"/>
        </w:trPr>
        <w:tc>
          <w:tcPr>
            <w:tcW w:w="345" w:type="dxa"/>
            <w:tcMar>
              <w:top w:w="50" w:type="dxa"/>
              <w:left w:w="100" w:type="dxa"/>
            </w:tcMar>
            <w:vAlign w:val="center"/>
          </w:tcPr>
          <w:p w14:paraId="1106C381"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3</w:t>
            </w:r>
          </w:p>
        </w:tc>
        <w:tc>
          <w:tcPr>
            <w:tcW w:w="3696" w:type="dxa"/>
            <w:tcMar>
              <w:top w:w="50" w:type="dxa"/>
              <w:left w:w="100" w:type="dxa"/>
            </w:tcMar>
            <w:vAlign w:val="center"/>
          </w:tcPr>
          <w:p w14:paraId="4B86F811"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Основные направления развития русского языка в XXI в</w:t>
            </w:r>
          </w:p>
        </w:tc>
        <w:tc>
          <w:tcPr>
            <w:tcW w:w="774" w:type="dxa"/>
            <w:tcMar>
              <w:top w:w="50" w:type="dxa"/>
              <w:left w:w="100" w:type="dxa"/>
            </w:tcMar>
            <w:vAlign w:val="center"/>
          </w:tcPr>
          <w:p w14:paraId="13E7739A"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314AA31A"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75FF337"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702457E"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0D30DBAD"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758200E4" w14:textId="77777777" w:rsidTr="00F2388B">
        <w:trPr>
          <w:trHeight w:val="144"/>
          <w:tblCellSpacing w:w="20" w:type="nil"/>
        </w:trPr>
        <w:tc>
          <w:tcPr>
            <w:tcW w:w="345" w:type="dxa"/>
            <w:tcMar>
              <w:top w:w="50" w:type="dxa"/>
              <w:left w:w="100" w:type="dxa"/>
            </w:tcMar>
            <w:vAlign w:val="center"/>
          </w:tcPr>
          <w:p w14:paraId="07A1412C"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4</w:t>
            </w:r>
          </w:p>
        </w:tc>
        <w:tc>
          <w:tcPr>
            <w:tcW w:w="3696" w:type="dxa"/>
            <w:tcMar>
              <w:top w:w="50" w:type="dxa"/>
              <w:left w:w="100" w:type="dxa"/>
            </w:tcMar>
            <w:vAlign w:val="center"/>
          </w:tcPr>
          <w:p w14:paraId="504DDB6C"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Современная цифровая (виртуальная, электронно-опосредованная) коммуникация</w:t>
            </w:r>
          </w:p>
        </w:tc>
        <w:tc>
          <w:tcPr>
            <w:tcW w:w="774" w:type="dxa"/>
            <w:tcMar>
              <w:top w:w="50" w:type="dxa"/>
              <w:left w:w="100" w:type="dxa"/>
            </w:tcMar>
            <w:vAlign w:val="center"/>
          </w:tcPr>
          <w:p w14:paraId="55E79F0A"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3</w:t>
            </w:r>
          </w:p>
        </w:tc>
        <w:tc>
          <w:tcPr>
            <w:tcW w:w="1463" w:type="dxa"/>
            <w:tcMar>
              <w:top w:w="50" w:type="dxa"/>
              <w:left w:w="100" w:type="dxa"/>
            </w:tcMar>
            <w:vAlign w:val="center"/>
          </w:tcPr>
          <w:p w14:paraId="31CD368C"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8B272A0"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0E42ED4"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2CE55887"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7C3A5CCE" w14:textId="77777777" w:rsidTr="00F2388B">
        <w:trPr>
          <w:trHeight w:val="144"/>
          <w:tblCellSpacing w:w="20" w:type="nil"/>
        </w:trPr>
        <w:tc>
          <w:tcPr>
            <w:tcW w:w="345" w:type="dxa"/>
            <w:tcMar>
              <w:top w:w="50" w:type="dxa"/>
              <w:left w:w="100" w:type="dxa"/>
            </w:tcMar>
            <w:vAlign w:val="center"/>
          </w:tcPr>
          <w:p w14:paraId="17692078"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5</w:t>
            </w:r>
          </w:p>
        </w:tc>
        <w:tc>
          <w:tcPr>
            <w:tcW w:w="3696" w:type="dxa"/>
            <w:tcMar>
              <w:top w:w="50" w:type="dxa"/>
              <w:left w:w="100" w:type="dxa"/>
            </w:tcMar>
            <w:vAlign w:val="center"/>
          </w:tcPr>
          <w:p w14:paraId="6261AB50" w14:textId="36DE4282" w:rsidR="00221C58" w:rsidRPr="00F2388B" w:rsidRDefault="00221C58"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Электронная (цифровая, клавиатурная) письменная русская речь, её особенности и виды.</w:t>
            </w:r>
          </w:p>
        </w:tc>
        <w:tc>
          <w:tcPr>
            <w:tcW w:w="774" w:type="dxa"/>
            <w:tcMar>
              <w:top w:w="50" w:type="dxa"/>
              <w:left w:w="100" w:type="dxa"/>
            </w:tcMar>
            <w:vAlign w:val="center"/>
          </w:tcPr>
          <w:p w14:paraId="57F5F9F2"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1282A99C"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9B18057"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9956C0F"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245F6F37"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19240675" w14:textId="77777777" w:rsidTr="00F2388B">
        <w:trPr>
          <w:trHeight w:val="144"/>
          <w:tblCellSpacing w:w="20" w:type="nil"/>
        </w:trPr>
        <w:tc>
          <w:tcPr>
            <w:tcW w:w="345" w:type="dxa"/>
            <w:tcMar>
              <w:top w:w="50" w:type="dxa"/>
              <w:left w:w="100" w:type="dxa"/>
            </w:tcMar>
            <w:vAlign w:val="center"/>
          </w:tcPr>
          <w:p w14:paraId="66074425"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lastRenderedPageBreak/>
              <w:t>6</w:t>
            </w:r>
          </w:p>
        </w:tc>
        <w:tc>
          <w:tcPr>
            <w:tcW w:w="3696" w:type="dxa"/>
            <w:tcMar>
              <w:top w:w="50" w:type="dxa"/>
              <w:left w:w="100" w:type="dxa"/>
            </w:tcMar>
            <w:vAlign w:val="center"/>
          </w:tcPr>
          <w:p w14:paraId="3FCE1C47"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Устно-письменная речь как новая форма реализации русского языка (общее представление)</w:t>
            </w:r>
          </w:p>
        </w:tc>
        <w:tc>
          <w:tcPr>
            <w:tcW w:w="774" w:type="dxa"/>
            <w:tcMar>
              <w:top w:w="50" w:type="dxa"/>
              <w:left w:w="100" w:type="dxa"/>
            </w:tcMar>
            <w:vAlign w:val="center"/>
          </w:tcPr>
          <w:p w14:paraId="611FABA7"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17091A09"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338821E"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9E4913D"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10A4B0EC"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3DE1ED3C" w14:textId="77777777" w:rsidTr="00F2388B">
        <w:trPr>
          <w:trHeight w:val="144"/>
          <w:tblCellSpacing w:w="20" w:type="nil"/>
        </w:trPr>
        <w:tc>
          <w:tcPr>
            <w:tcW w:w="345" w:type="dxa"/>
            <w:tcMar>
              <w:top w:w="50" w:type="dxa"/>
              <w:left w:w="100" w:type="dxa"/>
            </w:tcMar>
            <w:vAlign w:val="center"/>
          </w:tcPr>
          <w:p w14:paraId="16187D3D"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7</w:t>
            </w:r>
          </w:p>
        </w:tc>
        <w:tc>
          <w:tcPr>
            <w:tcW w:w="3696" w:type="dxa"/>
            <w:tcMar>
              <w:top w:w="50" w:type="dxa"/>
              <w:left w:w="100" w:type="dxa"/>
            </w:tcMar>
            <w:vAlign w:val="center"/>
          </w:tcPr>
          <w:p w14:paraId="4489529E"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Расширение словарного состава русского языка в XXI в.</w:t>
            </w:r>
          </w:p>
        </w:tc>
        <w:tc>
          <w:tcPr>
            <w:tcW w:w="774" w:type="dxa"/>
            <w:tcMar>
              <w:top w:w="50" w:type="dxa"/>
              <w:left w:w="100" w:type="dxa"/>
            </w:tcMar>
            <w:vAlign w:val="center"/>
          </w:tcPr>
          <w:p w14:paraId="63335FD9"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3</w:t>
            </w:r>
          </w:p>
        </w:tc>
        <w:tc>
          <w:tcPr>
            <w:tcW w:w="1463" w:type="dxa"/>
            <w:tcMar>
              <w:top w:w="50" w:type="dxa"/>
              <w:left w:w="100" w:type="dxa"/>
            </w:tcMar>
            <w:vAlign w:val="center"/>
          </w:tcPr>
          <w:p w14:paraId="44F0E99D"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93F0772"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20D9155"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D8D3974"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66981855" w14:textId="77777777" w:rsidTr="00F2388B">
        <w:trPr>
          <w:trHeight w:val="144"/>
          <w:tblCellSpacing w:w="20" w:type="nil"/>
        </w:trPr>
        <w:tc>
          <w:tcPr>
            <w:tcW w:w="345" w:type="dxa"/>
            <w:tcMar>
              <w:top w:w="50" w:type="dxa"/>
              <w:left w:w="100" w:type="dxa"/>
            </w:tcMar>
            <w:vAlign w:val="center"/>
          </w:tcPr>
          <w:p w14:paraId="1F56E553"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8</w:t>
            </w:r>
          </w:p>
        </w:tc>
        <w:tc>
          <w:tcPr>
            <w:tcW w:w="3696" w:type="dxa"/>
            <w:tcMar>
              <w:top w:w="50" w:type="dxa"/>
              <w:left w:w="100" w:type="dxa"/>
            </w:tcMar>
            <w:vAlign w:val="center"/>
          </w:tcPr>
          <w:p w14:paraId="63A8626A" w14:textId="77777777" w:rsidR="00221C58" w:rsidRPr="00F2388B" w:rsidRDefault="00221C58" w:rsidP="00F2388B">
            <w:pPr>
              <w:pStyle w:val="table-body0mm"/>
              <w:spacing w:line="240" w:lineRule="auto"/>
              <w:rPr>
                <w:rFonts w:ascii="Times New Roman" w:hAnsi="Times New Roman" w:cs="Times New Roman"/>
                <w:sz w:val="22"/>
                <w:szCs w:val="22"/>
              </w:rPr>
            </w:pPr>
            <w:r w:rsidRPr="00F2388B">
              <w:rPr>
                <w:rFonts w:ascii="Times New Roman" w:hAnsi="Times New Roman" w:cs="Times New Roman"/>
                <w:sz w:val="22"/>
                <w:szCs w:val="22"/>
              </w:rPr>
              <w:t>Тематические разряды лексических неологизмов.</w:t>
            </w:r>
          </w:p>
        </w:tc>
        <w:tc>
          <w:tcPr>
            <w:tcW w:w="774" w:type="dxa"/>
            <w:tcMar>
              <w:top w:w="50" w:type="dxa"/>
              <w:left w:w="100" w:type="dxa"/>
            </w:tcMar>
            <w:vAlign w:val="center"/>
          </w:tcPr>
          <w:p w14:paraId="4DD45E5D"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6734F82A"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621500D"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708F908"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2E46A0EB"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245ED17C" w14:textId="77777777" w:rsidTr="00F2388B">
        <w:trPr>
          <w:trHeight w:val="144"/>
          <w:tblCellSpacing w:w="20" w:type="nil"/>
        </w:trPr>
        <w:tc>
          <w:tcPr>
            <w:tcW w:w="345" w:type="dxa"/>
            <w:tcMar>
              <w:top w:w="50" w:type="dxa"/>
              <w:left w:w="100" w:type="dxa"/>
            </w:tcMar>
            <w:vAlign w:val="center"/>
          </w:tcPr>
          <w:p w14:paraId="73EA6139"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9</w:t>
            </w:r>
          </w:p>
        </w:tc>
        <w:tc>
          <w:tcPr>
            <w:tcW w:w="3696" w:type="dxa"/>
            <w:tcMar>
              <w:top w:w="50" w:type="dxa"/>
              <w:left w:w="100" w:type="dxa"/>
            </w:tcMar>
            <w:vAlign w:val="center"/>
          </w:tcPr>
          <w:p w14:paraId="01A0BA94"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Актуальные пути и способы появления новых слов</w:t>
            </w:r>
          </w:p>
        </w:tc>
        <w:tc>
          <w:tcPr>
            <w:tcW w:w="774" w:type="dxa"/>
            <w:tcMar>
              <w:top w:w="50" w:type="dxa"/>
              <w:left w:w="100" w:type="dxa"/>
            </w:tcMar>
            <w:vAlign w:val="center"/>
          </w:tcPr>
          <w:p w14:paraId="0E225E6A"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578CC726"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EC0DC73"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7D60FA0"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A2263E3"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1144F2CB" w14:textId="77777777" w:rsidTr="00F2388B">
        <w:trPr>
          <w:trHeight w:val="144"/>
          <w:tblCellSpacing w:w="20" w:type="nil"/>
        </w:trPr>
        <w:tc>
          <w:tcPr>
            <w:tcW w:w="345" w:type="dxa"/>
            <w:tcMar>
              <w:top w:w="50" w:type="dxa"/>
              <w:left w:w="100" w:type="dxa"/>
            </w:tcMar>
            <w:vAlign w:val="center"/>
          </w:tcPr>
          <w:p w14:paraId="6497499A"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10</w:t>
            </w:r>
          </w:p>
        </w:tc>
        <w:tc>
          <w:tcPr>
            <w:tcW w:w="3696" w:type="dxa"/>
            <w:tcMar>
              <w:top w:w="50" w:type="dxa"/>
              <w:left w:w="100" w:type="dxa"/>
            </w:tcMar>
            <w:vAlign w:val="center"/>
          </w:tcPr>
          <w:p w14:paraId="1AEF84B2"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Экстралингвистические и лингвистические причины пополнения русского языка</w:t>
            </w:r>
          </w:p>
        </w:tc>
        <w:tc>
          <w:tcPr>
            <w:tcW w:w="774" w:type="dxa"/>
            <w:tcMar>
              <w:top w:w="50" w:type="dxa"/>
              <w:left w:w="100" w:type="dxa"/>
            </w:tcMar>
            <w:vAlign w:val="center"/>
          </w:tcPr>
          <w:p w14:paraId="71C25BC8"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4</w:t>
            </w:r>
          </w:p>
        </w:tc>
        <w:tc>
          <w:tcPr>
            <w:tcW w:w="1463" w:type="dxa"/>
            <w:tcMar>
              <w:top w:w="50" w:type="dxa"/>
              <w:left w:w="100" w:type="dxa"/>
            </w:tcMar>
            <w:vAlign w:val="center"/>
          </w:tcPr>
          <w:p w14:paraId="4847ED8F"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A7161FE"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AC8F4FC"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A6B4BBA"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6C4D439F" w14:textId="77777777" w:rsidTr="00F2388B">
        <w:trPr>
          <w:trHeight w:val="144"/>
          <w:tblCellSpacing w:w="20" w:type="nil"/>
        </w:trPr>
        <w:tc>
          <w:tcPr>
            <w:tcW w:w="345" w:type="dxa"/>
            <w:tcMar>
              <w:top w:w="50" w:type="dxa"/>
              <w:left w:w="100" w:type="dxa"/>
            </w:tcMar>
            <w:vAlign w:val="center"/>
          </w:tcPr>
          <w:p w14:paraId="1D230F85"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11</w:t>
            </w:r>
          </w:p>
        </w:tc>
        <w:tc>
          <w:tcPr>
            <w:tcW w:w="3696" w:type="dxa"/>
            <w:tcMar>
              <w:top w:w="50" w:type="dxa"/>
              <w:left w:w="100" w:type="dxa"/>
            </w:tcMar>
            <w:vAlign w:val="center"/>
          </w:tcPr>
          <w:p w14:paraId="65171683"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Особенности процессов иноязычного заимствования лексики и фразеологии</w:t>
            </w:r>
          </w:p>
        </w:tc>
        <w:tc>
          <w:tcPr>
            <w:tcW w:w="774" w:type="dxa"/>
            <w:tcMar>
              <w:top w:w="50" w:type="dxa"/>
              <w:left w:w="100" w:type="dxa"/>
            </w:tcMar>
            <w:vAlign w:val="center"/>
          </w:tcPr>
          <w:p w14:paraId="41C79E72"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221642BF"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B0B703A"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0DD4EEB"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15294BCA"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7C4D6579" w14:textId="77777777" w:rsidTr="00F2388B">
        <w:trPr>
          <w:trHeight w:val="144"/>
          <w:tblCellSpacing w:w="20" w:type="nil"/>
        </w:trPr>
        <w:tc>
          <w:tcPr>
            <w:tcW w:w="345" w:type="dxa"/>
            <w:tcMar>
              <w:top w:w="50" w:type="dxa"/>
              <w:left w:w="100" w:type="dxa"/>
            </w:tcMar>
            <w:vAlign w:val="center"/>
          </w:tcPr>
          <w:p w14:paraId="6B28104A"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12</w:t>
            </w:r>
          </w:p>
        </w:tc>
        <w:tc>
          <w:tcPr>
            <w:tcW w:w="3696" w:type="dxa"/>
            <w:tcMar>
              <w:top w:w="50" w:type="dxa"/>
              <w:left w:w="100" w:type="dxa"/>
            </w:tcMar>
            <w:vAlign w:val="center"/>
          </w:tcPr>
          <w:p w14:paraId="7B05C584"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Смысловое освоение новых иноязычных слов.</w:t>
            </w:r>
          </w:p>
        </w:tc>
        <w:tc>
          <w:tcPr>
            <w:tcW w:w="774" w:type="dxa"/>
            <w:tcMar>
              <w:top w:w="50" w:type="dxa"/>
              <w:left w:w="100" w:type="dxa"/>
            </w:tcMar>
            <w:vAlign w:val="center"/>
          </w:tcPr>
          <w:p w14:paraId="277742AE"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2545CC14"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1B2DDF5"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5F9A671"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15731DDD"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2455CE96" w14:textId="77777777" w:rsidTr="00F2388B">
        <w:trPr>
          <w:trHeight w:val="144"/>
          <w:tblCellSpacing w:w="20" w:type="nil"/>
        </w:trPr>
        <w:tc>
          <w:tcPr>
            <w:tcW w:w="345" w:type="dxa"/>
            <w:tcMar>
              <w:top w:w="50" w:type="dxa"/>
              <w:left w:w="100" w:type="dxa"/>
            </w:tcMar>
            <w:vAlign w:val="center"/>
          </w:tcPr>
          <w:p w14:paraId="403ACA05"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13</w:t>
            </w:r>
          </w:p>
        </w:tc>
        <w:tc>
          <w:tcPr>
            <w:tcW w:w="3696" w:type="dxa"/>
            <w:tcMar>
              <w:top w:w="50" w:type="dxa"/>
              <w:left w:w="100" w:type="dxa"/>
            </w:tcMar>
            <w:vAlign w:val="center"/>
          </w:tcPr>
          <w:p w14:paraId="2A64ED6C"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Возможности грамматического, орфографического и графического освоения иноязычных инноваций</w:t>
            </w:r>
          </w:p>
        </w:tc>
        <w:tc>
          <w:tcPr>
            <w:tcW w:w="774" w:type="dxa"/>
            <w:tcMar>
              <w:top w:w="50" w:type="dxa"/>
              <w:left w:w="100" w:type="dxa"/>
            </w:tcMar>
            <w:vAlign w:val="center"/>
          </w:tcPr>
          <w:p w14:paraId="7CF50646"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5EFE948D"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795DF6E"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BA9629D"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2C391134"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40BEBF85" w14:textId="77777777" w:rsidTr="00F2388B">
        <w:trPr>
          <w:trHeight w:val="144"/>
          <w:tblCellSpacing w:w="20" w:type="nil"/>
        </w:trPr>
        <w:tc>
          <w:tcPr>
            <w:tcW w:w="345" w:type="dxa"/>
            <w:tcMar>
              <w:top w:w="50" w:type="dxa"/>
              <w:left w:w="100" w:type="dxa"/>
            </w:tcMar>
            <w:vAlign w:val="center"/>
          </w:tcPr>
          <w:p w14:paraId="0AE30A0A"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14</w:t>
            </w:r>
          </w:p>
        </w:tc>
        <w:tc>
          <w:tcPr>
            <w:tcW w:w="3696" w:type="dxa"/>
            <w:tcMar>
              <w:top w:w="50" w:type="dxa"/>
              <w:left w:w="100" w:type="dxa"/>
            </w:tcMar>
            <w:vAlign w:val="center"/>
          </w:tcPr>
          <w:p w14:paraId="4304E84A"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spacing w:val="-2"/>
              </w:rPr>
              <w:t>Способы словообразования морфологических неологизмов</w:t>
            </w:r>
          </w:p>
        </w:tc>
        <w:tc>
          <w:tcPr>
            <w:tcW w:w="774" w:type="dxa"/>
            <w:tcMar>
              <w:top w:w="50" w:type="dxa"/>
              <w:left w:w="100" w:type="dxa"/>
            </w:tcMar>
            <w:vAlign w:val="center"/>
          </w:tcPr>
          <w:p w14:paraId="2E5043BD"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3</w:t>
            </w:r>
          </w:p>
        </w:tc>
        <w:tc>
          <w:tcPr>
            <w:tcW w:w="1463" w:type="dxa"/>
            <w:tcMar>
              <w:top w:w="50" w:type="dxa"/>
              <w:left w:w="100" w:type="dxa"/>
            </w:tcMar>
            <w:vAlign w:val="center"/>
          </w:tcPr>
          <w:p w14:paraId="58436FDE"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E27790E"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B5BED05"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50A0B7FA"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4ADE20BC" w14:textId="77777777" w:rsidTr="00F2388B">
        <w:trPr>
          <w:trHeight w:val="144"/>
          <w:tblCellSpacing w:w="20" w:type="nil"/>
        </w:trPr>
        <w:tc>
          <w:tcPr>
            <w:tcW w:w="345" w:type="dxa"/>
            <w:tcMar>
              <w:top w:w="50" w:type="dxa"/>
              <w:left w:w="100" w:type="dxa"/>
            </w:tcMar>
            <w:vAlign w:val="center"/>
          </w:tcPr>
          <w:p w14:paraId="70C63904"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lastRenderedPageBreak/>
              <w:t>15</w:t>
            </w:r>
          </w:p>
        </w:tc>
        <w:tc>
          <w:tcPr>
            <w:tcW w:w="3696" w:type="dxa"/>
            <w:tcMar>
              <w:top w:w="50" w:type="dxa"/>
              <w:left w:w="100" w:type="dxa"/>
            </w:tcMar>
            <w:vAlign w:val="center"/>
          </w:tcPr>
          <w:p w14:paraId="7F863746"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spacing w:val="-2"/>
              </w:rPr>
              <w:t>Особенности процессов морфологического слово­образования в русском языке XXI в</w:t>
            </w:r>
          </w:p>
        </w:tc>
        <w:tc>
          <w:tcPr>
            <w:tcW w:w="774" w:type="dxa"/>
            <w:tcMar>
              <w:top w:w="50" w:type="dxa"/>
              <w:left w:w="100" w:type="dxa"/>
            </w:tcMar>
            <w:vAlign w:val="center"/>
          </w:tcPr>
          <w:p w14:paraId="5B037D20"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2FE428D7"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EFF8F61"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D2C5CD3"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9F1C34C"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42CAF668" w14:textId="77777777" w:rsidTr="00F2388B">
        <w:trPr>
          <w:trHeight w:val="144"/>
          <w:tblCellSpacing w:w="20" w:type="nil"/>
        </w:trPr>
        <w:tc>
          <w:tcPr>
            <w:tcW w:w="345" w:type="dxa"/>
            <w:tcMar>
              <w:top w:w="50" w:type="dxa"/>
              <w:left w:w="100" w:type="dxa"/>
            </w:tcMar>
            <w:vAlign w:val="center"/>
          </w:tcPr>
          <w:p w14:paraId="469ABC51"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16</w:t>
            </w:r>
          </w:p>
        </w:tc>
        <w:tc>
          <w:tcPr>
            <w:tcW w:w="3696" w:type="dxa"/>
            <w:tcMar>
              <w:top w:w="50" w:type="dxa"/>
              <w:left w:w="100" w:type="dxa"/>
            </w:tcMar>
            <w:vAlign w:val="center"/>
          </w:tcPr>
          <w:p w14:paraId="3937381B"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Семантические неологизмы.</w:t>
            </w:r>
          </w:p>
        </w:tc>
        <w:tc>
          <w:tcPr>
            <w:tcW w:w="774" w:type="dxa"/>
            <w:tcMar>
              <w:top w:w="50" w:type="dxa"/>
              <w:left w:w="100" w:type="dxa"/>
            </w:tcMar>
            <w:vAlign w:val="center"/>
          </w:tcPr>
          <w:p w14:paraId="167044FE"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6C138E4D"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5470B7F"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190D3CA"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3C19BF41"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7CC6C891" w14:textId="77777777" w:rsidTr="00F2388B">
        <w:trPr>
          <w:trHeight w:val="144"/>
          <w:tblCellSpacing w:w="20" w:type="nil"/>
        </w:trPr>
        <w:tc>
          <w:tcPr>
            <w:tcW w:w="345" w:type="dxa"/>
            <w:tcMar>
              <w:top w:w="50" w:type="dxa"/>
              <w:left w:w="100" w:type="dxa"/>
            </w:tcMar>
            <w:vAlign w:val="center"/>
          </w:tcPr>
          <w:p w14:paraId="7F5BCCCB"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17</w:t>
            </w:r>
          </w:p>
        </w:tc>
        <w:tc>
          <w:tcPr>
            <w:tcW w:w="3696" w:type="dxa"/>
            <w:tcMar>
              <w:top w:w="50" w:type="dxa"/>
              <w:left w:w="100" w:type="dxa"/>
            </w:tcMar>
            <w:vAlign w:val="center"/>
          </w:tcPr>
          <w:p w14:paraId="7FCC7FDA"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Основные тенденции в развитии фразеологии</w:t>
            </w:r>
          </w:p>
        </w:tc>
        <w:tc>
          <w:tcPr>
            <w:tcW w:w="774" w:type="dxa"/>
            <w:tcMar>
              <w:top w:w="50" w:type="dxa"/>
              <w:left w:w="100" w:type="dxa"/>
            </w:tcMar>
            <w:vAlign w:val="center"/>
          </w:tcPr>
          <w:p w14:paraId="6351D4FD"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2</w:t>
            </w:r>
          </w:p>
        </w:tc>
        <w:tc>
          <w:tcPr>
            <w:tcW w:w="1463" w:type="dxa"/>
            <w:tcMar>
              <w:top w:w="50" w:type="dxa"/>
              <w:left w:w="100" w:type="dxa"/>
            </w:tcMar>
            <w:vAlign w:val="center"/>
          </w:tcPr>
          <w:p w14:paraId="5564E56B"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AC22F36"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699EF54"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A7F32A4"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7AC33BF7" w14:textId="77777777" w:rsidTr="00F2388B">
        <w:trPr>
          <w:trHeight w:val="144"/>
          <w:tblCellSpacing w:w="20" w:type="nil"/>
        </w:trPr>
        <w:tc>
          <w:tcPr>
            <w:tcW w:w="345" w:type="dxa"/>
            <w:tcMar>
              <w:top w:w="50" w:type="dxa"/>
              <w:left w:w="100" w:type="dxa"/>
            </w:tcMar>
            <w:vAlign w:val="center"/>
          </w:tcPr>
          <w:p w14:paraId="710960C7"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18</w:t>
            </w:r>
          </w:p>
        </w:tc>
        <w:tc>
          <w:tcPr>
            <w:tcW w:w="3696" w:type="dxa"/>
            <w:tcMar>
              <w:top w:w="50" w:type="dxa"/>
              <w:left w:w="100" w:type="dxa"/>
            </w:tcMar>
            <w:vAlign w:val="center"/>
          </w:tcPr>
          <w:p w14:paraId="0FD2A71C"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Фразеологические неологизмы иноязычного происхождения.</w:t>
            </w:r>
          </w:p>
        </w:tc>
        <w:tc>
          <w:tcPr>
            <w:tcW w:w="774" w:type="dxa"/>
            <w:tcMar>
              <w:top w:w="50" w:type="dxa"/>
              <w:left w:w="100" w:type="dxa"/>
            </w:tcMar>
            <w:vAlign w:val="center"/>
          </w:tcPr>
          <w:p w14:paraId="1F61978B"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7DFF7613"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C61BB26"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C559192"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59BE760A"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02E0CA71" w14:textId="77777777" w:rsidTr="00F2388B">
        <w:trPr>
          <w:trHeight w:val="144"/>
          <w:tblCellSpacing w:w="20" w:type="nil"/>
        </w:trPr>
        <w:tc>
          <w:tcPr>
            <w:tcW w:w="345" w:type="dxa"/>
            <w:tcMar>
              <w:top w:w="50" w:type="dxa"/>
              <w:left w:w="100" w:type="dxa"/>
            </w:tcMar>
            <w:vAlign w:val="center"/>
          </w:tcPr>
          <w:p w14:paraId="2EE066DF"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19</w:t>
            </w:r>
          </w:p>
        </w:tc>
        <w:tc>
          <w:tcPr>
            <w:tcW w:w="3696" w:type="dxa"/>
            <w:tcMar>
              <w:top w:w="50" w:type="dxa"/>
              <w:left w:w="100" w:type="dxa"/>
            </w:tcMar>
            <w:vAlign w:val="center"/>
          </w:tcPr>
          <w:p w14:paraId="71D74177"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Проверочная работа 1.</w:t>
            </w:r>
          </w:p>
        </w:tc>
        <w:tc>
          <w:tcPr>
            <w:tcW w:w="774" w:type="dxa"/>
            <w:tcMar>
              <w:top w:w="50" w:type="dxa"/>
              <w:left w:w="100" w:type="dxa"/>
            </w:tcMar>
            <w:vAlign w:val="center"/>
          </w:tcPr>
          <w:p w14:paraId="69F764DE"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4</w:t>
            </w:r>
          </w:p>
        </w:tc>
        <w:tc>
          <w:tcPr>
            <w:tcW w:w="1463" w:type="dxa"/>
            <w:tcMar>
              <w:top w:w="50" w:type="dxa"/>
              <w:left w:w="100" w:type="dxa"/>
            </w:tcMar>
            <w:vAlign w:val="center"/>
          </w:tcPr>
          <w:p w14:paraId="52E5958E"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CA73A8F" w14:textId="77777777" w:rsidR="00221C58" w:rsidRPr="00F2388B" w:rsidRDefault="00221C58" w:rsidP="00F2388B">
            <w:pPr>
              <w:spacing w:after="0" w:line="240" w:lineRule="auto"/>
              <w:ind w:left="135"/>
              <w:jc w:val="center"/>
              <w:rPr>
                <w:rFonts w:ascii="Times New Roman" w:hAnsi="Times New Roman" w:cs="Times New Roman"/>
              </w:rPr>
            </w:pPr>
            <w:r w:rsidRPr="00F2388B">
              <w:rPr>
                <w:rFonts w:ascii="Times New Roman" w:hAnsi="Times New Roman" w:cs="Times New Roman"/>
              </w:rPr>
              <w:t>3</w:t>
            </w:r>
          </w:p>
        </w:tc>
        <w:tc>
          <w:tcPr>
            <w:tcW w:w="1102" w:type="dxa"/>
            <w:tcMar>
              <w:top w:w="50" w:type="dxa"/>
              <w:left w:w="100" w:type="dxa"/>
            </w:tcMar>
            <w:vAlign w:val="center"/>
          </w:tcPr>
          <w:p w14:paraId="467E4ED9"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6A3BEEF"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6280E9DD" w14:textId="77777777" w:rsidTr="00F2388B">
        <w:trPr>
          <w:trHeight w:val="144"/>
          <w:tblCellSpacing w:w="20" w:type="nil"/>
        </w:trPr>
        <w:tc>
          <w:tcPr>
            <w:tcW w:w="345" w:type="dxa"/>
            <w:tcMar>
              <w:top w:w="50" w:type="dxa"/>
              <w:left w:w="100" w:type="dxa"/>
            </w:tcMar>
            <w:vAlign w:val="center"/>
          </w:tcPr>
          <w:p w14:paraId="04C30F05"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20</w:t>
            </w:r>
          </w:p>
        </w:tc>
        <w:tc>
          <w:tcPr>
            <w:tcW w:w="3696" w:type="dxa"/>
            <w:tcMar>
              <w:top w:w="50" w:type="dxa"/>
              <w:left w:w="100" w:type="dxa"/>
            </w:tcMar>
            <w:vAlign w:val="center"/>
          </w:tcPr>
          <w:p w14:paraId="4A23EE9C"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Представление проектов, результатов исследовательской работы</w:t>
            </w:r>
          </w:p>
        </w:tc>
        <w:tc>
          <w:tcPr>
            <w:tcW w:w="774" w:type="dxa"/>
            <w:tcMar>
              <w:top w:w="50" w:type="dxa"/>
              <w:left w:w="100" w:type="dxa"/>
            </w:tcMar>
            <w:vAlign w:val="center"/>
          </w:tcPr>
          <w:p w14:paraId="5F85C58E"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29F8C2E9"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75A34D1"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AA91D66"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4D9CC56"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37E88216" w14:textId="77777777" w:rsidTr="00F2388B">
        <w:trPr>
          <w:trHeight w:val="144"/>
          <w:tblCellSpacing w:w="20" w:type="nil"/>
        </w:trPr>
        <w:tc>
          <w:tcPr>
            <w:tcW w:w="345" w:type="dxa"/>
            <w:tcMar>
              <w:top w:w="50" w:type="dxa"/>
              <w:left w:w="100" w:type="dxa"/>
            </w:tcMar>
            <w:vAlign w:val="center"/>
          </w:tcPr>
          <w:p w14:paraId="0698AF69"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21</w:t>
            </w:r>
          </w:p>
        </w:tc>
        <w:tc>
          <w:tcPr>
            <w:tcW w:w="3696" w:type="dxa"/>
            <w:tcMar>
              <w:top w:w="50" w:type="dxa"/>
              <w:left w:w="100" w:type="dxa"/>
            </w:tcMar>
            <w:vAlign w:val="center"/>
          </w:tcPr>
          <w:p w14:paraId="2A8E06BE"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Представление проектов, результатов исследовательской работы</w:t>
            </w:r>
          </w:p>
        </w:tc>
        <w:tc>
          <w:tcPr>
            <w:tcW w:w="774" w:type="dxa"/>
            <w:tcMar>
              <w:top w:w="50" w:type="dxa"/>
              <w:left w:w="100" w:type="dxa"/>
            </w:tcMar>
            <w:vAlign w:val="center"/>
          </w:tcPr>
          <w:p w14:paraId="25A57853"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5805BEB3"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F71BBDB"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940B0CC"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1CB8635"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72B52729" w14:textId="77777777" w:rsidTr="00F2388B">
        <w:trPr>
          <w:trHeight w:val="144"/>
          <w:tblCellSpacing w:w="20" w:type="nil"/>
        </w:trPr>
        <w:tc>
          <w:tcPr>
            <w:tcW w:w="345" w:type="dxa"/>
            <w:tcMar>
              <w:top w:w="50" w:type="dxa"/>
              <w:left w:w="100" w:type="dxa"/>
            </w:tcMar>
            <w:vAlign w:val="center"/>
          </w:tcPr>
          <w:p w14:paraId="6DD34FDE"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22</w:t>
            </w:r>
          </w:p>
        </w:tc>
        <w:tc>
          <w:tcPr>
            <w:tcW w:w="3696" w:type="dxa"/>
            <w:tcMar>
              <w:top w:w="50" w:type="dxa"/>
              <w:left w:w="100" w:type="dxa"/>
            </w:tcMar>
            <w:vAlign w:val="center"/>
          </w:tcPr>
          <w:p w14:paraId="5EABFB98"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Представление проектов, результатов исследовательской работы</w:t>
            </w:r>
          </w:p>
        </w:tc>
        <w:tc>
          <w:tcPr>
            <w:tcW w:w="774" w:type="dxa"/>
            <w:tcMar>
              <w:top w:w="50" w:type="dxa"/>
              <w:left w:w="100" w:type="dxa"/>
            </w:tcMar>
            <w:vAlign w:val="center"/>
          </w:tcPr>
          <w:p w14:paraId="06DFF17B"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583FA771"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D0776E4"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268BE54"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75A6A84"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3225B426" w14:textId="77777777" w:rsidTr="00F2388B">
        <w:trPr>
          <w:trHeight w:val="144"/>
          <w:tblCellSpacing w:w="20" w:type="nil"/>
        </w:trPr>
        <w:tc>
          <w:tcPr>
            <w:tcW w:w="345" w:type="dxa"/>
            <w:tcMar>
              <w:top w:w="50" w:type="dxa"/>
              <w:left w:w="100" w:type="dxa"/>
            </w:tcMar>
            <w:vAlign w:val="center"/>
          </w:tcPr>
          <w:p w14:paraId="2AAC4E9A"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23</w:t>
            </w:r>
          </w:p>
        </w:tc>
        <w:tc>
          <w:tcPr>
            <w:tcW w:w="3696" w:type="dxa"/>
            <w:tcMar>
              <w:top w:w="50" w:type="dxa"/>
              <w:left w:w="100" w:type="dxa"/>
            </w:tcMar>
            <w:vAlign w:val="center"/>
          </w:tcPr>
          <w:p w14:paraId="2F50236B"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Синтаксические нормы современного русского литературного языка.</w:t>
            </w:r>
          </w:p>
        </w:tc>
        <w:tc>
          <w:tcPr>
            <w:tcW w:w="774" w:type="dxa"/>
            <w:tcMar>
              <w:top w:w="50" w:type="dxa"/>
              <w:left w:w="100" w:type="dxa"/>
            </w:tcMar>
            <w:vAlign w:val="center"/>
          </w:tcPr>
          <w:p w14:paraId="306B7F90"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4</w:t>
            </w:r>
          </w:p>
        </w:tc>
        <w:tc>
          <w:tcPr>
            <w:tcW w:w="1463" w:type="dxa"/>
            <w:tcMar>
              <w:top w:w="50" w:type="dxa"/>
              <w:left w:w="100" w:type="dxa"/>
            </w:tcMar>
            <w:vAlign w:val="center"/>
          </w:tcPr>
          <w:p w14:paraId="270979ED"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1973EEF"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2561564"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0B7F6A82"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2F1AF3A4" w14:textId="77777777" w:rsidTr="00F2388B">
        <w:trPr>
          <w:trHeight w:val="144"/>
          <w:tblCellSpacing w:w="20" w:type="nil"/>
        </w:trPr>
        <w:tc>
          <w:tcPr>
            <w:tcW w:w="345" w:type="dxa"/>
            <w:tcMar>
              <w:top w:w="50" w:type="dxa"/>
              <w:left w:w="100" w:type="dxa"/>
            </w:tcMar>
            <w:vAlign w:val="center"/>
          </w:tcPr>
          <w:p w14:paraId="6B7CF51C"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24</w:t>
            </w:r>
          </w:p>
        </w:tc>
        <w:tc>
          <w:tcPr>
            <w:tcW w:w="3696" w:type="dxa"/>
            <w:tcMar>
              <w:top w:w="50" w:type="dxa"/>
              <w:left w:w="100" w:type="dxa"/>
            </w:tcMar>
            <w:vAlign w:val="center"/>
          </w:tcPr>
          <w:p w14:paraId="33D4352C"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Изменения синтаксических норм</w:t>
            </w:r>
          </w:p>
        </w:tc>
        <w:tc>
          <w:tcPr>
            <w:tcW w:w="774" w:type="dxa"/>
            <w:tcMar>
              <w:top w:w="50" w:type="dxa"/>
              <w:left w:w="100" w:type="dxa"/>
            </w:tcMar>
            <w:vAlign w:val="center"/>
          </w:tcPr>
          <w:p w14:paraId="6F08B884"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3C9B907F"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7032B62"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FA420E0"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268DF5C9"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6C36C64E" w14:textId="77777777" w:rsidTr="00F2388B">
        <w:trPr>
          <w:trHeight w:val="144"/>
          <w:tblCellSpacing w:w="20" w:type="nil"/>
        </w:trPr>
        <w:tc>
          <w:tcPr>
            <w:tcW w:w="345" w:type="dxa"/>
            <w:tcMar>
              <w:top w:w="50" w:type="dxa"/>
              <w:left w:w="100" w:type="dxa"/>
            </w:tcMar>
            <w:vAlign w:val="center"/>
          </w:tcPr>
          <w:p w14:paraId="3801A954"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lastRenderedPageBreak/>
              <w:t>25</w:t>
            </w:r>
          </w:p>
        </w:tc>
        <w:tc>
          <w:tcPr>
            <w:tcW w:w="3696" w:type="dxa"/>
            <w:tcMar>
              <w:top w:w="50" w:type="dxa"/>
              <w:left w:w="100" w:type="dxa"/>
            </w:tcMar>
            <w:vAlign w:val="center"/>
          </w:tcPr>
          <w:p w14:paraId="32C9D1AF"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Изменения синтаксических норм</w:t>
            </w:r>
          </w:p>
        </w:tc>
        <w:tc>
          <w:tcPr>
            <w:tcW w:w="774" w:type="dxa"/>
            <w:tcMar>
              <w:top w:w="50" w:type="dxa"/>
              <w:left w:w="100" w:type="dxa"/>
            </w:tcMar>
            <w:vAlign w:val="center"/>
          </w:tcPr>
          <w:p w14:paraId="037DFC12"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133BFBAF"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F332470"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809E1E8"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5E2C7FFC"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136BB944" w14:textId="77777777" w:rsidTr="00F2388B">
        <w:trPr>
          <w:trHeight w:val="144"/>
          <w:tblCellSpacing w:w="20" w:type="nil"/>
        </w:trPr>
        <w:tc>
          <w:tcPr>
            <w:tcW w:w="345" w:type="dxa"/>
            <w:tcMar>
              <w:top w:w="50" w:type="dxa"/>
              <w:left w:w="100" w:type="dxa"/>
            </w:tcMar>
            <w:vAlign w:val="center"/>
          </w:tcPr>
          <w:p w14:paraId="0C627D6C"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26</w:t>
            </w:r>
          </w:p>
        </w:tc>
        <w:tc>
          <w:tcPr>
            <w:tcW w:w="3696" w:type="dxa"/>
            <w:tcMar>
              <w:top w:w="50" w:type="dxa"/>
              <w:left w:w="100" w:type="dxa"/>
            </w:tcMar>
            <w:vAlign w:val="center"/>
          </w:tcPr>
          <w:p w14:paraId="39725F0B"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Грамматические словари и справочники русского языка ХХI в.</w:t>
            </w:r>
          </w:p>
        </w:tc>
        <w:tc>
          <w:tcPr>
            <w:tcW w:w="774" w:type="dxa"/>
            <w:tcMar>
              <w:top w:w="50" w:type="dxa"/>
              <w:left w:w="100" w:type="dxa"/>
            </w:tcMar>
            <w:vAlign w:val="center"/>
          </w:tcPr>
          <w:p w14:paraId="73B4F56C"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00381491"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279BA8C"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2F6455C"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0CCF9AA1"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6C915DEE" w14:textId="77777777" w:rsidTr="00F2388B">
        <w:trPr>
          <w:trHeight w:val="144"/>
          <w:tblCellSpacing w:w="20" w:type="nil"/>
        </w:trPr>
        <w:tc>
          <w:tcPr>
            <w:tcW w:w="345" w:type="dxa"/>
            <w:tcMar>
              <w:top w:w="50" w:type="dxa"/>
              <w:left w:w="100" w:type="dxa"/>
            </w:tcMar>
            <w:vAlign w:val="center"/>
          </w:tcPr>
          <w:p w14:paraId="26AF2C53"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27</w:t>
            </w:r>
          </w:p>
        </w:tc>
        <w:tc>
          <w:tcPr>
            <w:tcW w:w="3696" w:type="dxa"/>
            <w:tcMar>
              <w:top w:w="50" w:type="dxa"/>
              <w:left w:w="100" w:type="dxa"/>
            </w:tcMar>
            <w:vAlign w:val="center"/>
          </w:tcPr>
          <w:p w14:paraId="29443A57"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Факультативные, альтернативные знаки препинания</w:t>
            </w:r>
          </w:p>
        </w:tc>
        <w:tc>
          <w:tcPr>
            <w:tcW w:w="774" w:type="dxa"/>
            <w:tcMar>
              <w:top w:w="50" w:type="dxa"/>
              <w:left w:w="100" w:type="dxa"/>
            </w:tcMar>
            <w:vAlign w:val="center"/>
          </w:tcPr>
          <w:p w14:paraId="397EF70E"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2</w:t>
            </w:r>
          </w:p>
        </w:tc>
        <w:tc>
          <w:tcPr>
            <w:tcW w:w="1463" w:type="dxa"/>
            <w:tcMar>
              <w:top w:w="50" w:type="dxa"/>
              <w:left w:w="100" w:type="dxa"/>
            </w:tcMar>
            <w:vAlign w:val="center"/>
          </w:tcPr>
          <w:p w14:paraId="56D8B54E"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2B051FE"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1466340"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145A7042"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30103FE8" w14:textId="77777777" w:rsidTr="00F2388B">
        <w:trPr>
          <w:trHeight w:val="144"/>
          <w:tblCellSpacing w:w="20" w:type="nil"/>
        </w:trPr>
        <w:tc>
          <w:tcPr>
            <w:tcW w:w="345" w:type="dxa"/>
            <w:tcMar>
              <w:top w:w="50" w:type="dxa"/>
              <w:left w:w="100" w:type="dxa"/>
            </w:tcMar>
            <w:vAlign w:val="center"/>
          </w:tcPr>
          <w:p w14:paraId="1FCD5804"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28</w:t>
            </w:r>
          </w:p>
        </w:tc>
        <w:tc>
          <w:tcPr>
            <w:tcW w:w="3696" w:type="dxa"/>
            <w:tcMar>
              <w:top w:w="50" w:type="dxa"/>
              <w:left w:w="100" w:type="dxa"/>
            </w:tcMar>
            <w:vAlign w:val="center"/>
          </w:tcPr>
          <w:p w14:paraId="23B6624E"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Факультативные, альтернативные знаки препинания</w:t>
            </w:r>
          </w:p>
        </w:tc>
        <w:tc>
          <w:tcPr>
            <w:tcW w:w="774" w:type="dxa"/>
            <w:tcMar>
              <w:top w:w="50" w:type="dxa"/>
              <w:left w:w="100" w:type="dxa"/>
            </w:tcMar>
            <w:vAlign w:val="center"/>
          </w:tcPr>
          <w:p w14:paraId="26E5FD70"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603886E1"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39B53BB"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8E81FA7"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6C1300BD"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0171881E" w14:textId="77777777" w:rsidTr="00F2388B">
        <w:trPr>
          <w:trHeight w:val="144"/>
          <w:tblCellSpacing w:w="20" w:type="nil"/>
        </w:trPr>
        <w:tc>
          <w:tcPr>
            <w:tcW w:w="345" w:type="dxa"/>
            <w:tcMar>
              <w:top w:w="50" w:type="dxa"/>
              <w:left w:w="100" w:type="dxa"/>
            </w:tcMar>
            <w:vAlign w:val="center"/>
          </w:tcPr>
          <w:p w14:paraId="7A707AD3"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29</w:t>
            </w:r>
          </w:p>
        </w:tc>
        <w:tc>
          <w:tcPr>
            <w:tcW w:w="3696" w:type="dxa"/>
            <w:tcMar>
              <w:top w:w="50" w:type="dxa"/>
              <w:left w:w="100" w:type="dxa"/>
            </w:tcMar>
            <w:vAlign w:val="center"/>
          </w:tcPr>
          <w:p w14:paraId="4824DECC"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Культура устного делового общения</w:t>
            </w:r>
          </w:p>
        </w:tc>
        <w:tc>
          <w:tcPr>
            <w:tcW w:w="774" w:type="dxa"/>
            <w:tcMar>
              <w:top w:w="50" w:type="dxa"/>
              <w:left w:w="100" w:type="dxa"/>
            </w:tcMar>
            <w:vAlign w:val="center"/>
          </w:tcPr>
          <w:p w14:paraId="4984128C"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2</w:t>
            </w:r>
          </w:p>
        </w:tc>
        <w:tc>
          <w:tcPr>
            <w:tcW w:w="1463" w:type="dxa"/>
            <w:tcMar>
              <w:top w:w="50" w:type="dxa"/>
              <w:left w:w="100" w:type="dxa"/>
            </w:tcMar>
            <w:vAlign w:val="center"/>
          </w:tcPr>
          <w:p w14:paraId="6AC867EA"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5475ACB"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D72EF0B"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D4955E7"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3EDAED11" w14:textId="77777777" w:rsidTr="00F2388B">
        <w:trPr>
          <w:trHeight w:val="144"/>
          <w:tblCellSpacing w:w="20" w:type="nil"/>
        </w:trPr>
        <w:tc>
          <w:tcPr>
            <w:tcW w:w="345" w:type="dxa"/>
            <w:tcMar>
              <w:top w:w="50" w:type="dxa"/>
              <w:left w:w="100" w:type="dxa"/>
            </w:tcMar>
            <w:vAlign w:val="center"/>
          </w:tcPr>
          <w:p w14:paraId="7B7F8A7C"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30</w:t>
            </w:r>
          </w:p>
        </w:tc>
        <w:tc>
          <w:tcPr>
            <w:tcW w:w="3696" w:type="dxa"/>
            <w:tcMar>
              <w:top w:w="50" w:type="dxa"/>
              <w:left w:w="100" w:type="dxa"/>
            </w:tcMar>
            <w:vAlign w:val="center"/>
          </w:tcPr>
          <w:p w14:paraId="66F0C1F7"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Этикет и речевой этикет делового общения</w:t>
            </w:r>
          </w:p>
        </w:tc>
        <w:tc>
          <w:tcPr>
            <w:tcW w:w="774" w:type="dxa"/>
            <w:tcMar>
              <w:top w:w="50" w:type="dxa"/>
              <w:left w:w="100" w:type="dxa"/>
            </w:tcMar>
            <w:vAlign w:val="center"/>
          </w:tcPr>
          <w:p w14:paraId="3D4DFCF8"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73EE8092"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FC75003"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C553704"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2C2C6993"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3F14A841" w14:textId="77777777" w:rsidTr="00F2388B">
        <w:trPr>
          <w:trHeight w:val="144"/>
          <w:tblCellSpacing w:w="20" w:type="nil"/>
        </w:trPr>
        <w:tc>
          <w:tcPr>
            <w:tcW w:w="345" w:type="dxa"/>
            <w:tcMar>
              <w:top w:w="50" w:type="dxa"/>
              <w:left w:w="100" w:type="dxa"/>
            </w:tcMar>
            <w:vAlign w:val="center"/>
          </w:tcPr>
          <w:p w14:paraId="6FC575A5"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31</w:t>
            </w:r>
          </w:p>
        </w:tc>
        <w:tc>
          <w:tcPr>
            <w:tcW w:w="3696" w:type="dxa"/>
            <w:tcMar>
              <w:top w:w="50" w:type="dxa"/>
              <w:left w:w="100" w:type="dxa"/>
            </w:tcMar>
            <w:vAlign w:val="center"/>
          </w:tcPr>
          <w:p w14:paraId="053F3E4B"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Основные функции деловой беседы</w:t>
            </w:r>
          </w:p>
        </w:tc>
        <w:tc>
          <w:tcPr>
            <w:tcW w:w="774" w:type="dxa"/>
            <w:tcMar>
              <w:top w:w="50" w:type="dxa"/>
              <w:left w:w="100" w:type="dxa"/>
            </w:tcMar>
            <w:vAlign w:val="center"/>
          </w:tcPr>
          <w:p w14:paraId="664586C1"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3</w:t>
            </w:r>
          </w:p>
        </w:tc>
        <w:tc>
          <w:tcPr>
            <w:tcW w:w="1463" w:type="dxa"/>
            <w:tcMar>
              <w:top w:w="50" w:type="dxa"/>
              <w:left w:w="100" w:type="dxa"/>
            </w:tcMar>
            <w:vAlign w:val="center"/>
          </w:tcPr>
          <w:p w14:paraId="144F8D35"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AE8DDBB"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28F209B"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27E2B3B3"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3BC21074" w14:textId="77777777" w:rsidTr="00F2388B">
        <w:trPr>
          <w:trHeight w:val="144"/>
          <w:tblCellSpacing w:w="20" w:type="nil"/>
        </w:trPr>
        <w:tc>
          <w:tcPr>
            <w:tcW w:w="345" w:type="dxa"/>
            <w:tcMar>
              <w:top w:w="50" w:type="dxa"/>
              <w:left w:w="100" w:type="dxa"/>
            </w:tcMar>
            <w:vAlign w:val="center"/>
          </w:tcPr>
          <w:p w14:paraId="1687915E"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32</w:t>
            </w:r>
          </w:p>
        </w:tc>
        <w:tc>
          <w:tcPr>
            <w:tcW w:w="3696" w:type="dxa"/>
            <w:tcMar>
              <w:top w:w="50" w:type="dxa"/>
              <w:left w:w="100" w:type="dxa"/>
            </w:tcMar>
            <w:vAlign w:val="center"/>
          </w:tcPr>
          <w:p w14:paraId="69E08F20"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Коммуникативные стили ведения беседы</w:t>
            </w:r>
          </w:p>
        </w:tc>
        <w:tc>
          <w:tcPr>
            <w:tcW w:w="774" w:type="dxa"/>
            <w:tcMar>
              <w:top w:w="50" w:type="dxa"/>
              <w:left w:w="100" w:type="dxa"/>
            </w:tcMar>
            <w:vAlign w:val="center"/>
          </w:tcPr>
          <w:p w14:paraId="66DF9F81"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2BF712BF"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096FF08"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BC2A0FB"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4A6BD88"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07A0C1B1" w14:textId="77777777" w:rsidTr="00F2388B">
        <w:trPr>
          <w:trHeight w:val="144"/>
          <w:tblCellSpacing w:w="20" w:type="nil"/>
        </w:trPr>
        <w:tc>
          <w:tcPr>
            <w:tcW w:w="345" w:type="dxa"/>
            <w:tcMar>
              <w:top w:w="50" w:type="dxa"/>
              <w:left w:w="100" w:type="dxa"/>
            </w:tcMar>
            <w:vAlign w:val="center"/>
          </w:tcPr>
          <w:p w14:paraId="1EFE0A55"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33</w:t>
            </w:r>
          </w:p>
        </w:tc>
        <w:tc>
          <w:tcPr>
            <w:tcW w:w="3696" w:type="dxa"/>
            <w:tcMar>
              <w:top w:w="50" w:type="dxa"/>
              <w:left w:w="100" w:type="dxa"/>
            </w:tcMar>
            <w:vAlign w:val="center"/>
          </w:tcPr>
          <w:p w14:paraId="12DF30B4"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Приёмы эффективного делового речевого взаимодействия</w:t>
            </w:r>
          </w:p>
        </w:tc>
        <w:tc>
          <w:tcPr>
            <w:tcW w:w="774" w:type="dxa"/>
            <w:tcMar>
              <w:top w:w="50" w:type="dxa"/>
              <w:left w:w="100" w:type="dxa"/>
            </w:tcMar>
            <w:vAlign w:val="center"/>
          </w:tcPr>
          <w:p w14:paraId="175C2A5B"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45D1AB0B"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79B9180"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629A06F"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5FCA05C"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6533172C" w14:textId="77777777" w:rsidTr="00F2388B">
        <w:trPr>
          <w:trHeight w:val="144"/>
          <w:tblCellSpacing w:w="20" w:type="nil"/>
        </w:trPr>
        <w:tc>
          <w:tcPr>
            <w:tcW w:w="345" w:type="dxa"/>
            <w:tcMar>
              <w:top w:w="50" w:type="dxa"/>
              <w:left w:w="100" w:type="dxa"/>
            </w:tcMar>
            <w:vAlign w:val="center"/>
          </w:tcPr>
          <w:p w14:paraId="3D3355BA"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34</w:t>
            </w:r>
          </w:p>
        </w:tc>
        <w:tc>
          <w:tcPr>
            <w:tcW w:w="3696" w:type="dxa"/>
            <w:tcMar>
              <w:top w:w="50" w:type="dxa"/>
              <w:left w:w="100" w:type="dxa"/>
            </w:tcMar>
            <w:vAlign w:val="center"/>
          </w:tcPr>
          <w:p w14:paraId="756CA3C6"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Культура письменного делового общения.</w:t>
            </w:r>
          </w:p>
        </w:tc>
        <w:tc>
          <w:tcPr>
            <w:tcW w:w="774" w:type="dxa"/>
            <w:tcMar>
              <w:top w:w="50" w:type="dxa"/>
              <w:left w:w="100" w:type="dxa"/>
            </w:tcMar>
            <w:vAlign w:val="center"/>
          </w:tcPr>
          <w:p w14:paraId="63D3CFA6"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3</w:t>
            </w:r>
          </w:p>
        </w:tc>
        <w:tc>
          <w:tcPr>
            <w:tcW w:w="1463" w:type="dxa"/>
            <w:tcMar>
              <w:top w:w="50" w:type="dxa"/>
              <w:left w:w="100" w:type="dxa"/>
            </w:tcMar>
            <w:vAlign w:val="center"/>
          </w:tcPr>
          <w:p w14:paraId="4FD202B9"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6BF50DE"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48E3070"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DE4FFB8"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19EA502D" w14:textId="77777777" w:rsidTr="00F2388B">
        <w:trPr>
          <w:trHeight w:val="144"/>
          <w:tblCellSpacing w:w="20" w:type="nil"/>
        </w:trPr>
        <w:tc>
          <w:tcPr>
            <w:tcW w:w="345" w:type="dxa"/>
            <w:tcMar>
              <w:top w:w="50" w:type="dxa"/>
              <w:left w:w="100" w:type="dxa"/>
            </w:tcMar>
            <w:vAlign w:val="center"/>
          </w:tcPr>
          <w:p w14:paraId="740CF150"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35</w:t>
            </w:r>
          </w:p>
        </w:tc>
        <w:tc>
          <w:tcPr>
            <w:tcW w:w="3696" w:type="dxa"/>
            <w:tcMar>
              <w:top w:w="50" w:type="dxa"/>
              <w:left w:w="100" w:type="dxa"/>
            </w:tcMar>
            <w:vAlign w:val="center"/>
          </w:tcPr>
          <w:p w14:paraId="2F926D58"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Документ как деловая бумага.</w:t>
            </w:r>
          </w:p>
        </w:tc>
        <w:tc>
          <w:tcPr>
            <w:tcW w:w="774" w:type="dxa"/>
            <w:tcMar>
              <w:top w:w="50" w:type="dxa"/>
              <w:left w:w="100" w:type="dxa"/>
            </w:tcMar>
            <w:vAlign w:val="center"/>
          </w:tcPr>
          <w:p w14:paraId="1F79965F"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168A8658"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B508A8D"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BE01FFC"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2037DB71"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517DB574" w14:textId="77777777" w:rsidTr="00F2388B">
        <w:trPr>
          <w:trHeight w:val="144"/>
          <w:tblCellSpacing w:w="20" w:type="nil"/>
        </w:trPr>
        <w:tc>
          <w:tcPr>
            <w:tcW w:w="345" w:type="dxa"/>
            <w:tcMar>
              <w:top w:w="50" w:type="dxa"/>
              <w:left w:w="100" w:type="dxa"/>
            </w:tcMar>
            <w:vAlign w:val="center"/>
          </w:tcPr>
          <w:p w14:paraId="4D1284D2"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lastRenderedPageBreak/>
              <w:t>36</w:t>
            </w:r>
          </w:p>
        </w:tc>
        <w:tc>
          <w:tcPr>
            <w:tcW w:w="3696" w:type="dxa"/>
            <w:tcMar>
              <w:top w:w="50" w:type="dxa"/>
              <w:left w:w="100" w:type="dxa"/>
            </w:tcMar>
            <w:vAlign w:val="center"/>
          </w:tcPr>
          <w:p w14:paraId="5A7E4826"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Оформление деловых писем</w:t>
            </w:r>
          </w:p>
        </w:tc>
        <w:tc>
          <w:tcPr>
            <w:tcW w:w="774" w:type="dxa"/>
            <w:tcMar>
              <w:top w:w="50" w:type="dxa"/>
              <w:left w:w="100" w:type="dxa"/>
            </w:tcMar>
            <w:vAlign w:val="center"/>
          </w:tcPr>
          <w:p w14:paraId="39A2CE2B"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35CC24D5"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3ADD7B7"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F398D99"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0DFA2C2F"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38DC1050" w14:textId="77777777" w:rsidTr="00F2388B">
        <w:trPr>
          <w:trHeight w:val="144"/>
          <w:tblCellSpacing w:w="20" w:type="nil"/>
        </w:trPr>
        <w:tc>
          <w:tcPr>
            <w:tcW w:w="345" w:type="dxa"/>
            <w:tcMar>
              <w:top w:w="50" w:type="dxa"/>
              <w:left w:w="100" w:type="dxa"/>
            </w:tcMar>
            <w:vAlign w:val="center"/>
          </w:tcPr>
          <w:p w14:paraId="5EA70DB0"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37</w:t>
            </w:r>
          </w:p>
        </w:tc>
        <w:tc>
          <w:tcPr>
            <w:tcW w:w="3696" w:type="dxa"/>
            <w:tcMar>
              <w:top w:w="50" w:type="dxa"/>
              <w:left w:w="100" w:type="dxa"/>
            </w:tcMar>
            <w:vAlign w:val="center"/>
          </w:tcPr>
          <w:p w14:paraId="49C4FE04"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Культура учебно-научного общения.</w:t>
            </w:r>
          </w:p>
        </w:tc>
        <w:tc>
          <w:tcPr>
            <w:tcW w:w="774" w:type="dxa"/>
            <w:tcMar>
              <w:top w:w="50" w:type="dxa"/>
              <w:left w:w="100" w:type="dxa"/>
            </w:tcMar>
            <w:vAlign w:val="center"/>
          </w:tcPr>
          <w:p w14:paraId="2551BA91"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2</w:t>
            </w:r>
          </w:p>
        </w:tc>
        <w:tc>
          <w:tcPr>
            <w:tcW w:w="1463" w:type="dxa"/>
            <w:tcMar>
              <w:top w:w="50" w:type="dxa"/>
              <w:left w:w="100" w:type="dxa"/>
            </w:tcMar>
            <w:vAlign w:val="center"/>
          </w:tcPr>
          <w:p w14:paraId="4B6F21B8"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16D6FE8"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E6AC583"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1280F34"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74F6C143" w14:textId="77777777" w:rsidTr="00F2388B">
        <w:trPr>
          <w:trHeight w:val="144"/>
          <w:tblCellSpacing w:w="20" w:type="nil"/>
        </w:trPr>
        <w:tc>
          <w:tcPr>
            <w:tcW w:w="345" w:type="dxa"/>
            <w:tcMar>
              <w:top w:w="50" w:type="dxa"/>
              <w:left w:w="100" w:type="dxa"/>
            </w:tcMar>
            <w:vAlign w:val="center"/>
          </w:tcPr>
          <w:p w14:paraId="6D6A9F68"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38</w:t>
            </w:r>
          </w:p>
        </w:tc>
        <w:tc>
          <w:tcPr>
            <w:tcW w:w="3696" w:type="dxa"/>
            <w:tcMar>
              <w:top w:w="50" w:type="dxa"/>
              <w:left w:w="100" w:type="dxa"/>
            </w:tcMar>
            <w:vAlign w:val="center"/>
          </w:tcPr>
          <w:p w14:paraId="2E724A86"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Культура оформления научного текста</w:t>
            </w:r>
          </w:p>
        </w:tc>
        <w:tc>
          <w:tcPr>
            <w:tcW w:w="774" w:type="dxa"/>
            <w:tcMar>
              <w:top w:w="50" w:type="dxa"/>
              <w:left w:w="100" w:type="dxa"/>
            </w:tcMar>
            <w:vAlign w:val="center"/>
          </w:tcPr>
          <w:p w14:paraId="71A1C653"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66426193"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BA63552"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2585A5D"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228F77E1"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619B822F" w14:textId="77777777" w:rsidTr="00F2388B">
        <w:trPr>
          <w:trHeight w:val="144"/>
          <w:tblCellSpacing w:w="20" w:type="nil"/>
        </w:trPr>
        <w:tc>
          <w:tcPr>
            <w:tcW w:w="345" w:type="dxa"/>
            <w:tcMar>
              <w:top w:w="50" w:type="dxa"/>
              <w:left w:w="100" w:type="dxa"/>
            </w:tcMar>
            <w:vAlign w:val="center"/>
          </w:tcPr>
          <w:p w14:paraId="39610EF7"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39</w:t>
            </w:r>
          </w:p>
        </w:tc>
        <w:tc>
          <w:tcPr>
            <w:tcW w:w="3696" w:type="dxa"/>
            <w:tcMar>
              <w:top w:w="50" w:type="dxa"/>
              <w:left w:w="100" w:type="dxa"/>
            </w:tcMar>
            <w:vAlign w:val="center"/>
          </w:tcPr>
          <w:p w14:paraId="5B87FBA9"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Понятие речевой агрессии</w:t>
            </w:r>
          </w:p>
        </w:tc>
        <w:tc>
          <w:tcPr>
            <w:tcW w:w="774" w:type="dxa"/>
            <w:tcMar>
              <w:top w:w="50" w:type="dxa"/>
              <w:left w:w="100" w:type="dxa"/>
            </w:tcMar>
            <w:vAlign w:val="center"/>
          </w:tcPr>
          <w:p w14:paraId="0ACE6BBF"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2</w:t>
            </w:r>
          </w:p>
        </w:tc>
        <w:tc>
          <w:tcPr>
            <w:tcW w:w="1463" w:type="dxa"/>
            <w:tcMar>
              <w:top w:w="50" w:type="dxa"/>
              <w:left w:w="100" w:type="dxa"/>
            </w:tcMar>
            <w:vAlign w:val="center"/>
          </w:tcPr>
          <w:p w14:paraId="2C0840B3"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3A6E359"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46CC2BF"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1B77E511"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1FD29225" w14:textId="77777777" w:rsidTr="00F2388B">
        <w:trPr>
          <w:trHeight w:val="144"/>
          <w:tblCellSpacing w:w="20" w:type="nil"/>
        </w:trPr>
        <w:tc>
          <w:tcPr>
            <w:tcW w:w="345" w:type="dxa"/>
            <w:tcMar>
              <w:top w:w="50" w:type="dxa"/>
              <w:left w:w="100" w:type="dxa"/>
            </w:tcMar>
            <w:vAlign w:val="center"/>
          </w:tcPr>
          <w:p w14:paraId="25DE2A14"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40</w:t>
            </w:r>
          </w:p>
        </w:tc>
        <w:tc>
          <w:tcPr>
            <w:tcW w:w="3696" w:type="dxa"/>
            <w:tcMar>
              <w:top w:w="50" w:type="dxa"/>
              <w:left w:w="100" w:type="dxa"/>
            </w:tcMar>
            <w:vAlign w:val="center"/>
          </w:tcPr>
          <w:p w14:paraId="57011569"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Способы противостояния речевой агрессии</w:t>
            </w:r>
          </w:p>
        </w:tc>
        <w:tc>
          <w:tcPr>
            <w:tcW w:w="774" w:type="dxa"/>
            <w:tcMar>
              <w:top w:w="50" w:type="dxa"/>
              <w:left w:w="100" w:type="dxa"/>
            </w:tcMar>
            <w:vAlign w:val="center"/>
          </w:tcPr>
          <w:p w14:paraId="5F9F364F"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79F35461"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6F90BB9"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B435CB3"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0248041E"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1DFAFE9F" w14:textId="77777777" w:rsidTr="00F2388B">
        <w:trPr>
          <w:trHeight w:val="144"/>
          <w:tblCellSpacing w:w="20" w:type="nil"/>
        </w:trPr>
        <w:tc>
          <w:tcPr>
            <w:tcW w:w="345" w:type="dxa"/>
            <w:tcMar>
              <w:top w:w="50" w:type="dxa"/>
              <w:left w:w="100" w:type="dxa"/>
            </w:tcMar>
            <w:vAlign w:val="center"/>
          </w:tcPr>
          <w:p w14:paraId="6C3D6577"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41</w:t>
            </w:r>
          </w:p>
        </w:tc>
        <w:tc>
          <w:tcPr>
            <w:tcW w:w="3696" w:type="dxa"/>
            <w:tcMar>
              <w:top w:w="50" w:type="dxa"/>
              <w:left w:w="100" w:type="dxa"/>
            </w:tcMar>
            <w:vAlign w:val="center"/>
          </w:tcPr>
          <w:p w14:paraId="0A6A76C7"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Проверочная работа 2.</w:t>
            </w:r>
          </w:p>
        </w:tc>
        <w:tc>
          <w:tcPr>
            <w:tcW w:w="774" w:type="dxa"/>
            <w:tcMar>
              <w:top w:w="50" w:type="dxa"/>
              <w:left w:w="100" w:type="dxa"/>
            </w:tcMar>
            <w:vAlign w:val="center"/>
          </w:tcPr>
          <w:p w14:paraId="315B5D2D"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4</w:t>
            </w:r>
          </w:p>
        </w:tc>
        <w:tc>
          <w:tcPr>
            <w:tcW w:w="1463" w:type="dxa"/>
            <w:tcMar>
              <w:top w:w="50" w:type="dxa"/>
              <w:left w:w="100" w:type="dxa"/>
            </w:tcMar>
            <w:vAlign w:val="center"/>
          </w:tcPr>
          <w:p w14:paraId="1912599F"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004ED2B" w14:textId="77777777" w:rsidR="00221C58" w:rsidRPr="00F2388B" w:rsidRDefault="00221C58" w:rsidP="00F2388B">
            <w:pPr>
              <w:spacing w:after="0" w:line="240" w:lineRule="auto"/>
              <w:ind w:left="135"/>
              <w:jc w:val="center"/>
              <w:rPr>
                <w:rFonts w:ascii="Times New Roman" w:hAnsi="Times New Roman" w:cs="Times New Roman"/>
              </w:rPr>
            </w:pPr>
            <w:r w:rsidRPr="00F2388B">
              <w:rPr>
                <w:rFonts w:ascii="Times New Roman" w:hAnsi="Times New Roman" w:cs="Times New Roman"/>
              </w:rPr>
              <w:t>3</w:t>
            </w:r>
          </w:p>
        </w:tc>
        <w:tc>
          <w:tcPr>
            <w:tcW w:w="1102" w:type="dxa"/>
            <w:tcMar>
              <w:top w:w="50" w:type="dxa"/>
              <w:left w:w="100" w:type="dxa"/>
            </w:tcMar>
            <w:vAlign w:val="center"/>
          </w:tcPr>
          <w:p w14:paraId="080B849C"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3CEAFD0F"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2AC7A8DF" w14:textId="77777777" w:rsidTr="00F2388B">
        <w:trPr>
          <w:trHeight w:val="144"/>
          <w:tblCellSpacing w:w="20" w:type="nil"/>
        </w:trPr>
        <w:tc>
          <w:tcPr>
            <w:tcW w:w="345" w:type="dxa"/>
            <w:tcMar>
              <w:top w:w="50" w:type="dxa"/>
              <w:left w:w="100" w:type="dxa"/>
            </w:tcMar>
            <w:vAlign w:val="center"/>
          </w:tcPr>
          <w:p w14:paraId="4106C8E4"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42</w:t>
            </w:r>
          </w:p>
        </w:tc>
        <w:tc>
          <w:tcPr>
            <w:tcW w:w="3696" w:type="dxa"/>
            <w:tcMar>
              <w:top w:w="50" w:type="dxa"/>
              <w:left w:w="100" w:type="dxa"/>
            </w:tcMar>
            <w:vAlign w:val="center"/>
          </w:tcPr>
          <w:p w14:paraId="3C55B655"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Представление проектов, результатов исследовательской работы</w:t>
            </w:r>
          </w:p>
        </w:tc>
        <w:tc>
          <w:tcPr>
            <w:tcW w:w="774" w:type="dxa"/>
            <w:tcMar>
              <w:top w:w="50" w:type="dxa"/>
              <w:left w:w="100" w:type="dxa"/>
            </w:tcMar>
            <w:vAlign w:val="center"/>
          </w:tcPr>
          <w:p w14:paraId="3F40BD1C"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31A3BA08"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1249D18"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4AB99E8"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663C1A3E"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35ABEEDE" w14:textId="77777777" w:rsidTr="00F2388B">
        <w:trPr>
          <w:trHeight w:val="144"/>
          <w:tblCellSpacing w:w="20" w:type="nil"/>
        </w:trPr>
        <w:tc>
          <w:tcPr>
            <w:tcW w:w="345" w:type="dxa"/>
            <w:tcMar>
              <w:top w:w="50" w:type="dxa"/>
              <w:left w:w="100" w:type="dxa"/>
            </w:tcMar>
            <w:vAlign w:val="center"/>
          </w:tcPr>
          <w:p w14:paraId="48A63F83"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43</w:t>
            </w:r>
          </w:p>
        </w:tc>
        <w:tc>
          <w:tcPr>
            <w:tcW w:w="3696" w:type="dxa"/>
            <w:tcMar>
              <w:top w:w="50" w:type="dxa"/>
              <w:left w:w="100" w:type="dxa"/>
            </w:tcMar>
            <w:vAlign w:val="center"/>
          </w:tcPr>
          <w:p w14:paraId="2CDF6FE3"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Представление проектов, результатов исследовательской работы</w:t>
            </w:r>
          </w:p>
        </w:tc>
        <w:tc>
          <w:tcPr>
            <w:tcW w:w="774" w:type="dxa"/>
            <w:tcMar>
              <w:top w:w="50" w:type="dxa"/>
              <w:left w:w="100" w:type="dxa"/>
            </w:tcMar>
            <w:vAlign w:val="center"/>
          </w:tcPr>
          <w:p w14:paraId="12D43581"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721547C3"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356F02FE"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ED2AD8D"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358EDE9"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1F4AC501" w14:textId="77777777" w:rsidTr="00F2388B">
        <w:trPr>
          <w:trHeight w:val="144"/>
          <w:tblCellSpacing w:w="20" w:type="nil"/>
        </w:trPr>
        <w:tc>
          <w:tcPr>
            <w:tcW w:w="345" w:type="dxa"/>
            <w:tcMar>
              <w:top w:w="50" w:type="dxa"/>
              <w:left w:w="100" w:type="dxa"/>
            </w:tcMar>
            <w:vAlign w:val="center"/>
          </w:tcPr>
          <w:p w14:paraId="1FF791CB"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44</w:t>
            </w:r>
          </w:p>
        </w:tc>
        <w:tc>
          <w:tcPr>
            <w:tcW w:w="3696" w:type="dxa"/>
            <w:tcMar>
              <w:top w:w="50" w:type="dxa"/>
              <w:left w:w="100" w:type="dxa"/>
            </w:tcMar>
            <w:vAlign w:val="center"/>
          </w:tcPr>
          <w:p w14:paraId="77A0D5BC"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Представление проектов, результатов исследовательской работы</w:t>
            </w:r>
          </w:p>
        </w:tc>
        <w:tc>
          <w:tcPr>
            <w:tcW w:w="774" w:type="dxa"/>
            <w:tcMar>
              <w:top w:w="50" w:type="dxa"/>
              <w:left w:w="100" w:type="dxa"/>
            </w:tcMar>
            <w:vAlign w:val="center"/>
          </w:tcPr>
          <w:p w14:paraId="703487F4"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2A5082D2"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DB76A68"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07A19DC"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573ECCFC"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591F0659" w14:textId="77777777" w:rsidTr="00F2388B">
        <w:trPr>
          <w:trHeight w:val="144"/>
          <w:tblCellSpacing w:w="20" w:type="nil"/>
        </w:trPr>
        <w:tc>
          <w:tcPr>
            <w:tcW w:w="345" w:type="dxa"/>
            <w:tcMar>
              <w:top w:w="50" w:type="dxa"/>
              <w:left w:w="100" w:type="dxa"/>
            </w:tcMar>
            <w:vAlign w:val="center"/>
          </w:tcPr>
          <w:p w14:paraId="12746898"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45</w:t>
            </w:r>
          </w:p>
        </w:tc>
        <w:tc>
          <w:tcPr>
            <w:tcW w:w="3696" w:type="dxa"/>
            <w:tcMar>
              <w:top w:w="50" w:type="dxa"/>
              <w:left w:w="100" w:type="dxa"/>
            </w:tcMar>
            <w:vAlign w:val="center"/>
          </w:tcPr>
          <w:p w14:paraId="16DD4FA9"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Прецедентные тексты, высказывания, ситуации, имена.</w:t>
            </w:r>
          </w:p>
        </w:tc>
        <w:tc>
          <w:tcPr>
            <w:tcW w:w="774" w:type="dxa"/>
            <w:tcMar>
              <w:top w:w="50" w:type="dxa"/>
              <w:left w:w="100" w:type="dxa"/>
            </w:tcMar>
            <w:vAlign w:val="center"/>
          </w:tcPr>
          <w:p w14:paraId="4345C1F6"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3</w:t>
            </w:r>
          </w:p>
        </w:tc>
        <w:tc>
          <w:tcPr>
            <w:tcW w:w="1463" w:type="dxa"/>
            <w:tcMar>
              <w:top w:w="50" w:type="dxa"/>
              <w:left w:w="100" w:type="dxa"/>
            </w:tcMar>
            <w:vAlign w:val="center"/>
          </w:tcPr>
          <w:p w14:paraId="662EE3B7"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FE2CC28"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ABEEADB"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944A29B"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4BFFA49C" w14:textId="77777777" w:rsidTr="00F2388B">
        <w:trPr>
          <w:trHeight w:val="144"/>
          <w:tblCellSpacing w:w="20" w:type="nil"/>
        </w:trPr>
        <w:tc>
          <w:tcPr>
            <w:tcW w:w="345" w:type="dxa"/>
            <w:tcMar>
              <w:top w:w="50" w:type="dxa"/>
              <w:left w:w="100" w:type="dxa"/>
            </w:tcMar>
            <w:vAlign w:val="center"/>
          </w:tcPr>
          <w:p w14:paraId="16436FDB"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46</w:t>
            </w:r>
          </w:p>
        </w:tc>
        <w:tc>
          <w:tcPr>
            <w:tcW w:w="3696" w:type="dxa"/>
            <w:tcMar>
              <w:top w:w="50" w:type="dxa"/>
              <w:left w:w="100" w:type="dxa"/>
            </w:tcMar>
            <w:vAlign w:val="center"/>
          </w:tcPr>
          <w:p w14:paraId="3426F123"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Прецедентные тексты, высказывания, ситуации, имена.</w:t>
            </w:r>
          </w:p>
        </w:tc>
        <w:tc>
          <w:tcPr>
            <w:tcW w:w="774" w:type="dxa"/>
            <w:tcMar>
              <w:top w:w="50" w:type="dxa"/>
              <w:left w:w="100" w:type="dxa"/>
            </w:tcMar>
            <w:vAlign w:val="center"/>
          </w:tcPr>
          <w:p w14:paraId="54FD979E"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1FAE6251"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FFE6FB3"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F1021A8"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08E81F26"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05A8FE05" w14:textId="77777777" w:rsidTr="00F2388B">
        <w:trPr>
          <w:trHeight w:val="144"/>
          <w:tblCellSpacing w:w="20" w:type="nil"/>
        </w:trPr>
        <w:tc>
          <w:tcPr>
            <w:tcW w:w="345" w:type="dxa"/>
            <w:tcMar>
              <w:top w:w="50" w:type="dxa"/>
              <w:left w:w="100" w:type="dxa"/>
            </w:tcMar>
            <w:vAlign w:val="center"/>
          </w:tcPr>
          <w:p w14:paraId="295ACA2B"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lastRenderedPageBreak/>
              <w:t>47</w:t>
            </w:r>
          </w:p>
        </w:tc>
        <w:tc>
          <w:tcPr>
            <w:tcW w:w="3696" w:type="dxa"/>
            <w:tcMar>
              <w:top w:w="50" w:type="dxa"/>
              <w:left w:w="100" w:type="dxa"/>
            </w:tcMar>
            <w:vAlign w:val="center"/>
          </w:tcPr>
          <w:p w14:paraId="1B0A90C4"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Культурное пространство текста</w:t>
            </w:r>
          </w:p>
        </w:tc>
        <w:tc>
          <w:tcPr>
            <w:tcW w:w="774" w:type="dxa"/>
            <w:tcMar>
              <w:top w:w="50" w:type="dxa"/>
              <w:left w:w="100" w:type="dxa"/>
            </w:tcMar>
            <w:vAlign w:val="center"/>
          </w:tcPr>
          <w:p w14:paraId="7F606B11"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30F87066"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5FCD165"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EF9EF74"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2563EDDD"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3368A31B" w14:textId="77777777" w:rsidTr="00F2388B">
        <w:trPr>
          <w:trHeight w:val="144"/>
          <w:tblCellSpacing w:w="20" w:type="nil"/>
        </w:trPr>
        <w:tc>
          <w:tcPr>
            <w:tcW w:w="345" w:type="dxa"/>
            <w:tcMar>
              <w:top w:w="50" w:type="dxa"/>
              <w:left w:w="100" w:type="dxa"/>
            </w:tcMar>
            <w:vAlign w:val="center"/>
          </w:tcPr>
          <w:p w14:paraId="3F25CB46"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48</w:t>
            </w:r>
          </w:p>
        </w:tc>
        <w:tc>
          <w:tcPr>
            <w:tcW w:w="3696" w:type="dxa"/>
            <w:tcMar>
              <w:top w:w="50" w:type="dxa"/>
              <w:left w:w="100" w:type="dxa"/>
            </w:tcMar>
            <w:vAlign w:val="center"/>
          </w:tcPr>
          <w:p w14:paraId="27F424E2"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 xml:space="preserve">Виды </w:t>
            </w:r>
            <w:proofErr w:type="spellStart"/>
            <w:r w:rsidRPr="00F2388B">
              <w:rPr>
                <w:rFonts w:ascii="Times New Roman" w:hAnsi="Times New Roman" w:cs="Times New Roman"/>
              </w:rPr>
              <w:t>несплошных</w:t>
            </w:r>
            <w:proofErr w:type="spellEnd"/>
            <w:r w:rsidRPr="00F2388B">
              <w:rPr>
                <w:rFonts w:ascii="Times New Roman" w:hAnsi="Times New Roman" w:cs="Times New Roman"/>
              </w:rPr>
              <w:t xml:space="preserve"> текстов</w:t>
            </w:r>
          </w:p>
        </w:tc>
        <w:tc>
          <w:tcPr>
            <w:tcW w:w="774" w:type="dxa"/>
            <w:tcMar>
              <w:top w:w="50" w:type="dxa"/>
              <w:left w:w="100" w:type="dxa"/>
            </w:tcMar>
            <w:vAlign w:val="center"/>
          </w:tcPr>
          <w:p w14:paraId="5C37AD85"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3</w:t>
            </w:r>
          </w:p>
        </w:tc>
        <w:tc>
          <w:tcPr>
            <w:tcW w:w="1463" w:type="dxa"/>
            <w:tcMar>
              <w:top w:w="50" w:type="dxa"/>
              <w:left w:w="100" w:type="dxa"/>
            </w:tcMar>
            <w:vAlign w:val="center"/>
          </w:tcPr>
          <w:p w14:paraId="5F08A2BA"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957AA7C"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3344CFB"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687A35A3"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4F72323F" w14:textId="77777777" w:rsidTr="00F2388B">
        <w:trPr>
          <w:trHeight w:val="144"/>
          <w:tblCellSpacing w:w="20" w:type="nil"/>
        </w:trPr>
        <w:tc>
          <w:tcPr>
            <w:tcW w:w="345" w:type="dxa"/>
            <w:tcMar>
              <w:top w:w="50" w:type="dxa"/>
              <w:left w:w="100" w:type="dxa"/>
            </w:tcMar>
            <w:vAlign w:val="center"/>
          </w:tcPr>
          <w:p w14:paraId="50460412"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49</w:t>
            </w:r>
          </w:p>
        </w:tc>
        <w:tc>
          <w:tcPr>
            <w:tcW w:w="3696" w:type="dxa"/>
            <w:tcMar>
              <w:top w:w="50" w:type="dxa"/>
              <w:left w:w="100" w:type="dxa"/>
            </w:tcMar>
            <w:vAlign w:val="center"/>
          </w:tcPr>
          <w:p w14:paraId="29170866"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 xml:space="preserve">Виды </w:t>
            </w:r>
            <w:proofErr w:type="spellStart"/>
            <w:r w:rsidRPr="00F2388B">
              <w:rPr>
                <w:rFonts w:ascii="Times New Roman" w:hAnsi="Times New Roman" w:cs="Times New Roman"/>
              </w:rPr>
              <w:t>несплошных</w:t>
            </w:r>
            <w:proofErr w:type="spellEnd"/>
            <w:r w:rsidRPr="00F2388B">
              <w:rPr>
                <w:rFonts w:ascii="Times New Roman" w:hAnsi="Times New Roman" w:cs="Times New Roman"/>
              </w:rPr>
              <w:t xml:space="preserve"> текстов</w:t>
            </w:r>
          </w:p>
        </w:tc>
        <w:tc>
          <w:tcPr>
            <w:tcW w:w="774" w:type="dxa"/>
            <w:tcMar>
              <w:top w:w="50" w:type="dxa"/>
              <w:left w:w="100" w:type="dxa"/>
            </w:tcMar>
            <w:vAlign w:val="center"/>
          </w:tcPr>
          <w:p w14:paraId="73A9ED12"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58F8B855"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8C48B31"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071CA960"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19A81CB"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4511A036" w14:textId="77777777" w:rsidTr="00F2388B">
        <w:trPr>
          <w:trHeight w:val="144"/>
          <w:tblCellSpacing w:w="20" w:type="nil"/>
        </w:trPr>
        <w:tc>
          <w:tcPr>
            <w:tcW w:w="345" w:type="dxa"/>
            <w:tcMar>
              <w:top w:w="50" w:type="dxa"/>
              <w:left w:w="100" w:type="dxa"/>
            </w:tcMar>
            <w:vAlign w:val="center"/>
          </w:tcPr>
          <w:p w14:paraId="6AFE6B22"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50</w:t>
            </w:r>
          </w:p>
        </w:tc>
        <w:tc>
          <w:tcPr>
            <w:tcW w:w="3696" w:type="dxa"/>
            <w:tcMar>
              <w:top w:w="50" w:type="dxa"/>
              <w:left w:w="100" w:type="dxa"/>
            </w:tcMar>
            <w:vAlign w:val="center"/>
          </w:tcPr>
          <w:p w14:paraId="3D60E5CC"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Роль иллюстративного материала в содержательном наполнении текста</w:t>
            </w:r>
          </w:p>
        </w:tc>
        <w:tc>
          <w:tcPr>
            <w:tcW w:w="774" w:type="dxa"/>
            <w:tcMar>
              <w:top w:w="50" w:type="dxa"/>
              <w:left w:w="100" w:type="dxa"/>
            </w:tcMar>
            <w:vAlign w:val="center"/>
          </w:tcPr>
          <w:p w14:paraId="495C930F"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7F827904"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B699519"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C89C9A8"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3D0A0940"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2026E421" w14:textId="77777777" w:rsidTr="00F2388B">
        <w:trPr>
          <w:trHeight w:val="144"/>
          <w:tblCellSpacing w:w="20" w:type="nil"/>
        </w:trPr>
        <w:tc>
          <w:tcPr>
            <w:tcW w:w="345" w:type="dxa"/>
            <w:tcMar>
              <w:top w:w="50" w:type="dxa"/>
              <w:left w:w="100" w:type="dxa"/>
            </w:tcMar>
            <w:vAlign w:val="center"/>
          </w:tcPr>
          <w:p w14:paraId="503C07CA"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51</w:t>
            </w:r>
          </w:p>
        </w:tc>
        <w:tc>
          <w:tcPr>
            <w:tcW w:w="3696" w:type="dxa"/>
            <w:tcMar>
              <w:top w:w="50" w:type="dxa"/>
              <w:left w:w="100" w:type="dxa"/>
            </w:tcMar>
            <w:vAlign w:val="center"/>
          </w:tcPr>
          <w:p w14:paraId="2A03B7DC"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Приёмы работы с текстом публицистического стиля</w:t>
            </w:r>
          </w:p>
        </w:tc>
        <w:tc>
          <w:tcPr>
            <w:tcW w:w="774" w:type="dxa"/>
            <w:tcMar>
              <w:top w:w="50" w:type="dxa"/>
              <w:left w:w="100" w:type="dxa"/>
            </w:tcMar>
            <w:vAlign w:val="center"/>
          </w:tcPr>
          <w:p w14:paraId="6BB146D7"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3</w:t>
            </w:r>
          </w:p>
        </w:tc>
        <w:tc>
          <w:tcPr>
            <w:tcW w:w="1463" w:type="dxa"/>
            <w:tcMar>
              <w:top w:w="50" w:type="dxa"/>
              <w:left w:w="100" w:type="dxa"/>
            </w:tcMar>
            <w:vAlign w:val="center"/>
          </w:tcPr>
          <w:p w14:paraId="0AF790BB"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56781BB1"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58CB3342"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067A62A4"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4B20EBF1" w14:textId="77777777" w:rsidTr="00F2388B">
        <w:trPr>
          <w:trHeight w:val="144"/>
          <w:tblCellSpacing w:w="20" w:type="nil"/>
        </w:trPr>
        <w:tc>
          <w:tcPr>
            <w:tcW w:w="345" w:type="dxa"/>
            <w:tcMar>
              <w:top w:w="50" w:type="dxa"/>
              <w:left w:w="100" w:type="dxa"/>
            </w:tcMar>
            <w:vAlign w:val="center"/>
          </w:tcPr>
          <w:p w14:paraId="0F0A8275"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52</w:t>
            </w:r>
          </w:p>
        </w:tc>
        <w:tc>
          <w:tcPr>
            <w:tcW w:w="3696" w:type="dxa"/>
            <w:tcMar>
              <w:top w:w="50" w:type="dxa"/>
              <w:left w:w="100" w:type="dxa"/>
            </w:tcMar>
            <w:vAlign w:val="center"/>
          </w:tcPr>
          <w:p w14:paraId="213B8C63"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 xml:space="preserve">Способы выражения </w:t>
            </w:r>
            <w:proofErr w:type="spellStart"/>
            <w:r w:rsidRPr="00F2388B">
              <w:rPr>
                <w:rFonts w:ascii="Times New Roman" w:hAnsi="Times New Roman" w:cs="Times New Roman"/>
              </w:rPr>
              <w:t>оценочности</w:t>
            </w:r>
            <w:proofErr w:type="spellEnd"/>
            <w:r w:rsidRPr="00F2388B">
              <w:rPr>
                <w:rFonts w:ascii="Times New Roman" w:hAnsi="Times New Roman" w:cs="Times New Roman"/>
              </w:rPr>
              <w:t>, диалогичности в текстах публицистического стиля</w:t>
            </w:r>
          </w:p>
        </w:tc>
        <w:tc>
          <w:tcPr>
            <w:tcW w:w="774" w:type="dxa"/>
            <w:tcMar>
              <w:top w:w="50" w:type="dxa"/>
              <w:left w:w="100" w:type="dxa"/>
            </w:tcMar>
            <w:vAlign w:val="center"/>
          </w:tcPr>
          <w:p w14:paraId="04856931"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0D212B42"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C854E21"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11328F2"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716A767"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548679D6" w14:textId="77777777" w:rsidTr="00F2388B">
        <w:trPr>
          <w:trHeight w:val="144"/>
          <w:tblCellSpacing w:w="20" w:type="nil"/>
        </w:trPr>
        <w:tc>
          <w:tcPr>
            <w:tcW w:w="345" w:type="dxa"/>
            <w:tcMar>
              <w:top w:w="50" w:type="dxa"/>
              <w:left w:w="100" w:type="dxa"/>
            </w:tcMar>
            <w:vAlign w:val="center"/>
          </w:tcPr>
          <w:p w14:paraId="49084801"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53</w:t>
            </w:r>
          </w:p>
        </w:tc>
        <w:tc>
          <w:tcPr>
            <w:tcW w:w="3696" w:type="dxa"/>
            <w:tcMar>
              <w:top w:w="50" w:type="dxa"/>
              <w:left w:w="100" w:type="dxa"/>
            </w:tcMar>
            <w:vAlign w:val="center"/>
          </w:tcPr>
          <w:p w14:paraId="5DBF24D4"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Информационные ловушки</w:t>
            </w:r>
          </w:p>
        </w:tc>
        <w:tc>
          <w:tcPr>
            <w:tcW w:w="774" w:type="dxa"/>
            <w:tcMar>
              <w:top w:w="50" w:type="dxa"/>
              <w:left w:w="100" w:type="dxa"/>
            </w:tcMar>
            <w:vAlign w:val="center"/>
          </w:tcPr>
          <w:p w14:paraId="08F4CA63"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3204E4A0"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00C38B7F"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8CB318B"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56389A5B"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5119A18E" w14:textId="77777777" w:rsidTr="00F2388B">
        <w:trPr>
          <w:trHeight w:val="144"/>
          <w:tblCellSpacing w:w="20" w:type="nil"/>
        </w:trPr>
        <w:tc>
          <w:tcPr>
            <w:tcW w:w="345" w:type="dxa"/>
            <w:tcMar>
              <w:top w:w="50" w:type="dxa"/>
              <w:left w:w="100" w:type="dxa"/>
            </w:tcMar>
            <w:vAlign w:val="center"/>
          </w:tcPr>
          <w:p w14:paraId="45FCEC58"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54</w:t>
            </w:r>
          </w:p>
        </w:tc>
        <w:tc>
          <w:tcPr>
            <w:tcW w:w="3696" w:type="dxa"/>
            <w:tcMar>
              <w:top w:w="50" w:type="dxa"/>
              <w:left w:w="100" w:type="dxa"/>
            </w:tcMar>
            <w:vAlign w:val="center"/>
          </w:tcPr>
          <w:p w14:paraId="1303D180"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Назначение текстов инструктивного типа.</w:t>
            </w:r>
          </w:p>
        </w:tc>
        <w:tc>
          <w:tcPr>
            <w:tcW w:w="774" w:type="dxa"/>
            <w:tcMar>
              <w:top w:w="50" w:type="dxa"/>
              <w:left w:w="100" w:type="dxa"/>
            </w:tcMar>
            <w:vAlign w:val="center"/>
          </w:tcPr>
          <w:p w14:paraId="1488D3B3"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3</w:t>
            </w:r>
          </w:p>
        </w:tc>
        <w:tc>
          <w:tcPr>
            <w:tcW w:w="1463" w:type="dxa"/>
            <w:tcMar>
              <w:top w:w="50" w:type="dxa"/>
              <w:left w:w="100" w:type="dxa"/>
            </w:tcMar>
            <w:vAlign w:val="center"/>
          </w:tcPr>
          <w:p w14:paraId="602E3658"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7E7B046"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E625342"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5D20DF0B"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7FE2946B" w14:textId="77777777" w:rsidTr="00F2388B">
        <w:trPr>
          <w:trHeight w:val="144"/>
          <w:tblCellSpacing w:w="20" w:type="nil"/>
        </w:trPr>
        <w:tc>
          <w:tcPr>
            <w:tcW w:w="345" w:type="dxa"/>
            <w:tcMar>
              <w:top w:w="50" w:type="dxa"/>
              <w:left w:w="100" w:type="dxa"/>
            </w:tcMar>
            <w:vAlign w:val="center"/>
          </w:tcPr>
          <w:p w14:paraId="5F57A864"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55</w:t>
            </w:r>
          </w:p>
        </w:tc>
        <w:tc>
          <w:tcPr>
            <w:tcW w:w="3696" w:type="dxa"/>
            <w:tcMar>
              <w:top w:w="50" w:type="dxa"/>
              <w:left w:w="100" w:type="dxa"/>
            </w:tcMar>
            <w:vAlign w:val="center"/>
          </w:tcPr>
          <w:p w14:paraId="40E3DC12"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Назначение текстов инструктивного типа.</w:t>
            </w:r>
          </w:p>
        </w:tc>
        <w:tc>
          <w:tcPr>
            <w:tcW w:w="774" w:type="dxa"/>
            <w:tcMar>
              <w:top w:w="50" w:type="dxa"/>
              <w:left w:w="100" w:type="dxa"/>
            </w:tcMar>
            <w:vAlign w:val="center"/>
          </w:tcPr>
          <w:p w14:paraId="007E6CEB"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0D2526B3"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54A64C3"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20879F8"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A3C219E"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4D668585" w14:textId="77777777" w:rsidTr="00F2388B">
        <w:trPr>
          <w:trHeight w:val="144"/>
          <w:tblCellSpacing w:w="20" w:type="nil"/>
        </w:trPr>
        <w:tc>
          <w:tcPr>
            <w:tcW w:w="345" w:type="dxa"/>
            <w:tcMar>
              <w:top w:w="50" w:type="dxa"/>
              <w:left w:w="100" w:type="dxa"/>
            </w:tcMar>
            <w:vAlign w:val="center"/>
          </w:tcPr>
          <w:p w14:paraId="3264CDE6"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56</w:t>
            </w:r>
          </w:p>
        </w:tc>
        <w:tc>
          <w:tcPr>
            <w:tcW w:w="3696" w:type="dxa"/>
            <w:tcMar>
              <w:top w:w="50" w:type="dxa"/>
              <w:left w:w="100" w:type="dxa"/>
            </w:tcMar>
            <w:vAlign w:val="center"/>
          </w:tcPr>
          <w:p w14:paraId="603BC24D"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Инструкции вербальные и невербальные</w:t>
            </w:r>
          </w:p>
        </w:tc>
        <w:tc>
          <w:tcPr>
            <w:tcW w:w="774" w:type="dxa"/>
            <w:tcMar>
              <w:top w:w="50" w:type="dxa"/>
              <w:left w:w="100" w:type="dxa"/>
            </w:tcMar>
            <w:vAlign w:val="center"/>
          </w:tcPr>
          <w:p w14:paraId="6F99E454"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7DD95AFB"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168441C0"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ADB323F"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623905F"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6FE8B1A8" w14:textId="77777777" w:rsidTr="00F2388B">
        <w:trPr>
          <w:trHeight w:val="144"/>
          <w:tblCellSpacing w:w="20" w:type="nil"/>
        </w:trPr>
        <w:tc>
          <w:tcPr>
            <w:tcW w:w="345" w:type="dxa"/>
            <w:tcMar>
              <w:top w:w="50" w:type="dxa"/>
              <w:left w:w="100" w:type="dxa"/>
            </w:tcMar>
            <w:vAlign w:val="center"/>
          </w:tcPr>
          <w:p w14:paraId="711D26A4"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57</w:t>
            </w:r>
          </w:p>
        </w:tc>
        <w:tc>
          <w:tcPr>
            <w:tcW w:w="3696" w:type="dxa"/>
            <w:tcMar>
              <w:top w:w="50" w:type="dxa"/>
              <w:left w:w="100" w:type="dxa"/>
            </w:tcMar>
            <w:vAlign w:val="center"/>
          </w:tcPr>
          <w:p w14:paraId="06604DEE"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Блогосфера.</w:t>
            </w:r>
          </w:p>
        </w:tc>
        <w:tc>
          <w:tcPr>
            <w:tcW w:w="774" w:type="dxa"/>
            <w:tcMar>
              <w:top w:w="50" w:type="dxa"/>
              <w:left w:w="100" w:type="dxa"/>
            </w:tcMar>
            <w:vAlign w:val="center"/>
          </w:tcPr>
          <w:p w14:paraId="379A49C0"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3</w:t>
            </w:r>
          </w:p>
        </w:tc>
        <w:tc>
          <w:tcPr>
            <w:tcW w:w="1463" w:type="dxa"/>
            <w:tcMar>
              <w:top w:w="50" w:type="dxa"/>
              <w:left w:w="100" w:type="dxa"/>
            </w:tcMar>
            <w:vAlign w:val="center"/>
          </w:tcPr>
          <w:p w14:paraId="350C1D9F"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CD9328E"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3754A9A"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65BBC7B1"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3DEF9EA2" w14:textId="77777777" w:rsidTr="00F2388B">
        <w:trPr>
          <w:trHeight w:val="144"/>
          <w:tblCellSpacing w:w="20" w:type="nil"/>
        </w:trPr>
        <w:tc>
          <w:tcPr>
            <w:tcW w:w="345" w:type="dxa"/>
            <w:tcMar>
              <w:top w:w="50" w:type="dxa"/>
              <w:left w:w="100" w:type="dxa"/>
            </w:tcMar>
            <w:vAlign w:val="center"/>
          </w:tcPr>
          <w:p w14:paraId="4CF46A80"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lastRenderedPageBreak/>
              <w:t>58</w:t>
            </w:r>
          </w:p>
        </w:tc>
        <w:tc>
          <w:tcPr>
            <w:tcW w:w="3696" w:type="dxa"/>
            <w:tcMar>
              <w:top w:w="50" w:type="dxa"/>
              <w:left w:w="100" w:type="dxa"/>
            </w:tcMar>
            <w:vAlign w:val="center"/>
          </w:tcPr>
          <w:p w14:paraId="57A67CB3"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Средства создания коммуникативного комфорта и языковая игра</w:t>
            </w:r>
          </w:p>
        </w:tc>
        <w:tc>
          <w:tcPr>
            <w:tcW w:w="774" w:type="dxa"/>
            <w:tcMar>
              <w:top w:w="50" w:type="dxa"/>
              <w:left w:w="100" w:type="dxa"/>
            </w:tcMar>
            <w:vAlign w:val="center"/>
          </w:tcPr>
          <w:p w14:paraId="290AD4D1"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1F931E16"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9F5E265"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8FB2392"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5905A93"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7ABE8C59" w14:textId="77777777" w:rsidTr="00F2388B">
        <w:trPr>
          <w:trHeight w:val="144"/>
          <w:tblCellSpacing w:w="20" w:type="nil"/>
        </w:trPr>
        <w:tc>
          <w:tcPr>
            <w:tcW w:w="345" w:type="dxa"/>
            <w:tcMar>
              <w:top w:w="50" w:type="dxa"/>
              <w:left w:w="100" w:type="dxa"/>
            </w:tcMar>
            <w:vAlign w:val="center"/>
          </w:tcPr>
          <w:p w14:paraId="2CA56F9D"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59</w:t>
            </w:r>
          </w:p>
        </w:tc>
        <w:tc>
          <w:tcPr>
            <w:tcW w:w="3696" w:type="dxa"/>
            <w:tcMar>
              <w:top w:w="50" w:type="dxa"/>
              <w:left w:w="100" w:type="dxa"/>
            </w:tcMar>
            <w:vAlign w:val="center"/>
          </w:tcPr>
          <w:p w14:paraId="61B7ADCE"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Средства создания коммуникативного комфорта и языковая игра</w:t>
            </w:r>
          </w:p>
        </w:tc>
        <w:tc>
          <w:tcPr>
            <w:tcW w:w="774" w:type="dxa"/>
            <w:tcMar>
              <w:top w:w="50" w:type="dxa"/>
              <w:left w:w="100" w:type="dxa"/>
            </w:tcMar>
            <w:vAlign w:val="center"/>
          </w:tcPr>
          <w:p w14:paraId="5E939485"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5EB5A69B"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9C55E8C"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3C923B0"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66AD01B"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035B2B7A" w14:textId="77777777" w:rsidTr="00F2388B">
        <w:trPr>
          <w:trHeight w:val="144"/>
          <w:tblCellSpacing w:w="20" w:type="nil"/>
        </w:trPr>
        <w:tc>
          <w:tcPr>
            <w:tcW w:w="345" w:type="dxa"/>
            <w:tcMar>
              <w:top w:w="50" w:type="dxa"/>
              <w:left w:w="100" w:type="dxa"/>
            </w:tcMar>
            <w:vAlign w:val="center"/>
          </w:tcPr>
          <w:p w14:paraId="7B1B2BF0"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60</w:t>
            </w:r>
          </w:p>
        </w:tc>
        <w:tc>
          <w:tcPr>
            <w:tcW w:w="3696" w:type="dxa"/>
            <w:tcMar>
              <w:top w:w="50" w:type="dxa"/>
              <w:left w:w="100" w:type="dxa"/>
            </w:tcMar>
            <w:vAlign w:val="center"/>
          </w:tcPr>
          <w:p w14:paraId="5C718EE5"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Стилизация. Сетевые жанры</w:t>
            </w:r>
          </w:p>
        </w:tc>
        <w:tc>
          <w:tcPr>
            <w:tcW w:w="774" w:type="dxa"/>
            <w:tcMar>
              <w:top w:w="50" w:type="dxa"/>
              <w:left w:w="100" w:type="dxa"/>
            </w:tcMar>
            <w:vAlign w:val="center"/>
          </w:tcPr>
          <w:p w14:paraId="0B83D903"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4</w:t>
            </w:r>
          </w:p>
        </w:tc>
        <w:tc>
          <w:tcPr>
            <w:tcW w:w="1463" w:type="dxa"/>
            <w:tcMar>
              <w:top w:w="50" w:type="dxa"/>
              <w:left w:w="100" w:type="dxa"/>
            </w:tcMar>
            <w:vAlign w:val="center"/>
          </w:tcPr>
          <w:p w14:paraId="5C28F831"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AC6612B"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78A81A5"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379C544F"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74CCA1AC" w14:textId="77777777" w:rsidTr="00F2388B">
        <w:trPr>
          <w:trHeight w:val="144"/>
          <w:tblCellSpacing w:w="20" w:type="nil"/>
        </w:trPr>
        <w:tc>
          <w:tcPr>
            <w:tcW w:w="345" w:type="dxa"/>
            <w:tcMar>
              <w:top w:w="50" w:type="dxa"/>
              <w:left w:w="100" w:type="dxa"/>
            </w:tcMar>
            <w:vAlign w:val="center"/>
          </w:tcPr>
          <w:p w14:paraId="5B9F9374"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61</w:t>
            </w:r>
          </w:p>
        </w:tc>
        <w:tc>
          <w:tcPr>
            <w:tcW w:w="3696" w:type="dxa"/>
            <w:tcMar>
              <w:top w:w="50" w:type="dxa"/>
              <w:left w:w="100" w:type="dxa"/>
            </w:tcMar>
            <w:vAlign w:val="center"/>
          </w:tcPr>
          <w:p w14:paraId="13E8A275"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Стилизация. Сетевые жанры</w:t>
            </w:r>
          </w:p>
        </w:tc>
        <w:tc>
          <w:tcPr>
            <w:tcW w:w="774" w:type="dxa"/>
            <w:tcMar>
              <w:top w:w="50" w:type="dxa"/>
              <w:left w:w="100" w:type="dxa"/>
            </w:tcMar>
            <w:vAlign w:val="center"/>
          </w:tcPr>
          <w:p w14:paraId="5EAD29C2"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3427EDB7"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AD75114"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14E7709"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2A395708"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48607613" w14:textId="77777777" w:rsidTr="00F2388B">
        <w:trPr>
          <w:trHeight w:val="144"/>
          <w:tblCellSpacing w:w="20" w:type="nil"/>
        </w:trPr>
        <w:tc>
          <w:tcPr>
            <w:tcW w:w="345" w:type="dxa"/>
            <w:tcMar>
              <w:top w:w="50" w:type="dxa"/>
              <w:left w:w="100" w:type="dxa"/>
            </w:tcMar>
            <w:vAlign w:val="center"/>
          </w:tcPr>
          <w:p w14:paraId="69634688"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62</w:t>
            </w:r>
          </w:p>
        </w:tc>
        <w:tc>
          <w:tcPr>
            <w:tcW w:w="3696" w:type="dxa"/>
            <w:tcMar>
              <w:top w:w="50" w:type="dxa"/>
              <w:left w:w="100" w:type="dxa"/>
            </w:tcMar>
            <w:vAlign w:val="center"/>
          </w:tcPr>
          <w:p w14:paraId="2095C3C6"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Стилизация. Сетевые жанры</w:t>
            </w:r>
          </w:p>
        </w:tc>
        <w:tc>
          <w:tcPr>
            <w:tcW w:w="774" w:type="dxa"/>
            <w:tcMar>
              <w:top w:w="50" w:type="dxa"/>
              <w:left w:w="100" w:type="dxa"/>
            </w:tcMar>
            <w:vAlign w:val="center"/>
          </w:tcPr>
          <w:p w14:paraId="2C8439C7"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67A95FA2"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67C6A99C"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4B65A4C1"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156E6D36"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528D66FF" w14:textId="77777777" w:rsidTr="00F2388B">
        <w:trPr>
          <w:trHeight w:val="144"/>
          <w:tblCellSpacing w:w="20" w:type="nil"/>
        </w:trPr>
        <w:tc>
          <w:tcPr>
            <w:tcW w:w="345" w:type="dxa"/>
            <w:tcMar>
              <w:top w:w="50" w:type="dxa"/>
              <w:left w:w="100" w:type="dxa"/>
            </w:tcMar>
            <w:vAlign w:val="center"/>
          </w:tcPr>
          <w:p w14:paraId="379E9F5A"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63</w:t>
            </w:r>
          </w:p>
        </w:tc>
        <w:tc>
          <w:tcPr>
            <w:tcW w:w="3696" w:type="dxa"/>
            <w:tcMar>
              <w:top w:w="50" w:type="dxa"/>
              <w:left w:w="100" w:type="dxa"/>
            </w:tcMar>
            <w:vAlign w:val="center"/>
          </w:tcPr>
          <w:p w14:paraId="5B54217A"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Резервный урок. Традиции и новаторство в художественных текстах</w:t>
            </w:r>
          </w:p>
        </w:tc>
        <w:tc>
          <w:tcPr>
            <w:tcW w:w="774" w:type="dxa"/>
            <w:tcMar>
              <w:top w:w="50" w:type="dxa"/>
              <w:left w:w="100" w:type="dxa"/>
            </w:tcMar>
            <w:vAlign w:val="center"/>
          </w:tcPr>
          <w:p w14:paraId="459520BC"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051596DB"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848F8C5"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127C73AA"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B6DE8EB"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09504DEB" w14:textId="77777777" w:rsidTr="00F2388B">
        <w:trPr>
          <w:trHeight w:val="144"/>
          <w:tblCellSpacing w:w="20" w:type="nil"/>
        </w:trPr>
        <w:tc>
          <w:tcPr>
            <w:tcW w:w="345" w:type="dxa"/>
            <w:tcMar>
              <w:top w:w="50" w:type="dxa"/>
              <w:left w:w="100" w:type="dxa"/>
            </w:tcMar>
            <w:vAlign w:val="center"/>
          </w:tcPr>
          <w:p w14:paraId="15B5267F"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64</w:t>
            </w:r>
          </w:p>
        </w:tc>
        <w:tc>
          <w:tcPr>
            <w:tcW w:w="3696" w:type="dxa"/>
            <w:tcMar>
              <w:top w:w="50" w:type="dxa"/>
              <w:left w:w="100" w:type="dxa"/>
            </w:tcMar>
            <w:vAlign w:val="center"/>
          </w:tcPr>
          <w:p w14:paraId="61929227"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Проверочная работа 3.</w:t>
            </w:r>
          </w:p>
        </w:tc>
        <w:tc>
          <w:tcPr>
            <w:tcW w:w="774" w:type="dxa"/>
            <w:tcMar>
              <w:top w:w="50" w:type="dxa"/>
              <w:left w:w="100" w:type="dxa"/>
            </w:tcMar>
            <w:vAlign w:val="center"/>
          </w:tcPr>
          <w:p w14:paraId="4EFDCEF7"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4</w:t>
            </w:r>
          </w:p>
        </w:tc>
        <w:tc>
          <w:tcPr>
            <w:tcW w:w="1463" w:type="dxa"/>
            <w:tcMar>
              <w:top w:w="50" w:type="dxa"/>
              <w:left w:w="100" w:type="dxa"/>
            </w:tcMar>
            <w:vAlign w:val="center"/>
          </w:tcPr>
          <w:p w14:paraId="79F9A9AD"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79EF4AC7" w14:textId="77777777" w:rsidR="00221C58" w:rsidRPr="00F2388B" w:rsidRDefault="00221C58" w:rsidP="00F2388B">
            <w:pPr>
              <w:spacing w:after="0" w:line="240" w:lineRule="auto"/>
              <w:ind w:left="135"/>
              <w:jc w:val="center"/>
              <w:rPr>
                <w:rFonts w:ascii="Times New Roman" w:hAnsi="Times New Roman" w:cs="Times New Roman"/>
              </w:rPr>
            </w:pPr>
            <w:r w:rsidRPr="00F2388B">
              <w:rPr>
                <w:rFonts w:ascii="Times New Roman" w:hAnsi="Times New Roman" w:cs="Times New Roman"/>
              </w:rPr>
              <w:t>3</w:t>
            </w:r>
          </w:p>
        </w:tc>
        <w:tc>
          <w:tcPr>
            <w:tcW w:w="1102" w:type="dxa"/>
            <w:tcMar>
              <w:top w:w="50" w:type="dxa"/>
              <w:left w:w="100" w:type="dxa"/>
            </w:tcMar>
            <w:vAlign w:val="center"/>
          </w:tcPr>
          <w:p w14:paraId="6C14BB16"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725A3280"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4DCCD7BD" w14:textId="77777777" w:rsidTr="00F2388B">
        <w:trPr>
          <w:trHeight w:val="144"/>
          <w:tblCellSpacing w:w="20" w:type="nil"/>
        </w:trPr>
        <w:tc>
          <w:tcPr>
            <w:tcW w:w="345" w:type="dxa"/>
            <w:tcMar>
              <w:top w:w="50" w:type="dxa"/>
              <w:left w:w="100" w:type="dxa"/>
            </w:tcMar>
            <w:vAlign w:val="center"/>
          </w:tcPr>
          <w:p w14:paraId="68C9D5C2"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65</w:t>
            </w:r>
          </w:p>
        </w:tc>
        <w:tc>
          <w:tcPr>
            <w:tcW w:w="3696" w:type="dxa"/>
            <w:tcMar>
              <w:top w:w="50" w:type="dxa"/>
              <w:left w:w="100" w:type="dxa"/>
            </w:tcMar>
            <w:vAlign w:val="center"/>
          </w:tcPr>
          <w:p w14:paraId="221A65D2"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Представление проектов, результатов исследовательской работы</w:t>
            </w:r>
          </w:p>
        </w:tc>
        <w:tc>
          <w:tcPr>
            <w:tcW w:w="774" w:type="dxa"/>
            <w:tcMar>
              <w:top w:w="50" w:type="dxa"/>
              <w:left w:w="100" w:type="dxa"/>
            </w:tcMar>
            <w:vAlign w:val="center"/>
          </w:tcPr>
          <w:p w14:paraId="69C0E3CE"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27F050B8"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4955787D"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6EFC1E7C"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592A7B66"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4CDF01AD" w14:textId="77777777" w:rsidTr="00F2388B">
        <w:trPr>
          <w:trHeight w:val="144"/>
          <w:tblCellSpacing w:w="20" w:type="nil"/>
        </w:trPr>
        <w:tc>
          <w:tcPr>
            <w:tcW w:w="345" w:type="dxa"/>
            <w:tcMar>
              <w:top w:w="50" w:type="dxa"/>
              <w:left w:w="100" w:type="dxa"/>
            </w:tcMar>
            <w:vAlign w:val="center"/>
          </w:tcPr>
          <w:p w14:paraId="467D45C7"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66</w:t>
            </w:r>
          </w:p>
        </w:tc>
        <w:tc>
          <w:tcPr>
            <w:tcW w:w="3696" w:type="dxa"/>
            <w:tcMar>
              <w:top w:w="50" w:type="dxa"/>
              <w:left w:w="100" w:type="dxa"/>
            </w:tcMar>
            <w:vAlign w:val="center"/>
          </w:tcPr>
          <w:p w14:paraId="4EEAAE25"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Представление проектов, результатов исследовательской работы</w:t>
            </w:r>
          </w:p>
        </w:tc>
        <w:tc>
          <w:tcPr>
            <w:tcW w:w="774" w:type="dxa"/>
            <w:tcMar>
              <w:top w:w="50" w:type="dxa"/>
              <w:left w:w="100" w:type="dxa"/>
            </w:tcMar>
            <w:vAlign w:val="center"/>
          </w:tcPr>
          <w:p w14:paraId="1C27ACE4"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39206C70"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BECD4B6"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37A923A8"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6EC9C031"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6F7FB997" w14:textId="77777777" w:rsidTr="00F2388B">
        <w:trPr>
          <w:trHeight w:val="144"/>
          <w:tblCellSpacing w:w="20" w:type="nil"/>
        </w:trPr>
        <w:tc>
          <w:tcPr>
            <w:tcW w:w="345" w:type="dxa"/>
            <w:tcMar>
              <w:top w:w="50" w:type="dxa"/>
              <w:left w:w="100" w:type="dxa"/>
            </w:tcMar>
            <w:vAlign w:val="center"/>
          </w:tcPr>
          <w:p w14:paraId="225016A7"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67</w:t>
            </w:r>
          </w:p>
        </w:tc>
        <w:tc>
          <w:tcPr>
            <w:tcW w:w="3696" w:type="dxa"/>
            <w:tcMar>
              <w:top w:w="50" w:type="dxa"/>
              <w:left w:w="100" w:type="dxa"/>
            </w:tcMar>
            <w:vAlign w:val="center"/>
          </w:tcPr>
          <w:p w14:paraId="7581BF1C"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Представление проектов, результатов исследовательской работы</w:t>
            </w:r>
          </w:p>
        </w:tc>
        <w:tc>
          <w:tcPr>
            <w:tcW w:w="774" w:type="dxa"/>
            <w:tcMar>
              <w:top w:w="50" w:type="dxa"/>
              <w:left w:w="100" w:type="dxa"/>
            </w:tcMar>
            <w:vAlign w:val="center"/>
          </w:tcPr>
          <w:p w14:paraId="0D8D8917" w14:textId="77777777" w:rsidR="00221C58" w:rsidRPr="00F2388B" w:rsidRDefault="00221C58" w:rsidP="00F2388B">
            <w:pPr>
              <w:spacing w:after="0" w:line="240" w:lineRule="auto"/>
              <w:ind w:left="135"/>
              <w:jc w:val="center"/>
              <w:rPr>
                <w:rFonts w:ascii="Times New Roman" w:hAnsi="Times New Roman" w:cs="Times New Roman"/>
                <w:color w:val="000000"/>
              </w:rPr>
            </w:pPr>
          </w:p>
        </w:tc>
        <w:tc>
          <w:tcPr>
            <w:tcW w:w="1463" w:type="dxa"/>
            <w:tcMar>
              <w:top w:w="50" w:type="dxa"/>
              <w:left w:w="100" w:type="dxa"/>
            </w:tcMar>
            <w:vAlign w:val="center"/>
          </w:tcPr>
          <w:p w14:paraId="09D0EAD6"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ECDBF0D"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26272F1D"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484739C3" w14:textId="77777777" w:rsidR="00221C58" w:rsidRPr="00F2388B" w:rsidRDefault="00221C58" w:rsidP="00F2388B">
            <w:pPr>
              <w:spacing w:after="0" w:line="240" w:lineRule="auto"/>
              <w:ind w:left="135"/>
              <w:rPr>
                <w:rFonts w:ascii="Times New Roman" w:hAnsi="Times New Roman" w:cs="Times New Roman"/>
              </w:rPr>
            </w:pPr>
          </w:p>
        </w:tc>
      </w:tr>
      <w:tr w:rsidR="00221C58" w:rsidRPr="00F2388B" w14:paraId="6D50E752" w14:textId="77777777" w:rsidTr="00F2388B">
        <w:trPr>
          <w:trHeight w:val="144"/>
          <w:tblCellSpacing w:w="20" w:type="nil"/>
        </w:trPr>
        <w:tc>
          <w:tcPr>
            <w:tcW w:w="345" w:type="dxa"/>
            <w:tcMar>
              <w:top w:w="50" w:type="dxa"/>
              <w:left w:w="100" w:type="dxa"/>
            </w:tcMar>
            <w:vAlign w:val="center"/>
          </w:tcPr>
          <w:p w14:paraId="11FFC833" w14:textId="77777777" w:rsidR="00221C58" w:rsidRPr="00F2388B" w:rsidRDefault="00221C58" w:rsidP="00F2388B">
            <w:pPr>
              <w:spacing w:after="0" w:line="240" w:lineRule="auto"/>
              <w:rPr>
                <w:rFonts w:ascii="Times New Roman" w:hAnsi="Times New Roman" w:cs="Times New Roman"/>
                <w:color w:val="000000"/>
              </w:rPr>
            </w:pPr>
            <w:r w:rsidRPr="00F2388B">
              <w:rPr>
                <w:rFonts w:ascii="Times New Roman" w:hAnsi="Times New Roman" w:cs="Times New Roman"/>
                <w:color w:val="000000"/>
              </w:rPr>
              <w:t>68</w:t>
            </w:r>
          </w:p>
        </w:tc>
        <w:tc>
          <w:tcPr>
            <w:tcW w:w="3696" w:type="dxa"/>
            <w:tcMar>
              <w:top w:w="50" w:type="dxa"/>
              <w:left w:w="100" w:type="dxa"/>
            </w:tcMar>
            <w:vAlign w:val="center"/>
          </w:tcPr>
          <w:p w14:paraId="1CB00733" w14:textId="77777777" w:rsidR="00221C58" w:rsidRPr="00F2388B" w:rsidRDefault="00221C58" w:rsidP="00F2388B">
            <w:pPr>
              <w:spacing w:after="0" w:line="240" w:lineRule="auto"/>
              <w:ind w:left="135"/>
              <w:rPr>
                <w:rFonts w:ascii="Times New Roman" w:hAnsi="Times New Roman" w:cs="Times New Roman"/>
              </w:rPr>
            </w:pPr>
            <w:r w:rsidRPr="00F2388B">
              <w:rPr>
                <w:rFonts w:ascii="Times New Roman" w:hAnsi="Times New Roman" w:cs="Times New Roman"/>
              </w:rPr>
              <w:t>Итоговый урок</w:t>
            </w:r>
          </w:p>
        </w:tc>
        <w:tc>
          <w:tcPr>
            <w:tcW w:w="774" w:type="dxa"/>
            <w:tcMar>
              <w:top w:w="50" w:type="dxa"/>
              <w:left w:w="100" w:type="dxa"/>
            </w:tcMar>
            <w:vAlign w:val="center"/>
          </w:tcPr>
          <w:p w14:paraId="2810EB9F" w14:textId="77777777" w:rsidR="00221C58" w:rsidRPr="00F2388B" w:rsidRDefault="00221C58" w:rsidP="00F2388B">
            <w:pPr>
              <w:spacing w:after="0" w:line="240" w:lineRule="auto"/>
              <w:ind w:left="135"/>
              <w:jc w:val="center"/>
              <w:rPr>
                <w:rFonts w:ascii="Times New Roman" w:hAnsi="Times New Roman" w:cs="Times New Roman"/>
                <w:color w:val="000000"/>
              </w:rPr>
            </w:pPr>
            <w:r w:rsidRPr="00F2388B">
              <w:rPr>
                <w:rFonts w:ascii="Times New Roman" w:hAnsi="Times New Roman" w:cs="Times New Roman"/>
                <w:color w:val="000000"/>
              </w:rPr>
              <w:t>1</w:t>
            </w:r>
          </w:p>
        </w:tc>
        <w:tc>
          <w:tcPr>
            <w:tcW w:w="1463" w:type="dxa"/>
            <w:tcMar>
              <w:top w:w="50" w:type="dxa"/>
              <w:left w:w="100" w:type="dxa"/>
            </w:tcMar>
            <w:vAlign w:val="center"/>
          </w:tcPr>
          <w:p w14:paraId="2C2C002A" w14:textId="77777777" w:rsidR="00221C58" w:rsidRPr="00F2388B" w:rsidRDefault="00221C58" w:rsidP="00F2388B">
            <w:pPr>
              <w:spacing w:after="0" w:line="240" w:lineRule="auto"/>
              <w:ind w:left="135"/>
              <w:jc w:val="center"/>
              <w:rPr>
                <w:rFonts w:ascii="Times New Roman" w:hAnsi="Times New Roman" w:cs="Times New Roman"/>
              </w:rPr>
            </w:pPr>
          </w:p>
        </w:tc>
        <w:tc>
          <w:tcPr>
            <w:tcW w:w="1567" w:type="dxa"/>
            <w:tcMar>
              <w:top w:w="50" w:type="dxa"/>
              <w:left w:w="100" w:type="dxa"/>
            </w:tcMar>
            <w:vAlign w:val="center"/>
          </w:tcPr>
          <w:p w14:paraId="2F0F1716" w14:textId="77777777" w:rsidR="00221C58" w:rsidRPr="00F2388B" w:rsidRDefault="00221C58" w:rsidP="00F2388B">
            <w:pPr>
              <w:spacing w:after="0" w:line="240" w:lineRule="auto"/>
              <w:ind w:left="135"/>
              <w:jc w:val="center"/>
              <w:rPr>
                <w:rFonts w:ascii="Times New Roman" w:hAnsi="Times New Roman" w:cs="Times New Roman"/>
              </w:rPr>
            </w:pPr>
          </w:p>
        </w:tc>
        <w:tc>
          <w:tcPr>
            <w:tcW w:w="1102" w:type="dxa"/>
            <w:tcMar>
              <w:top w:w="50" w:type="dxa"/>
              <w:left w:w="100" w:type="dxa"/>
            </w:tcMar>
            <w:vAlign w:val="center"/>
          </w:tcPr>
          <w:p w14:paraId="70F579EF" w14:textId="77777777" w:rsidR="00221C58" w:rsidRPr="00F2388B" w:rsidRDefault="00221C58" w:rsidP="00F2388B">
            <w:pPr>
              <w:spacing w:after="0" w:line="240" w:lineRule="auto"/>
              <w:ind w:left="135"/>
              <w:rPr>
                <w:rFonts w:ascii="Times New Roman" w:hAnsi="Times New Roman" w:cs="Times New Roman"/>
              </w:rPr>
            </w:pPr>
          </w:p>
        </w:tc>
        <w:tc>
          <w:tcPr>
            <w:tcW w:w="1911" w:type="dxa"/>
            <w:tcMar>
              <w:top w:w="50" w:type="dxa"/>
              <w:left w:w="100" w:type="dxa"/>
            </w:tcMar>
            <w:vAlign w:val="center"/>
          </w:tcPr>
          <w:p w14:paraId="1453C8F4" w14:textId="77777777" w:rsidR="00221C58" w:rsidRPr="00F2388B" w:rsidRDefault="00221C58" w:rsidP="00F2388B">
            <w:pPr>
              <w:spacing w:after="0" w:line="240" w:lineRule="auto"/>
              <w:ind w:left="135"/>
              <w:rPr>
                <w:rFonts w:ascii="Times New Roman" w:hAnsi="Times New Roman" w:cs="Times New Roman"/>
              </w:rPr>
            </w:pPr>
          </w:p>
        </w:tc>
      </w:tr>
    </w:tbl>
    <w:p w14:paraId="53C714D9" w14:textId="77777777" w:rsidR="00221C58" w:rsidRPr="00F2388B" w:rsidRDefault="00221C58" w:rsidP="00F2388B">
      <w:pPr>
        <w:spacing w:after="0" w:line="240" w:lineRule="auto"/>
        <w:rPr>
          <w:rFonts w:ascii="Times New Roman" w:hAnsi="Times New Roman" w:cs="Times New Roman"/>
        </w:rPr>
      </w:pPr>
    </w:p>
    <w:p w14:paraId="6A466E2C" w14:textId="77777777" w:rsidR="005B3E2E" w:rsidRPr="00F2388B" w:rsidRDefault="005B3E2E" w:rsidP="00F2388B">
      <w:pPr>
        <w:spacing w:after="0" w:line="240" w:lineRule="auto"/>
        <w:rPr>
          <w:rFonts w:ascii="Times New Roman" w:hAnsi="Times New Roman" w:cs="Times New Roman"/>
          <w:b/>
          <w:color w:val="000000"/>
        </w:rPr>
      </w:pPr>
      <w:bookmarkStart w:id="15" w:name="block-11710060"/>
    </w:p>
    <w:p w14:paraId="65DC3E91" w14:textId="77777777" w:rsidR="005B3E2E" w:rsidRPr="00F2388B" w:rsidRDefault="005B3E2E" w:rsidP="00F2388B">
      <w:pPr>
        <w:spacing w:after="0" w:line="240" w:lineRule="auto"/>
        <w:ind w:left="120"/>
        <w:rPr>
          <w:rFonts w:ascii="Times New Roman" w:hAnsi="Times New Roman" w:cs="Times New Roman"/>
        </w:rPr>
      </w:pPr>
      <w:r w:rsidRPr="00F2388B">
        <w:rPr>
          <w:rFonts w:ascii="Times New Roman" w:hAnsi="Times New Roman" w:cs="Times New Roman"/>
          <w:b/>
          <w:color w:val="000000"/>
        </w:rPr>
        <w:t>УЧЕБНО-МЕТОДИЧЕСКОЕ ОБЕСПЕЧЕНИЕ ОБРАЗОВАТЕЛЬНОГО ПРОЦЕССА</w:t>
      </w:r>
    </w:p>
    <w:p w14:paraId="4D591B43" w14:textId="77777777" w:rsidR="005B3E2E" w:rsidRPr="00F2388B" w:rsidRDefault="005B3E2E" w:rsidP="00F2388B">
      <w:pPr>
        <w:spacing w:after="0" w:line="240" w:lineRule="auto"/>
        <w:ind w:left="120"/>
        <w:rPr>
          <w:rFonts w:ascii="Times New Roman" w:hAnsi="Times New Roman" w:cs="Times New Roman"/>
        </w:rPr>
      </w:pPr>
      <w:r w:rsidRPr="00F2388B">
        <w:rPr>
          <w:rFonts w:ascii="Times New Roman" w:hAnsi="Times New Roman" w:cs="Times New Roman"/>
          <w:b/>
          <w:color w:val="000000"/>
        </w:rPr>
        <w:t>ОБЯЗАТЕЛЬНЫЕ УЧЕБНЫЕ МАТЕРИАЛЫ ДЛЯ УЧЕНИКА</w:t>
      </w:r>
    </w:p>
    <w:p w14:paraId="5FF4F36E" w14:textId="77777777" w:rsidR="005B3E2E" w:rsidRPr="00F2388B" w:rsidRDefault="005B3E2E" w:rsidP="00F2388B">
      <w:pPr>
        <w:spacing w:after="0" w:line="240" w:lineRule="auto"/>
        <w:rPr>
          <w:rFonts w:ascii="Times New Roman" w:eastAsia="Times New Roman" w:hAnsi="Times New Roman" w:cs="Times New Roman"/>
        </w:rPr>
      </w:pPr>
      <w:r w:rsidRPr="00F2388B">
        <w:rPr>
          <w:rFonts w:ascii="Times New Roman" w:hAnsi="Times New Roman" w:cs="Times New Roman"/>
          <w:color w:val="000000"/>
        </w:rPr>
        <w:t>​‌</w:t>
      </w:r>
      <w:bookmarkStart w:id="16" w:name="68887037-60c7-4119-9c03-aab772564d28"/>
      <w:r w:rsidRPr="00F2388B">
        <w:rPr>
          <w:rFonts w:ascii="Times New Roman" w:hAnsi="Times New Roman" w:cs="Times New Roman"/>
          <w:color w:val="000000"/>
        </w:rPr>
        <w:t xml:space="preserve">• </w:t>
      </w:r>
      <w:bookmarkEnd w:id="16"/>
      <w:r w:rsidRPr="00F2388B">
        <w:rPr>
          <w:rStyle w:val="c17"/>
          <w:rFonts w:ascii="Times New Roman" w:hAnsi="Times New Roman" w:cs="Times New Roman"/>
          <w:bCs/>
        </w:rPr>
        <w:t>.</w:t>
      </w:r>
      <w:r w:rsidRPr="00F2388B">
        <w:rPr>
          <w:rFonts w:ascii="Times New Roman" w:eastAsia="Times New Roman" w:hAnsi="Times New Roman" w:cs="Times New Roman"/>
        </w:rPr>
        <w:t xml:space="preserve"> </w:t>
      </w:r>
      <w:proofErr w:type="spellStart"/>
      <w:r w:rsidRPr="00F2388B">
        <w:rPr>
          <w:rFonts w:ascii="Times New Roman" w:eastAsia="Times New Roman" w:hAnsi="Times New Roman" w:cs="Times New Roman"/>
        </w:rPr>
        <w:t>Рыбченкова</w:t>
      </w:r>
      <w:proofErr w:type="spellEnd"/>
      <w:r w:rsidRPr="00F2388B">
        <w:rPr>
          <w:rFonts w:ascii="Times New Roman" w:eastAsia="Times New Roman" w:hAnsi="Times New Roman" w:cs="Times New Roman"/>
        </w:rPr>
        <w:t xml:space="preserve"> Л. М., </w:t>
      </w:r>
      <w:proofErr w:type="spellStart"/>
      <w:r w:rsidRPr="00F2388B">
        <w:rPr>
          <w:rFonts w:ascii="Times New Roman" w:eastAsia="Times New Roman" w:hAnsi="Times New Roman" w:cs="Times New Roman"/>
        </w:rPr>
        <w:t>О.М.Александрова</w:t>
      </w:r>
      <w:proofErr w:type="spellEnd"/>
      <w:r w:rsidRPr="00F2388B">
        <w:rPr>
          <w:rFonts w:ascii="Times New Roman" w:eastAsia="Times New Roman" w:hAnsi="Times New Roman" w:cs="Times New Roman"/>
        </w:rPr>
        <w:t>, А.Г.Нарушевич и др. Русский язык 10-11 класс. Базовый уровень. М.: Просвещение, 2019</w:t>
      </w:r>
    </w:p>
    <w:p w14:paraId="0499F56D" w14:textId="5AB4AA45" w:rsidR="005B3E2E" w:rsidRPr="00F2388B" w:rsidRDefault="005B3E2E" w:rsidP="00F2388B">
      <w:pPr>
        <w:spacing w:after="0" w:line="240" w:lineRule="auto"/>
        <w:ind w:left="120"/>
        <w:rPr>
          <w:rFonts w:ascii="Times New Roman" w:hAnsi="Times New Roman" w:cs="Times New Roman"/>
        </w:rPr>
      </w:pPr>
      <w:r w:rsidRPr="00F2388B">
        <w:rPr>
          <w:rFonts w:ascii="Times New Roman" w:hAnsi="Times New Roman" w:cs="Times New Roman"/>
          <w:color w:val="000000"/>
        </w:rPr>
        <w:t>​‌‌</w:t>
      </w:r>
    </w:p>
    <w:p w14:paraId="21690248" w14:textId="77777777" w:rsidR="005B3E2E" w:rsidRPr="00F2388B" w:rsidRDefault="005B3E2E" w:rsidP="00F2388B">
      <w:pPr>
        <w:spacing w:after="0" w:line="240" w:lineRule="auto"/>
        <w:ind w:left="120"/>
        <w:rPr>
          <w:rFonts w:ascii="Times New Roman" w:hAnsi="Times New Roman" w:cs="Times New Roman"/>
        </w:rPr>
      </w:pPr>
      <w:r w:rsidRPr="00F2388B">
        <w:rPr>
          <w:rFonts w:ascii="Times New Roman" w:hAnsi="Times New Roman" w:cs="Times New Roman"/>
          <w:color w:val="000000"/>
        </w:rPr>
        <w:t>​</w:t>
      </w:r>
    </w:p>
    <w:p w14:paraId="54895A06" w14:textId="77777777" w:rsidR="005B3E2E" w:rsidRPr="00F2388B" w:rsidRDefault="005B3E2E" w:rsidP="00F2388B">
      <w:pPr>
        <w:spacing w:after="0" w:line="240" w:lineRule="auto"/>
        <w:ind w:left="120"/>
        <w:rPr>
          <w:rFonts w:ascii="Times New Roman" w:hAnsi="Times New Roman" w:cs="Times New Roman"/>
        </w:rPr>
      </w:pPr>
      <w:r w:rsidRPr="00F2388B">
        <w:rPr>
          <w:rFonts w:ascii="Times New Roman" w:hAnsi="Times New Roman" w:cs="Times New Roman"/>
          <w:b/>
          <w:color w:val="000000"/>
        </w:rPr>
        <w:t>МЕТОДИЧЕСКИЕ МАТЕРИАЛЫ ДЛЯ УЧИТЕЛЯ</w:t>
      </w:r>
    </w:p>
    <w:p w14:paraId="67C1B0E2" w14:textId="50E90B1C" w:rsidR="005B3E2E" w:rsidRPr="00F2388B" w:rsidRDefault="005B3E2E" w:rsidP="00F2388B">
      <w:pPr>
        <w:spacing w:after="0" w:line="240" w:lineRule="auto"/>
        <w:ind w:left="120"/>
        <w:rPr>
          <w:rFonts w:ascii="Times New Roman" w:hAnsi="Times New Roman" w:cs="Times New Roman"/>
        </w:rPr>
      </w:pPr>
      <w:r w:rsidRPr="00F2388B">
        <w:rPr>
          <w:rFonts w:ascii="Times New Roman" w:hAnsi="Times New Roman" w:cs="Times New Roman"/>
          <w:color w:val="000000"/>
        </w:rPr>
        <w:t>​</w:t>
      </w:r>
      <w:r w:rsidRPr="00F2388B">
        <w:rPr>
          <w:rFonts w:ascii="Times New Roman" w:hAnsi="Times New Roman" w:cs="Times New Roman"/>
        </w:rPr>
        <w:t xml:space="preserve"> </w:t>
      </w:r>
      <w:proofErr w:type="spellStart"/>
      <w:r w:rsidRPr="00F2388B">
        <w:rPr>
          <w:rFonts w:ascii="Times New Roman" w:hAnsi="Times New Roman" w:cs="Times New Roman"/>
        </w:rPr>
        <w:t>Рыбченкова</w:t>
      </w:r>
      <w:proofErr w:type="spellEnd"/>
      <w:r w:rsidRPr="00F2388B">
        <w:rPr>
          <w:rFonts w:ascii="Times New Roman" w:hAnsi="Times New Roman" w:cs="Times New Roman"/>
        </w:rPr>
        <w:t xml:space="preserve"> Л. М. Русский язык. Поурочные разработки. 10―11 </w:t>
      </w:r>
      <w:proofErr w:type="gramStart"/>
      <w:r w:rsidRPr="00F2388B">
        <w:rPr>
          <w:rFonts w:ascii="Times New Roman" w:hAnsi="Times New Roman" w:cs="Times New Roman"/>
        </w:rPr>
        <w:t>классы :</w:t>
      </w:r>
      <w:proofErr w:type="gramEnd"/>
      <w:r w:rsidRPr="00F2388B">
        <w:rPr>
          <w:rFonts w:ascii="Times New Roman" w:hAnsi="Times New Roman" w:cs="Times New Roman"/>
        </w:rPr>
        <w:t xml:space="preserve"> учеб. пособие для </w:t>
      </w:r>
      <w:proofErr w:type="spellStart"/>
      <w:r w:rsidRPr="00F2388B">
        <w:rPr>
          <w:rFonts w:ascii="Times New Roman" w:hAnsi="Times New Roman" w:cs="Times New Roman"/>
        </w:rPr>
        <w:t>общеобразоват</w:t>
      </w:r>
      <w:proofErr w:type="spellEnd"/>
      <w:r w:rsidRPr="00F2388B">
        <w:rPr>
          <w:rFonts w:ascii="Times New Roman" w:hAnsi="Times New Roman" w:cs="Times New Roman"/>
        </w:rPr>
        <w:t xml:space="preserve">. организаций / Л. М. </w:t>
      </w:r>
      <w:proofErr w:type="spellStart"/>
      <w:r w:rsidRPr="00F2388B">
        <w:rPr>
          <w:rFonts w:ascii="Times New Roman" w:hAnsi="Times New Roman" w:cs="Times New Roman"/>
        </w:rPr>
        <w:t>Рыбченкова</w:t>
      </w:r>
      <w:proofErr w:type="spellEnd"/>
      <w:r w:rsidRPr="00F2388B">
        <w:rPr>
          <w:rFonts w:ascii="Times New Roman" w:hAnsi="Times New Roman" w:cs="Times New Roman"/>
        </w:rPr>
        <w:t xml:space="preserve">, И. Н. </w:t>
      </w:r>
      <w:proofErr w:type="spellStart"/>
      <w:r w:rsidRPr="00F2388B">
        <w:rPr>
          <w:rFonts w:ascii="Times New Roman" w:hAnsi="Times New Roman" w:cs="Times New Roman"/>
        </w:rPr>
        <w:t>Добротина</w:t>
      </w:r>
      <w:proofErr w:type="spellEnd"/>
      <w:r w:rsidRPr="00F2388B">
        <w:rPr>
          <w:rFonts w:ascii="Times New Roman" w:hAnsi="Times New Roman" w:cs="Times New Roman"/>
        </w:rPr>
        <w:t xml:space="preserve">. — </w:t>
      </w:r>
      <w:proofErr w:type="gramStart"/>
      <w:r w:rsidRPr="00F2388B">
        <w:rPr>
          <w:rFonts w:ascii="Times New Roman" w:hAnsi="Times New Roman" w:cs="Times New Roman"/>
        </w:rPr>
        <w:t>М. :</w:t>
      </w:r>
      <w:proofErr w:type="gramEnd"/>
      <w:r w:rsidRPr="00F2388B">
        <w:rPr>
          <w:rFonts w:ascii="Times New Roman" w:hAnsi="Times New Roman" w:cs="Times New Roman"/>
        </w:rPr>
        <w:t xml:space="preserve"> Просвещение, 2020.</w:t>
      </w:r>
    </w:p>
    <w:p w14:paraId="0CABAED6" w14:textId="77777777" w:rsidR="005B3E2E" w:rsidRPr="00F2388B" w:rsidRDefault="005B3E2E" w:rsidP="00F2388B">
      <w:pPr>
        <w:spacing w:after="0" w:line="240" w:lineRule="auto"/>
        <w:ind w:left="120"/>
        <w:rPr>
          <w:rFonts w:ascii="Times New Roman" w:hAnsi="Times New Roman" w:cs="Times New Roman"/>
        </w:rPr>
      </w:pPr>
      <w:r w:rsidRPr="00F2388B">
        <w:rPr>
          <w:rFonts w:ascii="Times New Roman" w:hAnsi="Times New Roman" w:cs="Times New Roman"/>
          <w:b/>
          <w:color w:val="000000"/>
        </w:rPr>
        <w:t>ЦИФРОВЫЕ ОБРАЗОВАТЕЛЬНЫЕ РЕСУРСЫ И РЕСУРСЫ СЕТИ ИНТЕРНЕТ</w:t>
      </w:r>
    </w:p>
    <w:p w14:paraId="5068F718" w14:textId="53768130" w:rsidR="005B3E2E" w:rsidRPr="00F2388B" w:rsidRDefault="005B3E2E" w:rsidP="00F2388B">
      <w:pPr>
        <w:spacing w:after="0" w:line="240" w:lineRule="auto"/>
        <w:ind w:left="120"/>
        <w:rPr>
          <w:rFonts w:ascii="Times New Roman" w:hAnsi="Times New Roman" w:cs="Times New Roman"/>
          <w:i/>
          <w:iCs/>
        </w:rPr>
      </w:pPr>
      <w:r w:rsidRPr="00F2388B">
        <w:rPr>
          <w:rFonts w:ascii="Times New Roman" w:hAnsi="Times New Roman" w:cs="Times New Roman"/>
          <w:color w:val="000000"/>
        </w:rPr>
        <w:t>​</w:t>
      </w:r>
      <w:r w:rsidRPr="00F2388B">
        <w:rPr>
          <w:rFonts w:ascii="Times New Roman" w:hAnsi="Times New Roman" w:cs="Times New Roman"/>
          <w:color w:val="333333"/>
        </w:rPr>
        <w:t>​</w:t>
      </w:r>
      <w:bookmarkEnd w:id="15"/>
      <w:r w:rsidRPr="00F2388B">
        <w:rPr>
          <w:rStyle w:val="a4"/>
          <w:rFonts w:ascii="Times New Roman" w:hAnsi="Times New Roman" w:cs="Times New Roman"/>
          <w:color w:val="auto"/>
        </w:rPr>
        <w:fldChar w:fldCharType="begin"/>
      </w:r>
      <w:r w:rsidRPr="00F2388B">
        <w:rPr>
          <w:rStyle w:val="a4"/>
          <w:rFonts w:ascii="Times New Roman" w:hAnsi="Times New Roman" w:cs="Times New Roman"/>
          <w:color w:val="auto"/>
        </w:rPr>
        <w:instrText xml:space="preserve"> HYPERLINK "https://www.google.com/url?q=http://www.school.edu.ru/&amp;sa=D&amp;ust=1560523116366000" </w:instrText>
      </w:r>
      <w:r w:rsidRPr="00F2388B">
        <w:rPr>
          <w:rStyle w:val="a4"/>
          <w:rFonts w:ascii="Times New Roman" w:hAnsi="Times New Roman" w:cs="Times New Roman"/>
          <w:color w:val="auto"/>
        </w:rPr>
        <w:fldChar w:fldCharType="separate"/>
      </w:r>
      <w:r w:rsidRPr="00F2388B">
        <w:rPr>
          <w:rStyle w:val="a4"/>
          <w:rFonts w:ascii="Times New Roman" w:hAnsi="Times New Roman" w:cs="Times New Roman"/>
          <w:color w:val="auto"/>
        </w:rPr>
        <w:t>http://www.school.edu.ru/</w:t>
      </w:r>
      <w:r w:rsidRPr="00F2388B">
        <w:rPr>
          <w:rStyle w:val="a4"/>
          <w:rFonts w:ascii="Times New Roman" w:hAnsi="Times New Roman" w:cs="Times New Roman"/>
          <w:color w:val="auto"/>
        </w:rPr>
        <w:fldChar w:fldCharType="end"/>
      </w:r>
      <w:r w:rsidRPr="00F2388B">
        <w:rPr>
          <w:rStyle w:val="c1"/>
          <w:rFonts w:ascii="Times New Roman" w:hAnsi="Times New Roman" w:cs="Times New Roman"/>
        </w:rPr>
        <w:t> </w:t>
      </w:r>
    </w:p>
    <w:sectPr w:rsidR="005B3E2E" w:rsidRPr="00F2388B" w:rsidSect="000D1903">
      <w:pgSz w:w="12019" w:h="7824" w:orient="landscape"/>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BBF3A" w14:textId="77777777" w:rsidR="00BB433B" w:rsidRDefault="00BB433B">
      <w:pPr>
        <w:spacing w:after="0" w:line="240" w:lineRule="auto"/>
      </w:pPr>
      <w:r>
        <w:separator/>
      </w:r>
    </w:p>
  </w:endnote>
  <w:endnote w:type="continuationSeparator" w:id="0">
    <w:p w14:paraId="4C9F499B" w14:textId="77777777" w:rsidR="00BB433B" w:rsidRDefault="00BB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23DF1" w14:textId="77777777" w:rsidR="00BB433B" w:rsidRDefault="00BB433B">
      <w:pPr>
        <w:spacing w:after="0" w:line="240" w:lineRule="auto"/>
      </w:pPr>
      <w:r>
        <w:separator/>
      </w:r>
    </w:p>
  </w:footnote>
  <w:footnote w:type="continuationSeparator" w:id="0">
    <w:p w14:paraId="43BAAE51" w14:textId="77777777" w:rsidR="00BB433B" w:rsidRDefault="00BB433B">
      <w:pPr>
        <w:spacing w:after="0" w:line="240" w:lineRule="auto"/>
      </w:pPr>
      <w:r>
        <w:continuationSeparator/>
      </w:r>
    </w:p>
  </w:footnote>
  <w:footnote w:id="1">
    <w:p w14:paraId="78D3C3C3" w14:textId="77777777" w:rsidR="00F2388B" w:rsidRPr="00F2388B" w:rsidRDefault="00F2388B">
      <w:pPr>
        <w:pStyle w:val="footnote"/>
        <w:rPr>
          <w:rFonts w:ascii="Times New Roman" w:hAnsi="Times New Roman" w:cs="Times New Roman"/>
          <w:sz w:val="20"/>
          <w:szCs w:val="20"/>
        </w:rPr>
      </w:pPr>
      <w:r>
        <w:rPr>
          <w:vertAlign w:val="superscript"/>
        </w:rPr>
        <w:footnoteRef/>
      </w:r>
      <w:r>
        <w:tab/>
      </w:r>
      <w:r w:rsidRPr="00F2388B">
        <w:rPr>
          <w:rFonts w:ascii="Times New Roman" w:hAnsi="Times New Roman" w:cs="Times New Roman"/>
          <w:sz w:val="20"/>
          <w:szCs w:val="20"/>
        </w:rPr>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 П. 11.1.</w:t>
      </w:r>
    </w:p>
  </w:footnote>
  <w:footnote w:id="2">
    <w:p w14:paraId="6F0A155C" w14:textId="77777777" w:rsidR="00F2388B" w:rsidRPr="00F2388B" w:rsidRDefault="00F2388B">
      <w:pPr>
        <w:pStyle w:val="footnote"/>
        <w:rPr>
          <w:rFonts w:ascii="Times New Roman" w:hAnsi="Times New Roman" w:cs="Times New Roman"/>
          <w:sz w:val="20"/>
          <w:szCs w:val="20"/>
        </w:rPr>
      </w:pPr>
      <w:r w:rsidRPr="00F2388B">
        <w:rPr>
          <w:rFonts w:ascii="Times New Roman" w:hAnsi="Times New Roman" w:cs="Times New Roman"/>
          <w:sz w:val="20"/>
          <w:szCs w:val="20"/>
          <w:vertAlign w:val="superscript"/>
        </w:rPr>
        <w:footnoteRef/>
      </w:r>
      <w:r w:rsidRPr="00F2388B">
        <w:rPr>
          <w:rFonts w:ascii="Times New Roman" w:hAnsi="Times New Roman" w:cs="Times New Roman"/>
          <w:sz w:val="20"/>
          <w:szCs w:val="20"/>
        </w:rPr>
        <w:tab/>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w:t>
      </w:r>
      <w:proofErr w:type="gramStart"/>
      <w:r w:rsidRPr="00F2388B">
        <w:rPr>
          <w:rFonts w:ascii="Times New Roman" w:hAnsi="Times New Roman" w:cs="Times New Roman"/>
          <w:sz w:val="20"/>
          <w:szCs w:val="20"/>
        </w:rPr>
        <w:t>).П.</w:t>
      </w:r>
      <w:proofErr w:type="gramEnd"/>
      <w:r w:rsidRPr="00F2388B">
        <w:rPr>
          <w:rFonts w:ascii="Times New Roman" w:hAnsi="Times New Roman" w:cs="Times New Roman"/>
          <w:sz w:val="20"/>
          <w:szCs w:val="20"/>
        </w:rPr>
        <w:t xml:space="preserve"> 19. е).</w:t>
      </w:r>
    </w:p>
    <w:p w14:paraId="70E25EA2" w14:textId="77777777" w:rsidR="00F2388B" w:rsidRDefault="00F2388B">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F4"/>
    <w:rsid w:val="000D1903"/>
    <w:rsid w:val="001E3EDD"/>
    <w:rsid w:val="00221C58"/>
    <w:rsid w:val="002346ED"/>
    <w:rsid w:val="00326F98"/>
    <w:rsid w:val="004A3887"/>
    <w:rsid w:val="005B3E2E"/>
    <w:rsid w:val="0086444E"/>
    <w:rsid w:val="008A3D7B"/>
    <w:rsid w:val="009F7DF4"/>
    <w:rsid w:val="00AD4D3B"/>
    <w:rsid w:val="00B76A93"/>
    <w:rsid w:val="00BB433B"/>
    <w:rsid w:val="00C73479"/>
    <w:rsid w:val="00D9123E"/>
    <w:rsid w:val="00E45050"/>
    <w:rsid w:val="00F23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D7A0C"/>
  <w14:defaultImageDpi w14:val="0"/>
  <w15:docId w15:val="{D054E412-E96B-493D-A1C3-88467874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ED"/>
  </w:style>
  <w:style w:type="paragraph" w:styleId="1">
    <w:name w:val="heading 1"/>
    <w:basedOn w:val="a"/>
    <w:next w:val="a"/>
    <w:link w:val="10"/>
    <w:uiPriority w:val="9"/>
    <w:qFormat/>
    <w:rsid w:val="002346ED"/>
    <w:pPr>
      <w:keepNext/>
      <w:spacing w:before="240" w:after="60"/>
      <w:outlineLvl w:val="0"/>
    </w:pPr>
    <w:rPr>
      <w:rFonts w:ascii="Times New Roman" w:eastAsiaTheme="majorEastAsia" w:hAnsi="Times New Roman" w:cstheme="majorBidi"/>
      <w:b/>
      <w:bCs/>
      <w:kern w:val="32"/>
      <w:sz w:val="28"/>
      <w:szCs w:val="32"/>
    </w:rPr>
  </w:style>
  <w:style w:type="paragraph" w:styleId="2">
    <w:name w:val="heading 2"/>
    <w:basedOn w:val="a"/>
    <w:next w:val="a"/>
    <w:link w:val="20"/>
    <w:uiPriority w:val="9"/>
    <w:unhideWhenUsed/>
    <w:qFormat/>
    <w:rsid w:val="002346ED"/>
    <w:pPr>
      <w:keepNext/>
      <w:spacing w:before="240" w:after="60"/>
      <w:outlineLvl w:val="1"/>
    </w:pPr>
    <w:rPr>
      <w:rFonts w:ascii="Times New Roman" w:eastAsiaTheme="majorEastAsia" w:hAnsi="Times New Roman" w:cstheme="majorBidi"/>
      <w:b/>
      <w:bCs/>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ody">
    <w:name w:val="body"/>
    <w:basedOn w:val="NoParagraphStyle"/>
    <w:uiPriority w:val="99"/>
    <w:pPr>
      <w:spacing w:line="240" w:lineRule="atLeast"/>
      <w:ind w:firstLine="227"/>
      <w:jc w:val="both"/>
    </w:pPr>
    <w:rPr>
      <w:rFonts w:ascii="TimesNewRomanPSMT" w:hAnsi="TimesNewRomanPSMT" w:cs="TimesNewRomanPSMT"/>
      <w:sz w:val="20"/>
      <w:szCs w:val="20"/>
    </w:rPr>
  </w:style>
  <w:style w:type="paragraph" w:customStyle="1" w:styleId="h1">
    <w:name w:val="h1"/>
    <w:basedOn w:val="body"/>
    <w:uiPriority w:val="99"/>
    <w:pPr>
      <w:pBdr>
        <w:bottom w:val="single" w:sz="4" w:space="5" w:color="auto"/>
      </w:pBdr>
      <w:suppressAutoHyphens/>
      <w:spacing w:before="480" w:after="240"/>
      <w:ind w:firstLine="0"/>
      <w:jc w:val="left"/>
    </w:pPr>
    <w:rPr>
      <w:rFonts w:ascii="Times New Roman" w:hAnsi="Times New Roman" w:cs="Times New Roman"/>
      <w:b/>
      <w:bCs/>
      <w:caps/>
      <w:sz w:val="24"/>
      <w:szCs w:val="24"/>
    </w:rPr>
  </w:style>
  <w:style w:type="paragraph" w:customStyle="1" w:styleId="h2">
    <w:name w:val="h2"/>
    <w:basedOn w:val="NoParagraphStyle"/>
    <w:uiPriority w:val="99"/>
    <w:pPr>
      <w:suppressAutoHyphens/>
      <w:spacing w:before="283" w:after="113" w:line="240" w:lineRule="atLeast"/>
    </w:pPr>
    <w:rPr>
      <w:rFonts w:ascii="Times New Roman" w:hAnsi="Times New Roman" w:cs="Times New Roman"/>
      <w:b/>
      <w:bCs/>
      <w:caps/>
      <w:sz w:val="22"/>
      <w:szCs w:val="22"/>
    </w:rPr>
  </w:style>
  <w:style w:type="paragraph" w:customStyle="1" w:styleId="h3">
    <w:name w:val="h3"/>
    <w:basedOn w:val="h2"/>
    <w:uiPriority w:val="99"/>
    <w:pPr>
      <w:keepNext/>
    </w:pPr>
    <w:rPr>
      <w:caps w:val="0"/>
    </w:rPr>
  </w:style>
  <w:style w:type="paragraph" w:customStyle="1" w:styleId="h5">
    <w:name w:val="h5"/>
    <w:basedOn w:val="NoParagraphStyle"/>
    <w:uiPriority w:val="99"/>
    <w:pPr>
      <w:spacing w:line="240" w:lineRule="atLeast"/>
      <w:ind w:firstLine="227"/>
      <w:jc w:val="both"/>
    </w:pPr>
    <w:rPr>
      <w:rFonts w:ascii="Times New Roman" w:hAnsi="Times New Roman" w:cs="Times New Roman"/>
      <w:b/>
      <w:bCs/>
      <w:i/>
      <w:iCs/>
      <w:sz w:val="20"/>
      <w:szCs w:val="20"/>
    </w:rPr>
  </w:style>
  <w:style w:type="paragraph" w:customStyle="1" w:styleId="footnote">
    <w:name w:val="footnote"/>
    <w:basedOn w:val="body"/>
    <w:uiPriority w:val="99"/>
    <w:pPr>
      <w:spacing w:line="200" w:lineRule="atLeast"/>
      <w:ind w:left="227" w:hanging="227"/>
    </w:pPr>
    <w:rPr>
      <w:sz w:val="18"/>
      <w:szCs w:val="18"/>
    </w:rPr>
  </w:style>
  <w:style w:type="paragraph" w:customStyle="1" w:styleId="table-body1mm">
    <w:name w:val="table-body_1mm"/>
    <w:basedOn w:val="body"/>
    <w:uiPriority w:val="99"/>
    <w:pPr>
      <w:spacing w:after="100" w:line="200" w:lineRule="atLeast"/>
      <w:ind w:firstLine="0"/>
      <w:jc w:val="left"/>
    </w:pPr>
    <w:rPr>
      <w:sz w:val="18"/>
      <w:szCs w:val="18"/>
    </w:rPr>
  </w:style>
  <w:style w:type="paragraph" w:customStyle="1" w:styleId="table-head">
    <w:name w:val="table-head"/>
    <w:basedOn w:val="table-body1mm"/>
    <w:uiPriority w:val="99"/>
    <w:pPr>
      <w:jc w:val="center"/>
    </w:pPr>
    <w:rPr>
      <w:rFonts w:ascii="Times New Roman" w:hAnsi="Times New Roman" w:cs="Times New Roman"/>
      <w:b/>
      <w:bCs/>
    </w:rPr>
  </w:style>
  <w:style w:type="paragraph" w:customStyle="1" w:styleId="table-body0mm">
    <w:name w:val="table-body_0mm"/>
    <w:basedOn w:val="body"/>
    <w:uiPriority w:val="99"/>
    <w:pPr>
      <w:spacing w:line="200" w:lineRule="atLeast"/>
      <w:ind w:firstLine="0"/>
      <w:jc w:val="left"/>
    </w:pPr>
    <w:rPr>
      <w:sz w:val="18"/>
      <w:szCs w:val="18"/>
    </w:rPr>
  </w:style>
  <w:style w:type="character" w:customStyle="1" w:styleId="Bold">
    <w:name w:val="Bold"/>
    <w:uiPriority w:val="99"/>
    <w:rPr>
      <w:b/>
      <w:bCs/>
    </w:rPr>
  </w:style>
  <w:style w:type="character" w:customStyle="1" w:styleId="Italic">
    <w:name w:val="Italic"/>
    <w:uiPriority w:val="99"/>
    <w:rPr>
      <w:i/>
      <w:i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rPr>
  </w:style>
  <w:style w:type="paragraph" w:customStyle="1" w:styleId="TOC-1">
    <w:name w:val="TOC-1"/>
    <w:basedOn w:val="body"/>
    <w:uiPriority w:val="99"/>
    <w:rsid w:val="009F7DF4"/>
    <w:pPr>
      <w:widowControl/>
      <w:tabs>
        <w:tab w:val="left" w:pos="6040"/>
        <w:tab w:val="right" w:pos="6350"/>
      </w:tabs>
      <w:suppressAutoHyphens/>
      <w:spacing w:before="120"/>
      <w:ind w:firstLine="0"/>
      <w:jc w:val="left"/>
    </w:pPr>
  </w:style>
  <w:style w:type="paragraph" w:customStyle="1" w:styleId="TOC-2">
    <w:name w:val="TOC-2"/>
    <w:basedOn w:val="TOC-1"/>
    <w:uiPriority w:val="99"/>
    <w:rsid w:val="009F7DF4"/>
    <w:pPr>
      <w:spacing w:before="0"/>
      <w:ind w:left="227"/>
    </w:pPr>
  </w:style>
  <w:style w:type="character" w:customStyle="1" w:styleId="Zag11">
    <w:name w:val="Zag_11"/>
    <w:uiPriority w:val="99"/>
    <w:rsid w:val="009F7DF4"/>
    <w:rPr>
      <w:color w:val="000000"/>
      <w:w w:val="100"/>
    </w:rPr>
  </w:style>
  <w:style w:type="character" w:customStyle="1" w:styleId="10">
    <w:name w:val="Заголовок 1 Знак"/>
    <w:basedOn w:val="a0"/>
    <w:link w:val="1"/>
    <w:uiPriority w:val="9"/>
    <w:rsid w:val="002346ED"/>
    <w:rPr>
      <w:rFonts w:ascii="Times New Roman" w:eastAsiaTheme="majorEastAsia" w:hAnsi="Times New Roman" w:cstheme="majorBidi"/>
      <w:b/>
      <w:bCs/>
      <w:kern w:val="32"/>
      <w:sz w:val="28"/>
      <w:szCs w:val="32"/>
    </w:rPr>
  </w:style>
  <w:style w:type="character" w:customStyle="1" w:styleId="20">
    <w:name w:val="Заголовок 2 Знак"/>
    <w:basedOn w:val="a0"/>
    <w:link w:val="2"/>
    <w:uiPriority w:val="9"/>
    <w:rsid w:val="002346ED"/>
    <w:rPr>
      <w:rFonts w:ascii="Times New Roman" w:eastAsiaTheme="majorEastAsia" w:hAnsi="Times New Roman" w:cstheme="majorBidi"/>
      <w:b/>
      <w:bCs/>
      <w:iCs/>
      <w:sz w:val="26"/>
      <w:szCs w:val="28"/>
    </w:rPr>
  </w:style>
  <w:style w:type="paragraph" w:styleId="a3">
    <w:name w:val="TOC Heading"/>
    <w:basedOn w:val="1"/>
    <w:next w:val="a"/>
    <w:uiPriority w:val="39"/>
    <w:unhideWhenUsed/>
    <w:qFormat/>
    <w:rsid w:val="001E3EDD"/>
    <w:pPr>
      <w:keepLines/>
      <w:spacing w:after="0"/>
      <w:outlineLvl w:val="9"/>
    </w:pPr>
    <w:rPr>
      <w:rFonts w:asciiTheme="majorHAnsi" w:hAnsiTheme="majorHAnsi"/>
      <w:b w:val="0"/>
      <w:bCs w:val="0"/>
      <w:color w:val="2E74B5" w:themeColor="accent1" w:themeShade="BF"/>
      <w:kern w:val="0"/>
      <w:sz w:val="32"/>
    </w:rPr>
  </w:style>
  <w:style w:type="paragraph" w:styleId="11">
    <w:name w:val="toc 1"/>
    <w:basedOn w:val="a"/>
    <w:next w:val="a"/>
    <w:autoRedefine/>
    <w:uiPriority w:val="39"/>
    <w:unhideWhenUsed/>
    <w:rsid w:val="001E3EDD"/>
    <w:pPr>
      <w:spacing w:after="100"/>
    </w:pPr>
  </w:style>
  <w:style w:type="paragraph" w:styleId="21">
    <w:name w:val="toc 2"/>
    <w:basedOn w:val="a"/>
    <w:next w:val="a"/>
    <w:autoRedefine/>
    <w:uiPriority w:val="39"/>
    <w:unhideWhenUsed/>
    <w:rsid w:val="001E3EDD"/>
    <w:pPr>
      <w:spacing w:after="100"/>
      <w:ind w:left="220"/>
    </w:pPr>
  </w:style>
  <w:style w:type="character" w:styleId="a4">
    <w:name w:val="Hyperlink"/>
    <w:basedOn w:val="a0"/>
    <w:uiPriority w:val="99"/>
    <w:unhideWhenUsed/>
    <w:rsid w:val="001E3EDD"/>
    <w:rPr>
      <w:color w:val="0563C1" w:themeColor="hyperlink"/>
      <w:u w:val="single"/>
    </w:rPr>
  </w:style>
  <w:style w:type="table" w:styleId="a5">
    <w:name w:val="Table Grid"/>
    <w:basedOn w:val="a1"/>
    <w:uiPriority w:val="39"/>
    <w:rsid w:val="0086444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864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5B3E2E"/>
  </w:style>
  <w:style w:type="character" w:customStyle="1" w:styleId="c1">
    <w:name w:val="c1"/>
    <w:basedOn w:val="a0"/>
    <w:rsid w:val="005B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427DE-A071-4863-B682-61E69343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11320</Words>
  <Characters>64524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ДНС</cp:lastModifiedBy>
  <cp:revision>6</cp:revision>
  <dcterms:created xsi:type="dcterms:W3CDTF">2023-10-06T17:04:00Z</dcterms:created>
  <dcterms:modified xsi:type="dcterms:W3CDTF">2023-10-11T16:57:00Z</dcterms:modified>
</cp:coreProperties>
</file>