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B0" w:rsidRDefault="00A832C1">
      <w:pPr>
        <w:jc w:val="center"/>
        <w:sectPr w:rsidR="00275CB0">
          <w:type w:val="continuous"/>
          <w:pgSz w:w="11910" w:h="16840"/>
          <w:pgMar w:top="1580" w:right="620" w:bottom="280" w:left="1400" w:header="720" w:footer="720" w:gutter="0"/>
          <w:cols w:space="720"/>
        </w:sectPr>
      </w:pPr>
      <w:r w:rsidRPr="00A832C1">
        <w:rPr>
          <w:noProof/>
          <w:lang w:eastAsia="ru-RU"/>
        </w:rPr>
        <w:drawing>
          <wp:inline distT="0" distB="0" distL="0" distR="0">
            <wp:extent cx="6280150" cy="8635206"/>
            <wp:effectExtent l="0" t="0" r="6350" b="0"/>
            <wp:docPr id="5" name="Рисунок 5" descr="C:\Users\Сергей\Desktop\а У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а У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63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B0" w:rsidRPr="00DD3602" w:rsidRDefault="0008413E" w:rsidP="00DD3602">
      <w:pPr>
        <w:tabs>
          <w:tab w:val="left" w:pos="3610"/>
        </w:tabs>
        <w:spacing w:before="70"/>
        <w:jc w:val="center"/>
        <w:rPr>
          <w:rFonts w:ascii="Arial" w:hAnsi="Arial"/>
          <w:b/>
          <w:sz w:val="26"/>
        </w:rPr>
      </w:pPr>
      <w:bookmarkStart w:id="0" w:name="_GoBack"/>
      <w:bookmarkEnd w:id="0"/>
      <w:r w:rsidRPr="00DD3602">
        <w:rPr>
          <w:rFonts w:ascii="Arial" w:hAnsi="Arial"/>
          <w:b/>
          <w:sz w:val="26"/>
        </w:rPr>
        <w:lastRenderedPageBreak/>
        <w:t>ПОЯСНИТЕЛЬНАЯ</w:t>
      </w:r>
      <w:r w:rsidRPr="00DD3602">
        <w:rPr>
          <w:rFonts w:ascii="Arial" w:hAnsi="Arial"/>
          <w:b/>
          <w:spacing w:val="-2"/>
          <w:sz w:val="26"/>
        </w:rPr>
        <w:t xml:space="preserve"> </w:t>
      </w:r>
      <w:r w:rsidRPr="00DD3602">
        <w:rPr>
          <w:rFonts w:ascii="Arial" w:hAnsi="Arial"/>
          <w:b/>
          <w:sz w:val="26"/>
        </w:rPr>
        <w:t>ЗАПИСКА</w:t>
      </w:r>
    </w:p>
    <w:p w:rsidR="00275CB0" w:rsidRDefault="0008413E">
      <w:pPr>
        <w:pStyle w:val="a3"/>
        <w:spacing w:before="70" w:line="300" w:lineRule="auto"/>
        <w:ind w:right="219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 (окружающий мир). Секреты финансовой грамоты» (далее —</w:t>
      </w:r>
      <w:r>
        <w:rPr>
          <w:spacing w:val="1"/>
        </w:rPr>
        <w:t xml:space="preserve"> </w:t>
      </w:r>
      <w:r>
        <w:t xml:space="preserve">Программа) на уровне начального общего образования подготовлена на </w:t>
      </w:r>
      <w:proofErr w:type="gramStart"/>
      <w:r>
        <w:t>ос-</w:t>
      </w:r>
      <w:r>
        <w:rPr>
          <w:spacing w:val="1"/>
        </w:rPr>
        <w:t xml:space="preserve"> </w:t>
      </w:r>
      <w:proofErr w:type="spellStart"/>
      <w:r>
        <w:t>нове</w:t>
      </w:r>
      <w:proofErr w:type="spellEnd"/>
      <w:proofErr w:type="gramEnd"/>
      <w:r>
        <w:t xml:space="preserve"> Требований к результатам освоения программы начального общего 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</w:t>
      </w:r>
      <w:r>
        <w:rPr>
          <w:vertAlign w:val="superscript"/>
        </w:rPr>
        <w:t>1</w:t>
      </w:r>
      <w:r>
        <w:t>,</w:t>
      </w:r>
      <w:r>
        <w:rPr>
          <w:spacing w:val="1"/>
        </w:rPr>
        <w:t xml:space="preserve"> </w:t>
      </w:r>
      <w:r>
        <w:t>учитывает целевые</w:t>
      </w:r>
      <w:r>
        <w:rPr>
          <w:spacing w:val="1"/>
        </w:rPr>
        <w:t xml:space="preserve"> </w:t>
      </w:r>
      <w:r>
        <w:t>ориентиры Примерной программы воспитания</w:t>
      </w:r>
      <w:r>
        <w:rPr>
          <w:vertAlign w:val="superscript"/>
        </w:rPr>
        <w:t>2</w:t>
      </w:r>
      <w:r>
        <w:t xml:space="preserve">, а также структуру и </w:t>
      </w:r>
      <w:proofErr w:type="spellStart"/>
      <w:r>
        <w:t>содер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жание</w:t>
      </w:r>
      <w:proofErr w:type="spellEnd"/>
      <w:r>
        <w:rPr>
          <w:spacing w:val="-1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рамки компетенций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грамотности.</w:t>
      </w:r>
    </w:p>
    <w:p w:rsidR="00275CB0" w:rsidRDefault="0008413E">
      <w:pPr>
        <w:pStyle w:val="a3"/>
        <w:spacing w:before="2" w:line="300" w:lineRule="auto"/>
        <w:ind w:right="221"/>
      </w:pPr>
      <w:r>
        <w:t>Финансовая грамотность является одной из составляющих</w:t>
      </w:r>
      <w:r>
        <w:rPr>
          <w:spacing w:val="1"/>
        </w:rPr>
        <w:t xml:space="preserve"> </w:t>
      </w:r>
      <w:proofErr w:type="spellStart"/>
      <w:proofErr w:type="gramStart"/>
      <w:r>
        <w:t>функцио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нальной</w:t>
      </w:r>
      <w:proofErr w:type="spellEnd"/>
      <w:proofErr w:type="gramEnd"/>
      <w:r>
        <w:t xml:space="preserve"> грамотности современного человека и входит в состав «навыков 21</w:t>
      </w:r>
      <w:r>
        <w:rPr>
          <w:spacing w:val="1"/>
        </w:rPr>
        <w:t xml:space="preserve"> </w:t>
      </w:r>
      <w:r>
        <w:t xml:space="preserve">века». В «Стратегии повышения финансовой грамотности в Российской </w:t>
      </w:r>
      <w:proofErr w:type="gramStart"/>
      <w:r>
        <w:t>Фе-</w:t>
      </w:r>
      <w:r>
        <w:rPr>
          <w:spacing w:val="1"/>
        </w:rPr>
        <w:t xml:space="preserve"> </w:t>
      </w:r>
      <w:proofErr w:type="spellStart"/>
      <w:r>
        <w:t>дерации</w:t>
      </w:r>
      <w:proofErr w:type="spellEnd"/>
      <w:proofErr w:type="gramEnd"/>
      <w:r>
        <w:t xml:space="preserve"> на 2017–2023 годы», определяющей необходимость разработки и</w:t>
      </w:r>
      <w:r>
        <w:rPr>
          <w:spacing w:val="1"/>
        </w:rPr>
        <w:t xml:space="preserve"> </w:t>
      </w:r>
      <w:r>
        <w:t>внедрения образовательных программ повышения финансовой грамотности</w:t>
      </w:r>
      <w:r>
        <w:rPr>
          <w:spacing w:val="1"/>
        </w:rPr>
        <w:t xml:space="preserve"> </w:t>
      </w:r>
      <w:r>
        <w:t>для начального общего образования, финансовая</w:t>
      </w:r>
      <w:r>
        <w:rPr>
          <w:spacing w:val="70"/>
        </w:rPr>
        <w:t xml:space="preserve"> </w:t>
      </w:r>
      <w:r>
        <w:t>грамотность понимается,</w:t>
      </w:r>
      <w:r>
        <w:rPr>
          <w:spacing w:val="1"/>
        </w:rPr>
        <w:t xml:space="preserve"> </w:t>
      </w:r>
      <w:r>
        <w:t>как «сочетание осведомлённости, знаний, умений и поведенческих моделей,</w:t>
      </w:r>
      <w:r>
        <w:rPr>
          <w:spacing w:val="1"/>
        </w:rPr>
        <w:t xml:space="preserve"> </w:t>
      </w:r>
      <w:r>
        <w:t>необходимых для принятия успешных финансовых решений и в 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 финансового</w:t>
      </w:r>
      <w:r>
        <w:rPr>
          <w:spacing w:val="-3"/>
        </w:rPr>
        <w:t xml:space="preserve"> </w:t>
      </w:r>
      <w:r>
        <w:t>благосостояния»</w:t>
      </w:r>
      <w:r>
        <w:rPr>
          <w:vertAlign w:val="superscript"/>
        </w:rPr>
        <w:t>3</w:t>
      </w:r>
      <w:r>
        <w:t>.</w:t>
      </w:r>
    </w:p>
    <w:p w:rsidR="00275CB0" w:rsidRDefault="0008413E">
      <w:pPr>
        <w:pStyle w:val="a3"/>
        <w:spacing w:line="300" w:lineRule="auto"/>
        <w:ind w:right="219"/>
      </w:pPr>
      <w:r>
        <w:t>Дети младшего школьного возраста в своей повседневной жизни уже</w:t>
      </w:r>
      <w:r>
        <w:rPr>
          <w:spacing w:val="1"/>
        </w:rPr>
        <w:t xml:space="preserve"> </w:t>
      </w:r>
      <w:r>
        <w:t>вовлечены в элементарные финансовые отношения: они обмениваются друг с</w:t>
      </w:r>
      <w:r>
        <w:rPr>
          <w:spacing w:val="-67"/>
        </w:rPr>
        <w:t xml:space="preserve"> </w:t>
      </w:r>
      <w:r>
        <w:t>другом личными предметами, совершают простые покупки, подсчитывают</w:t>
      </w:r>
      <w:r>
        <w:rPr>
          <w:spacing w:val="1"/>
        </w:rPr>
        <w:t xml:space="preserve"> </w:t>
      </w:r>
      <w:r>
        <w:t>деньги, иногда дают или берут деньги в долг, копят деньги на определенную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(житейская)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 xml:space="preserve">школьников нередко несёт в себе некритично воспринятый опыт </w:t>
      </w:r>
      <w:proofErr w:type="spellStart"/>
      <w:proofErr w:type="gramStart"/>
      <w:r>
        <w:t>сверстни</w:t>
      </w:r>
      <w:proofErr w:type="spellEnd"/>
      <w:r>
        <w:t>-</w:t>
      </w:r>
      <w:r>
        <w:rPr>
          <w:spacing w:val="1"/>
        </w:rPr>
        <w:t xml:space="preserve"> </w:t>
      </w:r>
      <w:r>
        <w:t>ков</w:t>
      </w:r>
      <w:proofErr w:type="gramEnd"/>
      <w:r>
        <w:t xml:space="preserve">, стихийно сложившиеся финансовые привычки, навязанные извне </w:t>
      </w:r>
      <w:proofErr w:type="spellStart"/>
      <w:r>
        <w:t>сте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реотипы</w:t>
      </w:r>
      <w:proofErr w:type="spellEnd"/>
      <w:r>
        <w:t xml:space="preserve"> финансового поведения окружающих. Современные цифровые </w:t>
      </w:r>
      <w:proofErr w:type="gramStart"/>
      <w:r>
        <w:t>тех-</w:t>
      </w:r>
      <w:r>
        <w:rPr>
          <w:spacing w:val="1"/>
        </w:rPr>
        <w:t xml:space="preserve"> </w:t>
      </w:r>
      <w:proofErr w:type="spellStart"/>
      <w:r>
        <w:t>нологии</w:t>
      </w:r>
      <w:proofErr w:type="spellEnd"/>
      <w:proofErr w:type="gramEnd"/>
      <w:r>
        <w:rPr>
          <w:spacing w:val="9"/>
        </w:rPr>
        <w:t xml:space="preserve"> </w:t>
      </w:r>
      <w:r>
        <w:t>обеспечивают</w:t>
      </w:r>
      <w:r>
        <w:rPr>
          <w:spacing w:val="8"/>
        </w:rPr>
        <w:t xml:space="preserve"> </w:t>
      </w:r>
      <w:r>
        <w:t>мгновенность</w:t>
      </w:r>
      <w:r>
        <w:rPr>
          <w:spacing w:val="8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финансовых</w:t>
      </w:r>
      <w:r>
        <w:rPr>
          <w:spacing w:val="8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один</w:t>
      </w:r>
    </w:p>
    <w:p w:rsidR="00275CB0" w:rsidRDefault="00275CB0">
      <w:pPr>
        <w:pStyle w:val="a3"/>
        <w:ind w:left="0" w:firstLine="0"/>
        <w:jc w:val="left"/>
        <w:rPr>
          <w:sz w:val="20"/>
        </w:rPr>
      </w:pPr>
    </w:p>
    <w:p w:rsidR="00275CB0" w:rsidRDefault="00275CB0">
      <w:pPr>
        <w:pStyle w:val="a3"/>
        <w:ind w:left="0" w:firstLine="0"/>
        <w:jc w:val="left"/>
        <w:rPr>
          <w:sz w:val="20"/>
        </w:rPr>
      </w:pPr>
    </w:p>
    <w:p w:rsidR="00275CB0" w:rsidRDefault="006E0F98">
      <w:pPr>
        <w:pStyle w:val="a3"/>
        <w:spacing w:before="7"/>
        <w:ind w:left="0" w:firstLine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219710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CEF74" id="Rectangle 3" o:spid="_x0000_s1026" style="position:absolute;margin-left:85.1pt;margin-top:17.3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Ec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L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75CB0" w:rsidRPr="00DC409D" w:rsidRDefault="0008413E" w:rsidP="00DC409D">
      <w:pPr>
        <w:spacing w:before="87"/>
        <w:ind w:left="302" w:right="176"/>
        <w:jc w:val="both"/>
        <w:rPr>
          <w:sz w:val="24"/>
        </w:rPr>
      </w:pPr>
      <w:r w:rsidRPr="00DC409D">
        <w:rPr>
          <w:sz w:val="24"/>
          <w:vertAlign w:val="superscript"/>
        </w:rPr>
        <w:t>1</w:t>
      </w:r>
      <w:r w:rsidRPr="00DC409D">
        <w:rPr>
          <w:spacing w:val="19"/>
          <w:sz w:val="24"/>
        </w:rPr>
        <w:t xml:space="preserve"> </w:t>
      </w:r>
      <w:r w:rsidRPr="00DC409D">
        <w:rPr>
          <w:sz w:val="24"/>
        </w:rPr>
        <w:t>Утверждён</w:t>
      </w:r>
      <w:r w:rsidRPr="00DC409D">
        <w:rPr>
          <w:spacing w:val="20"/>
          <w:sz w:val="24"/>
        </w:rPr>
        <w:t xml:space="preserve"> </w:t>
      </w:r>
      <w:r w:rsidRPr="00DC409D">
        <w:rPr>
          <w:sz w:val="24"/>
        </w:rPr>
        <w:t>приказом</w:t>
      </w:r>
      <w:r w:rsidRPr="00DC409D">
        <w:rPr>
          <w:spacing w:val="16"/>
          <w:sz w:val="24"/>
        </w:rPr>
        <w:t xml:space="preserve"> </w:t>
      </w:r>
      <w:r w:rsidRPr="00DC409D">
        <w:rPr>
          <w:sz w:val="24"/>
        </w:rPr>
        <w:t>Министерства</w:t>
      </w:r>
      <w:r w:rsidRPr="00DC409D">
        <w:rPr>
          <w:spacing w:val="17"/>
          <w:sz w:val="24"/>
        </w:rPr>
        <w:t xml:space="preserve"> </w:t>
      </w:r>
      <w:r w:rsidRPr="00DC409D">
        <w:rPr>
          <w:sz w:val="24"/>
        </w:rPr>
        <w:t>просвещения</w:t>
      </w:r>
      <w:r w:rsidRPr="00DC409D">
        <w:rPr>
          <w:spacing w:val="19"/>
          <w:sz w:val="24"/>
        </w:rPr>
        <w:t xml:space="preserve"> </w:t>
      </w:r>
      <w:r w:rsidRPr="00DC409D">
        <w:rPr>
          <w:sz w:val="24"/>
        </w:rPr>
        <w:t>Российской</w:t>
      </w:r>
      <w:r w:rsidRPr="00DC409D">
        <w:rPr>
          <w:spacing w:val="20"/>
          <w:sz w:val="24"/>
        </w:rPr>
        <w:t xml:space="preserve"> </w:t>
      </w:r>
      <w:r w:rsidRPr="00DC409D">
        <w:rPr>
          <w:sz w:val="24"/>
        </w:rPr>
        <w:t>Федерации</w:t>
      </w:r>
      <w:r w:rsidRPr="00DC409D">
        <w:rPr>
          <w:spacing w:val="20"/>
          <w:sz w:val="24"/>
        </w:rPr>
        <w:t xml:space="preserve"> </w:t>
      </w:r>
      <w:r w:rsidRPr="00DC409D">
        <w:rPr>
          <w:sz w:val="24"/>
        </w:rPr>
        <w:t>от</w:t>
      </w:r>
      <w:r w:rsidRPr="00DC409D">
        <w:rPr>
          <w:spacing w:val="20"/>
          <w:sz w:val="24"/>
        </w:rPr>
        <w:t xml:space="preserve"> </w:t>
      </w:r>
      <w:r w:rsidRPr="00DC409D">
        <w:rPr>
          <w:sz w:val="24"/>
        </w:rPr>
        <w:t>31.05.2021</w:t>
      </w:r>
      <w:r w:rsidRPr="00DC409D">
        <w:rPr>
          <w:spacing w:val="1"/>
          <w:sz w:val="24"/>
        </w:rPr>
        <w:t xml:space="preserve"> </w:t>
      </w:r>
      <w:r w:rsidRPr="00DC409D">
        <w:rPr>
          <w:sz w:val="24"/>
        </w:rPr>
        <w:t>г.</w:t>
      </w:r>
      <w:r w:rsidRPr="00DC409D">
        <w:rPr>
          <w:spacing w:val="11"/>
          <w:sz w:val="24"/>
        </w:rPr>
        <w:t xml:space="preserve"> </w:t>
      </w:r>
      <w:r w:rsidRPr="00DC409D">
        <w:rPr>
          <w:sz w:val="24"/>
        </w:rPr>
        <w:t>№</w:t>
      </w:r>
      <w:r w:rsidRPr="00DC409D">
        <w:rPr>
          <w:spacing w:val="67"/>
          <w:sz w:val="24"/>
        </w:rPr>
        <w:t xml:space="preserve"> </w:t>
      </w:r>
      <w:r w:rsidRPr="00DC409D">
        <w:rPr>
          <w:sz w:val="24"/>
        </w:rPr>
        <w:t>286</w:t>
      </w:r>
      <w:r w:rsidRPr="00DC409D">
        <w:rPr>
          <w:spacing w:val="12"/>
          <w:sz w:val="24"/>
        </w:rPr>
        <w:t xml:space="preserve"> </w:t>
      </w:r>
      <w:r w:rsidRPr="00DC409D">
        <w:rPr>
          <w:sz w:val="24"/>
        </w:rPr>
        <w:t>(зарегистрирован</w:t>
      </w:r>
      <w:r w:rsidRPr="00DC409D">
        <w:rPr>
          <w:spacing w:val="12"/>
          <w:sz w:val="24"/>
        </w:rPr>
        <w:t xml:space="preserve"> </w:t>
      </w:r>
      <w:r w:rsidRPr="00DC409D">
        <w:rPr>
          <w:sz w:val="24"/>
        </w:rPr>
        <w:t>Министерством</w:t>
      </w:r>
      <w:r w:rsidRPr="00DC409D">
        <w:rPr>
          <w:spacing w:val="9"/>
          <w:sz w:val="24"/>
        </w:rPr>
        <w:t xml:space="preserve"> </w:t>
      </w:r>
      <w:r w:rsidRPr="00DC409D">
        <w:rPr>
          <w:sz w:val="24"/>
        </w:rPr>
        <w:t>юстиции</w:t>
      </w:r>
      <w:r w:rsidRPr="00DC409D">
        <w:rPr>
          <w:spacing w:val="12"/>
          <w:sz w:val="24"/>
        </w:rPr>
        <w:t xml:space="preserve"> </w:t>
      </w:r>
      <w:r w:rsidRPr="00DC409D">
        <w:rPr>
          <w:sz w:val="24"/>
        </w:rPr>
        <w:t>Российской</w:t>
      </w:r>
      <w:r w:rsidRPr="00DC409D">
        <w:rPr>
          <w:spacing w:val="12"/>
          <w:sz w:val="24"/>
        </w:rPr>
        <w:t xml:space="preserve"> </w:t>
      </w:r>
      <w:r w:rsidRPr="00DC409D">
        <w:rPr>
          <w:sz w:val="24"/>
        </w:rPr>
        <w:t>Федерации</w:t>
      </w:r>
      <w:r w:rsidRPr="00DC409D">
        <w:rPr>
          <w:spacing w:val="12"/>
          <w:sz w:val="24"/>
        </w:rPr>
        <w:t xml:space="preserve"> </w:t>
      </w:r>
      <w:r w:rsidRPr="00DC409D">
        <w:rPr>
          <w:sz w:val="24"/>
        </w:rPr>
        <w:t>05.07.2021</w:t>
      </w:r>
      <w:r w:rsidRPr="00DC409D">
        <w:rPr>
          <w:spacing w:val="7"/>
          <w:sz w:val="24"/>
        </w:rPr>
        <w:t xml:space="preserve"> </w:t>
      </w:r>
      <w:r w:rsidRPr="00DC409D">
        <w:rPr>
          <w:sz w:val="24"/>
        </w:rPr>
        <w:t>г.</w:t>
      </w:r>
    </w:p>
    <w:p w:rsidR="00275CB0" w:rsidRPr="00DC409D" w:rsidRDefault="0008413E" w:rsidP="00DC409D">
      <w:pPr>
        <w:spacing w:before="1"/>
        <w:ind w:left="302"/>
        <w:jc w:val="both"/>
        <w:rPr>
          <w:sz w:val="24"/>
        </w:rPr>
      </w:pPr>
      <w:r w:rsidRPr="00DC409D">
        <w:rPr>
          <w:sz w:val="24"/>
        </w:rPr>
        <w:t>№</w:t>
      </w:r>
      <w:r w:rsidRPr="00DC409D">
        <w:rPr>
          <w:spacing w:val="-2"/>
          <w:sz w:val="24"/>
        </w:rPr>
        <w:t xml:space="preserve"> </w:t>
      </w:r>
      <w:r w:rsidRPr="00DC409D">
        <w:rPr>
          <w:sz w:val="24"/>
        </w:rPr>
        <w:t>64100).</w:t>
      </w:r>
    </w:p>
    <w:p w:rsidR="00275CB0" w:rsidRPr="00DC409D" w:rsidRDefault="0008413E" w:rsidP="00DC409D">
      <w:pPr>
        <w:ind w:left="302"/>
        <w:jc w:val="both"/>
        <w:rPr>
          <w:sz w:val="24"/>
        </w:rPr>
      </w:pPr>
      <w:r w:rsidRPr="00DC409D">
        <w:rPr>
          <w:sz w:val="24"/>
          <w:vertAlign w:val="superscript"/>
        </w:rPr>
        <w:t>2</w:t>
      </w:r>
      <w:r w:rsidRPr="00DC409D">
        <w:rPr>
          <w:spacing w:val="41"/>
          <w:sz w:val="24"/>
        </w:rPr>
        <w:t xml:space="preserve"> </w:t>
      </w:r>
      <w:r w:rsidRPr="00DC409D">
        <w:rPr>
          <w:sz w:val="24"/>
        </w:rPr>
        <w:t>Одобрена</w:t>
      </w:r>
      <w:r w:rsidRPr="00DC409D">
        <w:rPr>
          <w:spacing w:val="38"/>
          <w:sz w:val="24"/>
        </w:rPr>
        <w:t xml:space="preserve"> </w:t>
      </w:r>
      <w:r w:rsidRPr="00DC409D">
        <w:rPr>
          <w:sz w:val="24"/>
        </w:rPr>
        <w:t>решением</w:t>
      </w:r>
      <w:r w:rsidRPr="00DC409D">
        <w:rPr>
          <w:spacing w:val="38"/>
          <w:sz w:val="24"/>
        </w:rPr>
        <w:t xml:space="preserve"> </w:t>
      </w:r>
      <w:r w:rsidRPr="00DC409D">
        <w:rPr>
          <w:sz w:val="24"/>
        </w:rPr>
        <w:t>федерального</w:t>
      </w:r>
      <w:r w:rsidRPr="00DC409D">
        <w:rPr>
          <w:spacing w:val="41"/>
          <w:sz w:val="24"/>
        </w:rPr>
        <w:t xml:space="preserve"> </w:t>
      </w:r>
      <w:r w:rsidRPr="00DC409D">
        <w:rPr>
          <w:sz w:val="24"/>
        </w:rPr>
        <w:t>учебно-методического</w:t>
      </w:r>
      <w:r w:rsidRPr="00DC409D">
        <w:rPr>
          <w:spacing w:val="39"/>
          <w:sz w:val="24"/>
        </w:rPr>
        <w:t xml:space="preserve"> </w:t>
      </w:r>
      <w:r w:rsidRPr="00DC409D">
        <w:rPr>
          <w:sz w:val="24"/>
        </w:rPr>
        <w:t>объединения</w:t>
      </w:r>
      <w:r w:rsidRPr="00DC409D">
        <w:rPr>
          <w:spacing w:val="39"/>
          <w:sz w:val="24"/>
        </w:rPr>
        <w:t xml:space="preserve"> </w:t>
      </w:r>
      <w:r w:rsidRPr="00DC409D">
        <w:rPr>
          <w:sz w:val="24"/>
        </w:rPr>
        <w:t>по</w:t>
      </w:r>
      <w:r w:rsidRPr="00DC409D">
        <w:rPr>
          <w:spacing w:val="39"/>
          <w:sz w:val="24"/>
        </w:rPr>
        <w:t xml:space="preserve"> </w:t>
      </w:r>
      <w:r w:rsidRPr="00DC409D">
        <w:rPr>
          <w:sz w:val="24"/>
        </w:rPr>
        <w:t>общему</w:t>
      </w:r>
      <w:r w:rsidRPr="00DC409D">
        <w:rPr>
          <w:spacing w:val="-57"/>
          <w:sz w:val="24"/>
        </w:rPr>
        <w:t xml:space="preserve"> </w:t>
      </w:r>
      <w:r w:rsidRPr="00DC409D">
        <w:rPr>
          <w:sz w:val="24"/>
        </w:rPr>
        <w:t>образованию</w:t>
      </w:r>
      <w:r w:rsidRPr="00DC409D">
        <w:rPr>
          <w:spacing w:val="-1"/>
          <w:sz w:val="24"/>
        </w:rPr>
        <w:t xml:space="preserve"> </w:t>
      </w:r>
      <w:r w:rsidRPr="00DC409D">
        <w:rPr>
          <w:sz w:val="24"/>
        </w:rPr>
        <w:t>(протокол</w:t>
      </w:r>
      <w:r w:rsidRPr="00DC409D">
        <w:rPr>
          <w:spacing w:val="-3"/>
          <w:sz w:val="24"/>
        </w:rPr>
        <w:t xml:space="preserve"> </w:t>
      </w:r>
      <w:r w:rsidRPr="00DC409D">
        <w:rPr>
          <w:sz w:val="24"/>
        </w:rPr>
        <w:t>от 02.06.2020 г.</w:t>
      </w:r>
      <w:r w:rsidRPr="00DC409D">
        <w:rPr>
          <w:spacing w:val="-1"/>
          <w:sz w:val="24"/>
        </w:rPr>
        <w:t xml:space="preserve"> </w:t>
      </w:r>
      <w:r w:rsidRPr="00DC409D">
        <w:rPr>
          <w:sz w:val="24"/>
        </w:rPr>
        <w:t>№</w:t>
      </w:r>
      <w:r w:rsidRPr="00DC409D">
        <w:rPr>
          <w:spacing w:val="-1"/>
          <w:sz w:val="24"/>
        </w:rPr>
        <w:t xml:space="preserve"> </w:t>
      </w:r>
      <w:r w:rsidRPr="00DC409D">
        <w:rPr>
          <w:sz w:val="24"/>
        </w:rPr>
        <w:t>2/20).</w:t>
      </w:r>
    </w:p>
    <w:p w:rsidR="00275CB0" w:rsidRDefault="0008413E" w:rsidP="00DC409D">
      <w:pPr>
        <w:ind w:left="302" w:right="176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pacing w:val="25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2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2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2017–2023</w:t>
      </w:r>
      <w:r>
        <w:rPr>
          <w:spacing w:val="-57"/>
          <w:sz w:val="24"/>
        </w:rPr>
        <w:t xml:space="preserve"> </w:t>
      </w:r>
      <w:r>
        <w:rPr>
          <w:sz w:val="24"/>
        </w:rPr>
        <w:t>годы.</w:t>
      </w:r>
      <w:r>
        <w:rPr>
          <w:spacing w:val="25"/>
          <w:sz w:val="24"/>
        </w:rPr>
        <w:t xml:space="preserve"> </w:t>
      </w:r>
      <w:r>
        <w:rPr>
          <w:sz w:val="24"/>
        </w:rPr>
        <w:t>Утв.</w:t>
      </w:r>
      <w:r>
        <w:rPr>
          <w:spacing w:val="25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25</w:t>
      </w:r>
      <w:r>
        <w:rPr>
          <w:spacing w:val="2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5"/>
          <w:sz w:val="24"/>
        </w:rPr>
        <w:t xml:space="preserve"> </w:t>
      </w:r>
      <w:r>
        <w:rPr>
          <w:sz w:val="24"/>
        </w:rPr>
        <w:t>2017</w:t>
      </w:r>
      <w:r>
        <w:rPr>
          <w:spacing w:val="25"/>
          <w:sz w:val="24"/>
        </w:rPr>
        <w:t xml:space="preserve"> </w:t>
      </w:r>
      <w:r>
        <w:rPr>
          <w:sz w:val="24"/>
        </w:rPr>
        <w:t>г.</w:t>
      </w:r>
    </w:p>
    <w:p w:rsidR="00275CB0" w:rsidRDefault="0008413E" w:rsidP="00DC409D">
      <w:pPr>
        <w:ind w:left="302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2039-р.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http://static.government.ru/</w:t>
        </w:r>
      </w:hyperlink>
    </w:p>
    <w:p w:rsidR="00275CB0" w:rsidRDefault="00275CB0">
      <w:pPr>
        <w:rPr>
          <w:sz w:val="24"/>
        </w:rPr>
        <w:sectPr w:rsidR="00275CB0">
          <w:footerReference w:type="default" r:id="rId9"/>
          <w:pgSz w:w="11910" w:h="16840"/>
          <w:pgMar w:top="1040" w:right="620" w:bottom="1620" w:left="1400" w:header="0" w:footer="1440" w:gutter="0"/>
          <w:cols w:space="720"/>
        </w:sectPr>
      </w:pPr>
    </w:p>
    <w:p w:rsidR="00275CB0" w:rsidRDefault="0008413E">
      <w:pPr>
        <w:pStyle w:val="a3"/>
        <w:spacing w:before="65" w:line="300" w:lineRule="auto"/>
        <w:ind w:right="224" w:firstLine="0"/>
      </w:pPr>
      <w:r>
        <w:lastRenderedPageBreak/>
        <w:t>клик), которые могут обернуться финансовыми проблемами не только для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</w:p>
    <w:p w:rsidR="00275CB0" w:rsidRDefault="0008413E">
      <w:pPr>
        <w:pStyle w:val="a3"/>
        <w:spacing w:before="2" w:line="300" w:lineRule="auto"/>
        <w:ind w:right="221"/>
        <w:rPr>
          <w:b/>
        </w:rPr>
      </w:pPr>
      <w:r>
        <w:t>Изучение учебного курса «Обществознание и естествознание (</w:t>
      </w:r>
      <w:proofErr w:type="spellStart"/>
      <w:proofErr w:type="gramStart"/>
      <w:r>
        <w:t>окружа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ющий</w:t>
      </w:r>
      <w:proofErr w:type="spellEnd"/>
      <w:proofErr w:type="gramEnd"/>
      <w:r>
        <w:t xml:space="preserve"> мир). Секреты финансовой грамоты», интегрирующего знания о </w:t>
      </w:r>
      <w:proofErr w:type="gramStart"/>
      <w:r>
        <w:t>при-</w:t>
      </w:r>
      <w:r>
        <w:rPr>
          <w:spacing w:val="1"/>
        </w:rPr>
        <w:t xml:space="preserve"> </w:t>
      </w:r>
      <w:r>
        <w:t>роде</w:t>
      </w:r>
      <w:proofErr w:type="gramEnd"/>
      <w:r>
        <w:t xml:space="preserve">, предметном мире, обществе и взаимодействии людей в нём, </w:t>
      </w:r>
      <w:proofErr w:type="spell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ствует</w:t>
      </w:r>
      <w:proofErr w:type="spellEnd"/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целей:</w:t>
      </w:r>
    </w:p>
    <w:p w:rsidR="00275CB0" w:rsidRDefault="0008413E">
      <w:pPr>
        <w:pStyle w:val="a4"/>
        <w:numPr>
          <w:ilvl w:val="0"/>
          <w:numId w:val="8"/>
        </w:numPr>
        <w:tabs>
          <w:tab w:val="left" w:pos="1402"/>
        </w:tabs>
        <w:spacing w:line="300" w:lineRule="auto"/>
        <w:ind w:right="219" w:firstLine="707"/>
        <w:rPr>
          <w:sz w:val="28"/>
        </w:rPr>
      </w:pPr>
      <w:r>
        <w:rPr>
          <w:sz w:val="28"/>
        </w:rPr>
        <w:t>осознание роли труда, денег и отношений людей, опосредованных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деньгами, на основе целостного взгляда на окружающий мир; освоение </w:t>
      </w:r>
      <w:proofErr w:type="gramStart"/>
      <w:r>
        <w:rPr>
          <w:sz w:val="28"/>
        </w:rPr>
        <w:t>фи-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нансовых</w:t>
      </w:r>
      <w:proofErr w:type="spellEnd"/>
      <w:proofErr w:type="gramEnd"/>
      <w:r>
        <w:rPr>
          <w:sz w:val="28"/>
        </w:rPr>
        <w:t>, математических, обществоведческих, нравственно-этических 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нятий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275CB0" w:rsidRDefault="0008413E">
      <w:pPr>
        <w:pStyle w:val="a4"/>
        <w:numPr>
          <w:ilvl w:val="0"/>
          <w:numId w:val="8"/>
        </w:numPr>
        <w:tabs>
          <w:tab w:val="left" w:pos="1399"/>
        </w:tabs>
        <w:spacing w:line="300" w:lineRule="auto"/>
        <w:ind w:right="222" w:firstLine="707"/>
        <w:rPr>
          <w:sz w:val="28"/>
        </w:rPr>
      </w:pPr>
      <w:r>
        <w:rPr>
          <w:sz w:val="28"/>
        </w:rPr>
        <w:t xml:space="preserve">развитие осведомлённости, знаний, умений и поведенческих </w:t>
      </w:r>
      <w:proofErr w:type="gramStart"/>
      <w:r>
        <w:rPr>
          <w:sz w:val="28"/>
        </w:rPr>
        <w:t>моде-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proofErr w:type="gramEnd"/>
      <w:r>
        <w:rPr>
          <w:sz w:val="28"/>
        </w:rPr>
        <w:t>, необходимых для принятия успешных финансовых решений в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жизненной практике;</w:t>
      </w:r>
    </w:p>
    <w:p w:rsidR="00275CB0" w:rsidRDefault="0008413E">
      <w:pPr>
        <w:pStyle w:val="a4"/>
        <w:numPr>
          <w:ilvl w:val="0"/>
          <w:numId w:val="8"/>
        </w:numPr>
        <w:tabs>
          <w:tab w:val="left" w:pos="1387"/>
        </w:tabs>
        <w:spacing w:line="300" w:lineRule="auto"/>
        <w:ind w:right="220" w:firstLine="707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России, понимание своей принадлежности к Российскому государству, </w:t>
      </w:r>
      <w:proofErr w:type="spellStart"/>
      <w:proofErr w:type="gramStart"/>
      <w:r>
        <w:rPr>
          <w:sz w:val="28"/>
        </w:rPr>
        <w:t>опре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делённому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этносу;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 освоение младшими школьниками мирового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опыта по созданию общечеловеческих ценностей, законов и правил </w:t>
      </w:r>
      <w:proofErr w:type="spellStart"/>
      <w:r>
        <w:rPr>
          <w:sz w:val="28"/>
        </w:rPr>
        <w:t>построе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275CB0" w:rsidRDefault="0008413E">
      <w:pPr>
        <w:pStyle w:val="a4"/>
        <w:numPr>
          <w:ilvl w:val="0"/>
          <w:numId w:val="8"/>
        </w:numPr>
        <w:tabs>
          <w:tab w:val="left" w:pos="1399"/>
        </w:tabs>
        <w:spacing w:line="300" w:lineRule="auto"/>
        <w:ind w:right="221" w:firstLine="707"/>
        <w:rPr>
          <w:sz w:val="28"/>
        </w:rPr>
      </w:pPr>
      <w:r>
        <w:rPr>
          <w:sz w:val="28"/>
        </w:rPr>
        <w:t>развитие способности ребёнка к социализации на основе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положительного отношения к природным ресурсам и их бережливому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треблению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в соответствии с экологическими нормами поведения; </w:t>
      </w:r>
      <w:proofErr w:type="spellStart"/>
      <w:r>
        <w:rPr>
          <w:sz w:val="28"/>
        </w:rPr>
        <w:t>становле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навыков повседневного проявления культуры общения, гуманного </w:t>
      </w:r>
      <w:proofErr w:type="spellStart"/>
      <w:r>
        <w:rPr>
          <w:sz w:val="28"/>
        </w:rPr>
        <w:t>отно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z w:val="28"/>
        </w:rPr>
        <w:t xml:space="preserve"> к людям, уважительного отношения к их взглядам, мнению и </w:t>
      </w:r>
      <w:proofErr w:type="spellStart"/>
      <w:r>
        <w:rPr>
          <w:sz w:val="28"/>
        </w:rPr>
        <w:t>индиви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дуальности</w:t>
      </w:r>
      <w:proofErr w:type="spellEnd"/>
      <w:r>
        <w:rPr>
          <w:sz w:val="28"/>
        </w:rPr>
        <w:t>.</w:t>
      </w:r>
    </w:p>
    <w:p w:rsidR="00275CB0" w:rsidRDefault="0008413E">
      <w:pPr>
        <w:pStyle w:val="a3"/>
        <w:spacing w:line="300" w:lineRule="auto"/>
        <w:ind w:right="223"/>
      </w:pPr>
      <w:r>
        <w:t>Содержание учебного курса сформировано на основе</w:t>
      </w:r>
      <w:r>
        <w:rPr>
          <w:spacing w:val="1"/>
        </w:rPr>
        <w:t xml:space="preserve"> </w:t>
      </w:r>
      <w:r>
        <w:t>выделения тех</w:t>
      </w:r>
      <w:r>
        <w:rPr>
          <w:spacing w:val="1"/>
        </w:rPr>
        <w:t xml:space="preserve"> </w:t>
      </w:r>
      <w:r>
        <w:t xml:space="preserve">областей финансовой грамотности, в которых младшие школьники уже </w:t>
      </w:r>
      <w:proofErr w:type="gramStart"/>
      <w:r>
        <w:t>осу-</w:t>
      </w:r>
      <w:r>
        <w:rPr>
          <w:spacing w:val="1"/>
        </w:rPr>
        <w:t xml:space="preserve"> </w:t>
      </w:r>
      <w:proofErr w:type="spellStart"/>
      <w:r>
        <w:t>ществляют</w:t>
      </w:r>
      <w:proofErr w:type="spellEnd"/>
      <w:proofErr w:type="gramEnd"/>
      <w:r>
        <w:t xml:space="preserve"> элементарные финансовые действия в своей повседневной жизни</w:t>
      </w:r>
      <w:r>
        <w:rPr>
          <w:spacing w:val="1"/>
        </w:rPr>
        <w:t xml:space="preserve"> </w:t>
      </w:r>
      <w:r>
        <w:t>и которые обеспечивают освоение грамотных способов действий в решении</w:t>
      </w:r>
      <w:r>
        <w:rPr>
          <w:spacing w:val="1"/>
        </w:rPr>
        <w:t xml:space="preserve"> </w:t>
      </w:r>
      <w:r>
        <w:t>финансовых задач, социально и личностно значимых для детей 8–12 лет. Во 2</w:t>
      </w:r>
      <w:r>
        <w:rPr>
          <w:spacing w:val="-67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таким</w:t>
      </w:r>
      <w:r>
        <w:rPr>
          <w:spacing w:val="53"/>
        </w:rPr>
        <w:t xml:space="preserve"> </w:t>
      </w:r>
      <w:r>
        <w:t>содержательным</w:t>
      </w:r>
      <w:r>
        <w:rPr>
          <w:spacing w:val="53"/>
        </w:rPr>
        <w:t xml:space="preserve"> </w:t>
      </w:r>
      <w:r>
        <w:t>областям</w:t>
      </w:r>
      <w:r>
        <w:rPr>
          <w:spacing w:val="53"/>
        </w:rPr>
        <w:t xml:space="preserve"> </w:t>
      </w:r>
      <w:r>
        <w:t>относятся</w:t>
      </w:r>
      <w:r>
        <w:rPr>
          <w:spacing w:val="54"/>
        </w:rPr>
        <w:t xml:space="preserve"> </w:t>
      </w:r>
      <w:r>
        <w:t>«Обмен»,</w:t>
      </w:r>
      <w:r>
        <w:rPr>
          <w:spacing w:val="52"/>
        </w:rPr>
        <w:t xml:space="preserve"> </w:t>
      </w:r>
      <w:r>
        <w:t>«Деньги»</w:t>
      </w:r>
      <w:r>
        <w:rPr>
          <w:spacing w:val="51"/>
        </w:rPr>
        <w:t xml:space="preserve"> </w:t>
      </w:r>
      <w:r>
        <w:t>и</w:t>
      </w:r>
    </w:p>
    <w:p w:rsidR="00275CB0" w:rsidRDefault="0008413E">
      <w:pPr>
        <w:pStyle w:val="a3"/>
        <w:ind w:firstLine="0"/>
      </w:pPr>
      <w:r>
        <w:t>«Как</w:t>
      </w:r>
      <w:r>
        <w:rPr>
          <w:spacing w:val="48"/>
        </w:rPr>
        <w:t xml:space="preserve"> </w:t>
      </w:r>
      <w:r>
        <w:t>грамотно</w:t>
      </w:r>
      <w:r>
        <w:rPr>
          <w:spacing w:val="46"/>
        </w:rPr>
        <w:t xml:space="preserve"> </w:t>
      </w:r>
      <w:r>
        <w:t>делать</w:t>
      </w:r>
      <w:r>
        <w:rPr>
          <w:spacing w:val="46"/>
        </w:rPr>
        <w:t xml:space="preserve"> </w:t>
      </w:r>
      <w:r>
        <w:t>покупки</w:t>
      </w:r>
      <w:proofErr w:type="gramStart"/>
      <w:r>
        <w:t xml:space="preserve">»,  </w:t>
      </w:r>
      <w:r>
        <w:rPr>
          <w:spacing w:val="30"/>
        </w:rPr>
        <w:t xml:space="preserve"> </w:t>
      </w:r>
      <w:proofErr w:type="gramEnd"/>
      <w:r>
        <w:t>в</w:t>
      </w:r>
      <w:r>
        <w:rPr>
          <w:spacing w:val="46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соответственно</w:t>
      </w:r>
      <w:r>
        <w:rPr>
          <w:spacing w:val="48"/>
        </w:rPr>
        <w:t xml:space="preserve"> </w:t>
      </w:r>
      <w:r>
        <w:t>«Доходы»,</w:t>
      </w:r>
    </w:p>
    <w:p w:rsidR="00275CB0" w:rsidRDefault="00275CB0">
      <w:pPr>
        <w:sectPr w:rsidR="00275CB0">
          <w:pgSz w:w="11910" w:h="16840"/>
          <w:pgMar w:top="1040" w:right="620" w:bottom="1620" w:left="1400" w:header="0" w:footer="1440" w:gutter="0"/>
          <w:cols w:space="720"/>
        </w:sectPr>
      </w:pPr>
    </w:p>
    <w:p w:rsidR="00275CB0" w:rsidRDefault="0008413E">
      <w:pPr>
        <w:pStyle w:val="a3"/>
        <w:spacing w:before="65" w:line="300" w:lineRule="auto"/>
        <w:ind w:right="221" w:firstLine="0"/>
      </w:pPr>
      <w:r>
        <w:lastRenderedPageBreak/>
        <w:t>«Расходы» и «Экономия, сбережения и накопление»; в 4 классе — «</w:t>
      </w:r>
      <w:proofErr w:type="gramStart"/>
      <w:r>
        <w:t>Семей-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proofErr w:type="gramEnd"/>
      <w:r>
        <w:t xml:space="preserve"> бюджет», «Личный бюджет» и «Благотворительность». Данные </w:t>
      </w:r>
      <w:proofErr w:type="spellStart"/>
      <w:proofErr w:type="gramStart"/>
      <w:r>
        <w:t>содер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жательные</w:t>
      </w:r>
      <w:proofErr w:type="spellEnd"/>
      <w:proofErr w:type="gramEnd"/>
      <w:r>
        <w:t xml:space="preserve"> области задают в каждом классе достаточно широкий общий кон-</w:t>
      </w:r>
      <w:r>
        <w:rPr>
          <w:spacing w:val="1"/>
        </w:rPr>
        <w:t xml:space="preserve"> </w:t>
      </w:r>
      <w:r>
        <w:t xml:space="preserve">текст, организующий множество разрозненного фактического и </w:t>
      </w:r>
      <w:proofErr w:type="spellStart"/>
      <w:r>
        <w:t>историческо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го</w:t>
      </w:r>
      <w:proofErr w:type="spellEnd"/>
      <w:r>
        <w:t xml:space="preserve"> материала, элементы житейского и учебного опыта</w:t>
      </w:r>
      <w:r>
        <w:rPr>
          <w:spacing w:val="70"/>
        </w:rPr>
        <w:t xml:space="preserve"> </w:t>
      </w:r>
      <w:r>
        <w:t>младших школьников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целостную</w:t>
      </w:r>
      <w:r>
        <w:rPr>
          <w:spacing w:val="-1"/>
        </w:rPr>
        <w:t xml:space="preserve"> </w:t>
      </w:r>
      <w:r>
        <w:t>картину.</w:t>
      </w:r>
    </w:p>
    <w:p w:rsidR="00275CB0" w:rsidRDefault="0008413E">
      <w:pPr>
        <w:pStyle w:val="a3"/>
        <w:spacing w:before="2"/>
        <w:ind w:left="1010" w:firstLine="0"/>
      </w:pPr>
      <w:r>
        <w:t>Планируемые</w:t>
      </w:r>
      <w:r>
        <w:rPr>
          <w:spacing w:val="16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учебным</w:t>
      </w:r>
      <w:r>
        <w:rPr>
          <w:spacing w:val="16"/>
        </w:rPr>
        <w:t xml:space="preserve"> </w:t>
      </w:r>
      <w:r>
        <w:t>предметам</w:t>
      </w:r>
      <w:r>
        <w:rPr>
          <w:spacing w:val="17"/>
        </w:rPr>
        <w:t xml:space="preserve"> </w:t>
      </w:r>
      <w:r>
        <w:t>«Окружающий</w:t>
      </w:r>
      <w:r>
        <w:rPr>
          <w:spacing w:val="17"/>
        </w:rPr>
        <w:t xml:space="preserve"> </w:t>
      </w:r>
      <w:r>
        <w:t>мир»,</w:t>
      </w:r>
    </w:p>
    <w:p w:rsidR="00275CB0" w:rsidRDefault="0008413E">
      <w:pPr>
        <w:pStyle w:val="a3"/>
        <w:spacing w:before="79" w:line="300" w:lineRule="auto"/>
        <w:ind w:right="220" w:firstLine="0"/>
      </w:pPr>
      <w:r>
        <w:t>«Математика» и данному курсу</w:t>
      </w:r>
      <w:r>
        <w:rPr>
          <w:spacing w:val="1"/>
        </w:rPr>
        <w:t xml:space="preserve"> </w:t>
      </w:r>
      <w:r>
        <w:t xml:space="preserve">обеспечивают учителю возможность </w:t>
      </w:r>
      <w:proofErr w:type="spellStart"/>
      <w:proofErr w:type="gramStart"/>
      <w:r>
        <w:t>инте</w:t>
      </w:r>
      <w:proofErr w:type="spellEnd"/>
      <w:r>
        <w:t>-</w:t>
      </w:r>
      <w:r>
        <w:rPr>
          <w:spacing w:val="1"/>
        </w:rPr>
        <w:t xml:space="preserve"> </w:t>
      </w:r>
      <w:r>
        <w:t>грации</w:t>
      </w:r>
      <w:proofErr w:type="gramEnd"/>
      <w:r>
        <w:t xml:space="preserve"> соответствующего</w:t>
      </w:r>
      <w:r>
        <w:rPr>
          <w:spacing w:val="1"/>
        </w:rPr>
        <w:t xml:space="preserve"> </w:t>
      </w:r>
      <w:r>
        <w:t>содержания курса через организацию 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кейсов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 xml:space="preserve">школьников в сюжетно-ролевых играх, моделирующих финансовые </w:t>
      </w:r>
      <w:proofErr w:type="spellStart"/>
      <w:r>
        <w:t>отноше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экскурсиях в</w:t>
      </w:r>
      <w:r>
        <w:rPr>
          <w:spacing w:val="-2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 предприятия.</w:t>
      </w:r>
    </w:p>
    <w:p w:rsidR="00275CB0" w:rsidRDefault="0008413E">
      <w:pPr>
        <w:pStyle w:val="a3"/>
        <w:spacing w:before="2" w:line="300" w:lineRule="auto"/>
        <w:ind w:right="221"/>
      </w:pPr>
      <w:r>
        <w:t xml:space="preserve">Данная Программа может быть интегрирована практически во все </w:t>
      </w:r>
      <w:proofErr w:type="spellStart"/>
      <w:proofErr w:type="gram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r>
        <w:t>дули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«Ключевых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proofErr w:type="spellStart"/>
      <w:r>
        <w:t>щешкольных</w:t>
      </w:r>
      <w:proofErr w:type="spellEnd"/>
      <w:r>
        <w:t xml:space="preserve"> дел» —</w:t>
      </w:r>
      <w:r>
        <w:rPr>
          <w:spacing w:val="1"/>
        </w:rPr>
        <w:t xml:space="preserve"> </w:t>
      </w:r>
      <w:r>
        <w:t xml:space="preserve">через вовлечение детей в социальные проекты </w:t>
      </w:r>
      <w:proofErr w:type="spellStart"/>
      <w:r>
        <w:t>волон</w:t>
      </w:r>
      <w:proofErr w:type="spellEnd"/>
      <w:r>
        <w:t>-</w:t>
      </w:r>
      <w:r>
        <w:rPr>
          <w:spacing w:val="1"/>
        </w:rPr>
        <w:t xml:space="preserve"> </w:t>
      </w:r>
      <w:r>
        <w:t>терской,</w:t>
      </w:r>
      <w:r>
        <w:rPr>
          <w:spacing w:val="60"/>
        </w:rPr>
        <w:t xml:space="preserve"> </w:t>
      </w:r>
      <w:r>
        <w:t>благотворительной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трудовой</w:t>
      </w:r>
      <w:r>
        <w:rPr>
          <w:spacing w:val="60"/>
        </w:rPr>
        <w:t xml:space="preserve"> </w:t>
      </w:r>
      <w:r>
        <w:t>направленности;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62"/>
        </w:rPr>
        <w:t xml:space="preserve"> </w:t>
      </w:r>
      <w:r>
        <w:t>модуля</w:t>
      </w:r>
    </w:p>
    <w:p w:rsidR="00275CB0" w:rsidRDefault="0008413E">
      <w:pPr>
        <w:pStyle w:val="a3"/>
        <w:spacing w:line="300" w:lineRule="auto"/>
        <w:ind w:right="221" w:firstLine="0"/>
      </w:pPr>
      <w:r>
        <w:t>«Экскурсии,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 пункте, где проживают дети, в местные отделения банков; в рам-</w:t>
      </w:r>
      <w:r>
        <w:rPr>
          <w:spacing w:val="1"/>
        </w:rPr>
        <w:t xml:space="preserve"> </w:t>
      </w:r>
      <w:proofErr w:type="spellStart"/>
      <w:r>
        <w:t>ках</w:t>
      </w:r>
      <w:proofErr w:type="spellEnd"/>
      <w:r>
        <w:t xml:space="preserve"> модуля «Организация предметно-эстетической среды» — через такой вид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школьных помещений, озеленение пришкольной территории, разбивка клумб</w:t>
      </w:r>
      <w:r>
        <w:rPr>
          <w:spacing w:val="-67"/>
        </w:rPr>
        <w:t xml:space="preserve"> </w:t>
      </w:r>
      <w:r>
        <w:t xml:space="preserve">и т.д. Программные темы курса могут определить содержание участия </w:t>
      </w:r>
      <w:proofErr w:type="spellStart"/>
      <w:r>
        <w:t>шко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лы</w:t>
      </w:r>
      <w:proofErr w:type="spellEnd"/>
      <w:r>
        <w:t xml:space="preserve"> или конкретного класса в ежегодной Всероссийской неделе финансовой</w:t>
      </w:r>
      <w:r>
        <w:rPr>
          <w:spacing w:val="1"/>
        </w:rPr>
        <w:t xml:space="preserve"> </w:t>
      </w:r>
      <w:r>
        <w:t>грамотности. Возможно использование содержания</w:t>
      </w:r>
      <w:r>
        <w:rPr>
          <w:spacing w:val="1"/>
        </w:rPr>
        <w:t xml:space="preserve"> </w:t>
      </w:r>
      <w:r>
        <w:t>курса для тематических</w:t>
      </w:r>
      <w:r>
        <w:rPr>
          <w:spacing w:val="1"/>
        </w:rPr>
        <w:t xml:space="preserve"> </w:t>
      </w:r>
      <w:r>
        <w:t>классных часов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275CB0" w:rsidRDefault="00275CB0">
      <w:pPr>
        <w:pStyle w:val="a3"/>
        <w:spacing w:before="6"/>
        <w:ind w:left="0" w:firstLine="0"/>
        <w:jc w:val="left"/>
        <w:rPr>
          <w:sz w:val="35"/>
        </w:rPr>
      </w:pPr>
    </w:p>
    <w:sectPr w:rsidR="00275CB0">
      <w:pgSz w:w="11910" w:h="16840"/>
      <w:pgMar w:top="1040" w:right="620" w:bottom="1700" w:left="140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2E" w:rsidRDefault="007E1C2E">
      <w:r>
        <w:separator/>
      </w:r>
    </w:p>
  </w:endnote>
  <w:endnote w:type="continuationSeparator" w:id="0">
    <w:p w:rsidR="007E1C2E" w:rsidRDefault="007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C3" w:rsidRDefault="006E0F9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9587865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CC3" w:rsidRDefault="00DF5CC3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360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95pt;margin-top:754.9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uzqg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" filled="f" stroked="f">
              <v:textbox inset="0,0,0,0">
                <w:txbxContent>
                  <w:p w:rsidR="00DF5CC3" w:rsidRDefault="00DF5CC3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360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2E" w:rsidRDefault="007E1C2E">
      <w:r>
        <w:separator/>
      </w:r>
    </w:p>
  </w:footnote>
  <w:footnote w:type="continuationSeparator" w:id="0">
    <w:p w:rsidR="007E1C2E" w:rsidRDefault="007E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E57"/>
    <w:multiLevelType w:val="hybridMultilevel"/>
    <w:tmpl w:val="8B5476A2"/>
    <w:lvl w:ilvl="0" w:tplc="AC72105A">
      <w:start w:val="3"/>
      <w:numFmt w:val="decimal"/>
      <w:lvlText w:val="%1"/>
      <w:lvlJc w:val="left"/>
      <w:pPr>
        <w:ind w:left="1226" w:hanging="217"/>
        <w:jc w:val="left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956005F8">
      <w:numFmt w:val="bullet"/>
      <w:lvlText w:val="•"/>
      <w:lvlJc w:val="left"/>
      <w:pPr>
        <w:ind w:left="2086" w:hanging="217"/>
      </w:pPr>
      <w:rPr>
        <w:rFonts w:hint="default"/>
        <w:lang w:val="ru-RU" w:eastAsia="en-US" w:bidi="ar-SA"/>
      </w:rPr>
    </w:lvl>
    <w:lvl w:ilvl="2" w:tplc="4CEC8E64">
      <w:numFmt w:val="bullet"/>
      <w:lvlText w:val="•"/>
      <w:lvlJc w:val="left"/>
      <w:pPr>
        <w:ind w:left="2953" w:hanging="217"/>
      </w:pPr>
      <w:rPr>
        <w:rFonts w:hint="default"/>
        <w:lang w:val="ru-RU" w:eastAsia="en-US" w:bidi="ar-SA"/>
      </w:rPr>
    </w:lvl>
    <w:lvl w:ilvl="3" w:tplc="3F9830EE">
      <w:numFmt w:val="bullet"/>
      <w:lvlText w:val="•"/>
      <w:lvlJc w:val="left"/>
      <w:pPr>
        <w:ind w:left="3819" w:hanging="217"/>
      </w:pPr>
      <w:rPr>
        <w:rFonts w:hint="default"/>
        <w:lang w:val="ru-RU" w:eastAsia="en-US" w:bidi="ar-SA"/>
      </w:rPr>
    </w:lvl>
    <w:lvl w:ilvl="4" w:tplc="5F5CD5C6">
      <w:numFmt w:val="bullet"/>
      <w:lvlText w:val="•"/>
      <w:lvlJc w:val="left"/>
      <w:pPr>
        <w:ind w:left="4686" w:hanging="217"/>
      </w:pPr>
      <w:rPr>
        <w:rFonts w:hint="default"/>
        <w:lang w:val="ru-RU" w:eastAsia="en-US" w:bidi="ar-SA"/>
      </w:rPr>
    </w:lvl>
    <w:lvl w:ilvl="5" w:tplc="B2A4D52E">
      <w:numFmt w:val="bullet"/>
      <w:lvlText w:val="•"/>
      <w:lvlJc w:val="left"/>
      <w:pPr>
        <w:ind w:left="5553" w:hanging="217"/>
      </w:pPr>
      <w:rPr>
        <w:rFonts w:hint="default"/>
        <w:lang w:val="ru-RU" w:eastAsia="en-US" w:bidi="ar-SA"/>
      </w:rPr>
    </w:lvl>
    <w:lvl w:ilvl="6" w:tplc="E36C6B10">
      <w:numFmt w:val="bullet"/>
      <w:lvlText w:val="•"/>
      <w:lvlJc w:val="left"/>
      <w:pPr>
        <w:ind w:left="6419" w:hanging="217"/>
      </w:pPr>
      <w:rPr>
        <w:rFonts w:hint="default"/>
        <w:lang w:val="ru-RU" w:eastAsia="en-US" w:bidi="ar-SA"/>
      </w:rPr>
    </w:lvl>
    <w:lvl w:ilvl="7" w:tplc="BE3484E0">
      <w:numFmt w:val="bullet"/>
      <w:lvlText w:val="•"/>
      <w:lvlJc w:val="left"/>
      <w:pPr>
        <w:ind w:left="7286" w:hanging="217"/>
      </w:pPr>
      <w:rPr>
        <w:rFonts w:hint="default"/>
        <w:lang w:val="ru-RU" w:eastAsia="en-US" w:bidi="ar-SA"/>
      </w:rPr>
    </w:lvl>
    <w:lvl w:ilvl="8" w:tplc="0AC0D6C4">
      <w:numFmt w:val="bullet"/>
      <w:lvlText w:val="•"/>
      <w:lvlJc w:val="left"/>
      <w:pPr>
        <w:ind w:left="8153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131A05AE"/>
    <w:multiLevelType w:val="hybridMultilevel"/>
    <w:tmpl w:val="4D22909C"/>
    <w:lvl w:ilvl="0" w:tplc="33AA4CF4">
      <w:start w:val="2"/>
      <w:numFmt w:val="decimal"/>
      <w:lvlText w:val="%1"/>
      <w:lvlJc w:val="left"/>
      <w:pPr>
        <w:ind w:left="1226" w:hanging="217"/>
        <w:jc w:val="left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924CE154">
      <w:numFmt w:val="bullet"/>
      <w:lvlText w:val="•"/>
      <w:lvlJc w:val="left"/>
      <w:pPr>
        <w:ind w:left="2086" w:hanging="217"/>
      </w:pPr>
      <w:rPr>
        <w:rFonts w:hint="default"/>
        <w:lang w:val="ru-RU" w:eastAsia="en-US" w:bidi="ar-SA"/>
      </w:rPr>
    </w:lvl>
    <w:lvl w:ilvl="2" w:tplc="03D8B06A">
      <w:numFmt w:val="bullet"/>
      <w:lvlText w:val="•"/>
      <w:lvlJc w:val="left"/>
      <w:pPr>
        <w:ind w:left="2953" w:hanging="217"/>
      </w:pPr>
      <w:rPr>
        <w:rFonts w:hint="default"/>
        <w:lang w:val="ru-RU" w:eastAsia="en-US" w:bidi="ar-SA"/>
      </w:rPr>
    </w:lvl>
    <w:lvl w:ilvl="3" w:tplc="80162CE8">
      <w:numFmt w:val="bullet"/>
      <w:lvlText w:val="•"/>
      <w:lvlJc w:val="left"/>
      <w:pPr>
        <w:ind w:left="3819" w:hanging="217"/>
      </w:pPr>
      <w:rPr>
        <w:rFonts w:hint="default"/>
        <w:lang w:val="ru-RU" w:eastAsia="en-US" w:bidi="ar-SA"/>
      </w:rPr>
    </w:lvl>
    <w:lvl w:ilvl="4" w:tplc="1A4E7CE8">
      <w:numFmt w:val="bullet"/>
      <w:lvlText w:val="•"/>
      <w:lvlJc w:val="left"/>
      <w:pPr>
        <w:ind w:left="4686" w:hanging="217"/>
      </w:pPr>
      <w:rPr>
        <w:rFonts w:hint="default"/>
        <w:lang w:val="ru-RU" w:eastAsia="en-US" w:bidi="ar-SA"/>
      </w:rPr>
    </w:lvl>
    <w:lvl w:ilvl="5" w:tplc="4CA6FC20">
      <w:numFmt w:val="bullet"/>
      <w:lvlText w:val="•"/>
      <w:lvlJc w:val="left"/>
      <w:pPr>
        <w:ind w:left="5553" w:hanging="217"/>
      </w:pPr>
      <w:rPr>
        <w:rFonts w:hint="default"/>
        <w:lang w:val="ru-RU" w:eastAsia="en-US" w:bidi="ar-SA"/>
      </w:rPr>
    </w:lvl>
    <w:lvl w:ilvl="6" w:tplc="F57C3876">
      <w:numFmt w:val="bullet"/>
      <w:lvlText w:val="•"/>
      <w:lvlJc w:val="left"/>
      <w:pPr>
        <w:ind w:left="6419" w:hanging="217"/>
      </w:pPr>
      <w:rPr>
        <w:rFonts w:hint="default"/>
        <w:lang w:val="ru-RU" w:eastAsia="en-US" w:bidi="ar-SA"/>
      </w:rPr>
    </w:lvl>
    <w:lvl w:ilvl="7" w:tplc="885CB1CA">
      <w:numFmt w:val="bullet"/>
      <w:lvlText w:val="•"/>
      <w:lvlJc w:val="left"/>
      <w:pPr>
        <w:ind w:left="7286" w:hanging="217"/>
      </w:pPr>
      <w:rPr>
        <w:rFonts w:hint="default"/>
        <w:lang w:val="ru-RU" w:eastAsia="en-US" w:bidi="ar-SA"/>
      </w:rPr>
    </w:lvl>
    <w:lvl w:ilvl="8" w:tplc="08BA0F68">
      <w:numFmt w:val="bullet"/>
      <w:lvlText w:val="•"/>
      <w:lvlJc w:val="left"/>
      <w:pPr>
        <w:ind w:left="8153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175373DF"/>
    <w:multiLevelType w:val="hybridMultilevel"/>
    <w:tmpl w:val="009EFA7A"/>
    <w:lvl w:ilvl="0" w:tplc="CE1A6ED8">
      <w:numFmt w:val="bullet"/>
      <w:lvlText w:val="—"/>
      <w:lvlJc w:val="left"/>
      <w:pPr>
        <w:ind w:left="30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1A8C0C">
      <w:numFmt w:val="bullet"/>
      <w:lvlText w:val="•"/>
      <w:lvlJc w:val="left"/>
      <w:pPr>
        <w:ind w:left="1258" w:hanging="392"/>
      </w:pPr>
      <w:rPr>
        <w:rFonts w:hint="default"/>
        <w:lang w:val="ru-RU" w:eastAsia="en-US" w:bidi="ar-SA"/>
      </w:rPr>
    </w:lvl>
    <w:lvl w:ilvl="2" w:tplc="1C681002">
      <w:numFmt w:val="bullet"/>
      <w:lvlText w:val="•"/>
      <w:lvlJc w:val="left"/>
      <w:pPr>
        <w:ind w:left="2217" w:hanging="392"/>
      </w:pPr>
      <w:rPr>
        <w:rFonts w:hint="default"/>
        <w:lang w:val="ru-RU" w:eastAsia="en-US" w:bidi="ar-SA"/>
      </w:rPr>
    </w:lvl>
    <w:lvl w:ilvl="3" w:tplc="84F08030">
      <w:numFmt w:val="bullet"/>
      <w:lvlText w:val="•"/>
      <w:lvlJc w:val="left"/>
      <w:pPr>
        <w:ind w:left="3175" w:hanging="392"/>
      </w:pPr>
      <w:rPr>
        <w:rFonts w:hint="default"/>
        <w:lang w:val="ru-RU" w:eastAsia="en-US" w:bidi="ar-SA"/>
      </w:rPr>
    </w:lvl>
    <w:lvl w:ilvl="4" w:tplc="1CCAB10E">
      <w:numFmt w:val="bullet"/>
      <w:lvlText w:val="•"/>
      <w:lvlJc w:val="left"/>
      <w:pPr>
        <w:ind w:left="4134" w:hanging="392"/>
      </w:pPr>
      <w:rPr>
        <w:rFonts w:hint="default"/>
        <w:lang w:val="ru-RU" w:eastAsia="en-US" w:bidi="ar-SA"/>
      </w:rPr>
    </w:lvl>
    <w:lvl w:ilvl="5" w:tplc="104A58F6">
      <w:numFmt w:val="bullet"/>
      <w:lvlText w:val="•"/>
      <w:lvlJc w:val="left"/>
      <w:pPr>
        <w:ind w:left="5093" w:hanging="392"/>
      </w:pPr>
      <w:rPr>
        <w:rFonts w:hint="default"/>
        <w:lang w:val="ru-RU" w:eastAsia="en-US" w:bidi="ar-SA"/>
      </w:rPr>
    </w:lvl>
    <w:lvl w:ilvl="6" w:tplc="319CBD0C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0ED6AEB0">
      <w:numFmt w:val="bullet"/>
      <w:lvlText w:val="•"/>
      <w:lvlJc w:val="left"/>
      <w:pPr>
        <w:ind w:left="7010" w:hanging="392"/>
      </w:pPr>
      <w:rPr>
        <w:rFonts w:hint="default"/>
        <w:lang w:val="ru-RU" w:eastAsia="en-US" w:bidi="ar-SA"/>
      </w:rPr>
    </w:lvl>
    <w:lvl w:ilvl="8" w:tplc="0FD6FD0E">
      <w:numFmt w:val="bullet"/>
      <w:lvlText w:val="•"/>
      <w:lvlJc w:val="left"/>
      <w:pPr>
        <w:ind w:left="7969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403622C6"/>
    <w:multiLevelType w:val="hybridMultilevel"/>
    <w:tmpl w:val="5ACCDDB0"/>
    <w:lvl w:ilvl="0" w:tplc="4D32E000">
      <w:numFmt w:val="bullet"/>
      <w:lvlText w:val="—"/>
      <w:lvlJc w:val="left"/>
      <w:pPr>
        <w:ind w:left="776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962568">
      <w:numFmt w:val="bullet"/>
      <w:lvlText w:val="•"/>
      <w:lvlJc w:val="left"/>
      <w:pPr>
        <w:ind w:left="780" w:hanging="502"/>
      </w:pPr>
      <w:rPr>
        <w:rFonts w:hint="default"/>
        <w:lang w:val="ru-RU" w:eastAsia="en-US" w:bidi="ar-SA"/>
      </w:rPr>
    </w:lvl>
    <w:lvl w:ilvl="2" w:tplc="50E4954E">
      <w:numFmt w:val="bullet"/>
      <w:lvlText w:val="•"/>
      <w:lvlJc w:val="left"/>
      <w:pPr>
        <w:ind w:left="1710" w:hanging="502"/>
      </w:pPr>
      <w:rPr>
        <w:rFonts w:hint="default"/>
        <w:lang w:val="ru-RU" w:eastAsia="en-US" w:bidi="ar-SA"/>
      </w:rPr>
    </w:lvl>
    <w:lvl w:ilvl="3" w:tplc="5F500E86">
      <w:numFmt w:val="bullet"/>
      <w:lvlText w:val="•"/>
      <w:lvlJc w:val="left"/>
      <w:pPr>
        <w:ind w:left="2640" w:hanging="502"/>
      </w:pPr>
      <w:rPr>
        <w:rFonts w:hint="default"/>
        <w:lang w:val="ru-RU" w:eastAsia="en-US" w:bidi="ar-SA"/>
      </w:rPr>
    </w:lvl>
    <w:lvl w:ilvl="4" w:tplc="ADDC7044">
      <w:numFmt w:val="bullet"/>
      <w:lvlText w:val="•"/>
      <w:lvlJc w:val="left"/>
      <w:pPr>
        <w:ind w:left="3570" w:hanging="502"/>
      </w:pPr>
      <w:rPr>
        <w:rFonts w:hint="default"/>
        <w:lang w:val="ru-RU" w:eastAsia="en-US" w:bidi="ar-SA"/>
      </w:rPr>
    </w:lvl>
    <w:lvl w:ilvl="5" w:tplc="4C8C081C">
      <w:numFmt w:val="bullet"/>
      <w:lvlText w:val="•"/>
      <w:lvlJc w:val="left"/>
      <w:pPr>
        <w:ind w:left="4500" w:hanging="502"/>
      </w:pPr>
      <w:rPr>
        <w:rFonts w:hint="default"/>
        <w:lang w:val="ru-RU" w:eastAsia="en-US" w:bidi="ar-SA"/>
      </w:rPr>
    </w:lvl>
    <w:lvl w:ilvl="6" w:tplc="52FE603E">
      <w:numFmt w:val="bullet"/>
      <w:lvlText w:val="•"/>
      <w:lvlJc w:val="left"/>
      <w:pPr>
        <w:ind w:left="5430" w:hanging="502"/>
      </w:pPr>
      <w:rPr>
        <w:rFonts w:hint="default"/>
        <w:lang w:val="ru-RU" w:eastAsia="en-US" w:bidi="ar-SA"/>
      </w:rPr>
    </w:lvl>
    <w:lvl w:ilvl="7" w:tplc="9D985DDC">
      <w:numFmt w:val="bullet"/>
      <w:lvlText w:val="•"/>
      <w:lvlJc w:val="left"/>
      <w:pPr>
        <w:ind w:left="6361" w:hanging="502"/>
      </w:pPr>
      <w:rPr>
        <w:rFonts w:hint="default"/>
        <w:lang w:val="ru-RU" w:eastAsia="en-US" w:bidi="ar-SA"/>
      </w:rPr>
    </w:lvl>
    <w:lvl w:ilvl="8" w:tplc="5EAC6F94">
      <w:numFmt w:val="bullet"/>
      <w:lvlText w:val="•"/>
      <w:lvlJc w:val="left"/>
      <w:pPr>
        <w:ind w:left="7291" w:hanging="502"/>
      </w:pPr>
      <w:rPr>
        <w:rFonts w:hint="default"/>
        <w:lang w:val="ru-RU" w:eastAsia="en-US" w:bidi="ar-SA"/>
      </w:rPr>
    </w:lvl>
  </w:abstractNum>
  <w:abstractNum w:abstractNumId="4" w15:restartNumberingAfterBreak="0">
    <w:nsid w:val="532C11A2"/>
    <w:multiLevelType w:val="hybridMultilevel"/>
    <w:tmpl w:val="5D4EF01A"/>
    <w:lvl w:ilvl="0" w:tplc="C99AAC2C">
      <w:start w:val="1"/>
      <w:numFmt w:val="decimal"/>
      <w:lvlText w:val="%1."/>
      <w:lvlJc w:val="left"/>
      <w:pPr>
        <w:ind w:left="3609" w:hanging="288"/>
        <w:jc w:val="righ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807C736A">
      <w:start w:val="1"/>
      <w:numFmt w:val="decimal"/>
      <w:lvlText w:val="%2."/>
      <w:lvlJc w:val="left"/>
      <w:pPr>
        <w:ind w:left="3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B6C8F8">
      <w:numFmt w:val="bullet"/>
      <w:lvlText w:val="•"/>
      <w:lvlJc w:val="left"/>
      <w:pPr>
        <w:ind w:left="4298" w:hanging="329"/>
      </w:pPr>
      <w:rPr>
        <w:rFonts w:hint="default"/>
        <w:lang w:val="ru-RU" w:eastAsia="en-US" w:bidi="ar-SA"/>
      </w:rPr>
    </w:lvl>
    <w:lvl w:ilvl="3" w:tplc="80A25CC4">
      <w:numFmt w:val="bullet"/>
      <w:lvlText w:val="•"/>
      <w:lvlJc w:val="left"/>
      <w:pPr>
        <w:ind w:left="4996" w:hanging="329"/>
      </w:pPr>
      <w:rPr>
        <w:rFonts w:hint="default"/>
        <w:lang w:val="ru-RU" w:eastAsia="en-US" w:bidi="ar-SA"/>
      </w:rPr>
    </w:lvl>
    <w:lvl w:ilvl="4" w:tplc="324C1C40">
      <w:numFmt w:val="bullet"/>
      <w:lvlText w:val="•"/>
      <w:lvlJc w:val="left"/>
      <w:pPr>
        <w:ind w:left="5695" w:hanging="329"/>
      </w:pPr>
      <w:rPr>
        <w:rFonts w:hint="default"/>
        <w:lang w:val="ru-RU" w:eastAsia="en-US" w:bidi="ar-SA"/>
      </w:rPr>
    </w:lvl>
    <w:lvl w:ilvl="5" w:tplc="35265414">
      <w:numFmt w:val="bullet"/>
      <w:lvlText w:val="•"/>
      <w:lvlJc w:val="left"/>
      <w:pPr>
        <w:ind w:left="6393" w:hanging="329"/>
      </w:pPr>
      <w:rPr>
        <w:rFonts w:hint="default"/>
        <w:lang w:val="ru-RU" w:eastAsia="en-US" w:bidi="ar-SA"/>
      </w:rPr>
    </w:lvl>
    <w:lvl w:ilvl="6" w:tplc="DF9ACBD2">
      <w:numFmt w:val="bullet"/>
      <w:lvlText w:val="•"/>
      <w:lvlJc w:val="left"/>
      <w:pPr>
        <w:ind w:left="7092" w:hanging="329"/>
      </w:pPr>
      <w:rPr>
        <w:rFonts w:hint="default"/>
        <w:lang w:val="ru-RU" w:eastAsia="en-US" w:bidi="ar-SA"/>
      </w:rPr>
    </w:lvl>
    <w:lvl w:ilvl="7" w:tplc="C2EA315C">
      <w:numFmt w:val="bullet"/>
      <w:lvlText w:val="•"/>
      <w:lvlJc w:val="left"/>
      <w:pPr>
        <w:ind w:left="7790" w:hanging="329"/>
      </w:pPr>
      <w:rPr>
        <w:rFonts w:hint="default"/>
        <w:lang w:val="ru-RU" w:eastAsia="en-US" w:bidi="ar-SA"/>
      </w:rPr>
    </w:lvl>
    <w:lvl w:ilvl="8" w:tplc="FBDA6292">
      <w:numFmt w:val="bullet"/>
      <w:lvlText w:val="•"/>
      <w:lvlJc w:val="left"/>
      <w:pPr>
        <w:ind w:left="8489" w:hanging="329"/>
      </w:pPr>
      <w:rPr>
        <w:rFonts w:hint="default"/>
        <w:lang w:val="ru-RU" w:eastAsia="en-US" w:bidi="ar-SA"/>
      </w:rPr>
    </w:lvl>
  </w:abstractNum>
  <w:abstractNum w:abstractNumId="5" w15:restartNumberingAfterBreak="0">
    <w:nsid w:val="6368565B"/>
    <w:multiLevelType w:val="hybridMultilevel"/>
    <w:tmpl w:val="68FADC42"/>
    <w:lvl w:ilvl="0" w:tplc="52A035BE">
      <w:start w:val="2"/>
      <w:numFmt w:val="decimal"/>
      <w:lvlText w:val="%1"/>
      <w:lvlJc w:val="left"/>
      <w:pPr>
        <w:ind w:left="518" w:hanging="216"/>
        <w:jc w:val="left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2786C14A">
      <w:numFmt w:val="bullet"/>
      <w:lvlText w:val="-"/>
      <w:lvlJc w:val="left"/>
      <w:pPr>
        <w:ind w:left="3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028EB8">
      <w:numFmt w:val="bullet"/>
      <w:lvlText w:val="•"/>
      <w:lvlJc w:val="left"/>
      <w:pPr>
        <w:ind w:left="1560" w:hanging="185"/>
      </w:pPr>
      <w:rPr>
        <w:rFonts w:hint="default"/>
        <w:lang w:val="ru-RU" w:eastAsia="en-US" w:bidi="ar-SA"/>
      </w:rPr>
    </w:lvl>
    <w:lvl w:ilvl="3" w:tplc="8AF2FBD2">
      <w:numFmt w:val="bullet"/>
      <w:lvlText w:val="•"/>
      <w:lvlJc w:val="left"/>
      <w:pPr>
        <w:ind w:left="2601" w:hanging="185"/>
      </w:pPr>
      <w:rPr>
        <w:rFonts w:hint="default"/>
        <w:lang w:val="ru-RU" w:eastAsia="en-US" w:bidi="ar-SA"/>
      </w:rPr>
    </w:lvl>
    <w:lvl w:ilvl="4" w:tplc="2C2E3A18">
      <w:numFmt w:val="bullet"/>
      <w:lvlText w:val="•"/>
      <w:lvlJc w:val="left"/>
      <w:pPr>
        <w:ind w:left="3642" w:hanging="185"/>
      </w:pPr>
      <w:rPr>
        <w:rFonts w:hint="default"/>
        <w:lang w:val="ru-RU" w:eastAsia="en-US" w:bidi="ar-SA"/>
      </w:rPr>
    </w:lvl>
    <w:lvl w:ilvl="5" w:tplc="F6721F00">
      <w:numFmt w:val="bullet"/>
      <w:lvlText w:val="•"/>
      <w:lvlJc w:val="left"/>
      <w:pPr>
        <w:ind w:left="4682" w:hanging="185"/>
      </w:pPr>
      <w:rPr>
        <w:rFonts w:hint="default"/>
        <w:lang w:val="ru-RU" w:eastAsia="en-US" w:bidi="ar-SA"/>
      </w:rPr>
    </w:lvl>
    <w:lvl w:ilvl="6" w:tplc="C8E0C01A">
      <w:numFmt w:val="bullet"/>
      <w:lvlText w:val="•"/>
      <w:lvlJc w:val="left"/>
      <w:pPr>
        <w:ind w:left="5723" w:hanging="185"/>
      </w:pPr>
      <w:rPr>
        <w:rFonts w:hint="default"/>
        <w:lang w:val="ru-RU" w:eastAsia="en-US" w:bidi="ar-SA"/>
      </w:rPr>
    </w:lvl>
    <w:lvl w:ilvl="7" w:tplc="216EE078">
      <w:numFmt w:val="bullet"/>
      <w:lvlText w:val="•"/>
      <w:lvlJc w:val="left"/>
      <w:pPr>
        <w:ind w:left="6764" w:hanging="185"/>
      </w:pPr>
      <w:rPr>
        <w:rFonts w:hint="default"/>
        <w:lang w:val="ru-RU" w:eastAsia="en-US" w:bidi="ar-SA"/>
      </w:rPr>
    </w:lvl>
    <w:lvl w:ilvl="8" w:tplc="02B8A95E">
      <w:numFmt w:val="bullet"/>
      <w:lvlText w:val="•"/>
      <w:lvlJc w:val="left"/>
      <w:pPr>
        <w:ind w:left="7804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693F6A80"/>
    <w:multiLevelType w:val="hybridMultilevel"/>
    <w:tmpl w:val="0F826864"/>
    <w:lvl w:ilvl="0" w:tplc="40C42E3E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8B1C1F66">
      <w:numFmt w:val="bullet"/>
      <w:lvlText w:val="•"/>
      <w:lvlJc w:val="left"/>
      <w:pPr>
        <w:ind w:left="2176" w:hanging="305"/>
      </w:pPr>
      <w:rPr>
        <w:rFonts w:hint="default"/>
        <w:lang w:val="ru-RU" w:eastAsia="en-US" w:bidi="ar-SA"/>
      </w:rPr>
    </w:lvl>
    <w:lvl w:ilvl="2" w:tplc="007257E2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0382FF3C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2AC891CE">
      <w:numFmt w:val="bullet"/>
      <w:lvlText w:val="•"/>
      <w:lvlJc w:val="left"/>
      <w:pPr>
        <w:ind w:left="4746" w:hanging="305"/>
      </w:pPr>
      <w:rPr>
        <w:rFonts w:hint="default"/>
        <w:lang w:val="ru-RU" w:eastAsia="en-US" w:bidi="ar-SA"/>
      </w:rPr>
    </w:lvl>
    <w:lvl w:ilvl="5" w:tplc="EDE07352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A1F0E45C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249E24CA">
      <w:numFmt w:val="bullet"/>
      <w:lvlText w:val="•"/>
      <w:lvlJc w:val="left"/>
      <w:pPr>
        <w:ind w:left="7316" w:hanging="305"/>
      </w:pPr>
      <w:rPr>
        <w:rFonts w:hint="default"/>
        <w:lang w:val="ru-RU" w:eastAsia="en-US" w:bidi="ar-SA"/>
      </w:rPr>
    </w:lvl>
    <w:lvl w:ilvl="8" w:tplc="DD30FEC8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73142341"/>
    <w:multiLevelType w:val="hybridMultilevel"/>
    <w:tmpl w:val="5E94CE16"/>
    <w:lvl w:ilvl="0" w:tplc="C508651C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D0A073A">
      <w:numFmt w:val="bullet"/>
      <w:lvlText w:val="•"/>
      <w:lvlJc w:val="left"/>
      <w:pPr>
        <w:ind w:left="2176" w:hanging="305"/>
      </w:pPr>
      <w:rPr>
        <w:rFonts w:hint="default"/>
        <w:lang w:val="ru-RU" w:eastAsia="en-US" w:bidi="ar-SA"/>
      </w:rPr>
    </w:lvl>
    <w:lvl w:ilvl="2" w:tplc="A61E609E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F2987370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1EDC3B0C">
      <w:numFmt w:val="bullet"/>
      <w:lvlText w:val="•"/>
      <w:lvlJc w:val="left"/>
      <w:pPr>
        <w:ind w:left="4746" w:hanging="305"/>
      </w:pPr>
      <w:rPr>
        <w:rFonts w:hint="default"/>
        <w:lang w:val="ru-RU" w:eastAsia="en-US" w:bidi="ar-SA"/>
      </w:rPr>
    </w:lvl>
    <w:lvl w:ilvl="5" w:tplc="CAA0FC80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721047FC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F7284E50">
      <w:numFmt w:val="bullet"/>
      <w:lvlText w:val="•"/>
      <w:lvlJc w:val="left"/>
      <w:pPr>
        <w:ind w:left="7316" w:hanging="305"/>
      </w:pPr>
      <w:rPr>
        <w:rFonts w:hint="default"/>
        <w:lang w:val="ru-RU" w:eastAsia="en-US" w:bidi="ar-SA"/>
      </w:rPr>
    </w:lvl>
    <w:lvl w:ilvl="8" w:tplc="D9926FDE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85B03EC"/>
    <w:multiLevelType w:val="hybridMultilevel"/>
    <w:tmpl w:val="30A6CA00"/>
    <w:lvl w:ilvl="0" w:tplc="E9EA3F6A">
      <w:numFmt w:val="bullet"/>
      <w:lvlText w:val="—"/>
      <w:lvlJc w:val="left"/>
      <w:pPr>
        <w:ind w:left="5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4B7E">
      <w:numFmt w:val="bullet"/>
      <w:lvlText w:val="—"/>
      <w:lvlJc w:val="left"/>
      <w:pPr>
        <w:ind w:left="3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725FF0">
      <w:numFmt w:val="bullet"/>
      <w:lvlText w:val="•"/>
      <w:lvlJc w:val="left"/>
      <w:pPr>
        <w:ind w:left="1487" w:hanging="430"/>
      </w:pPr>
      <w:rPr>
        <w:rFonts w:hint="default"/>
        <w:lang w:val="ru-RU" w:eastAsia="en-US" w:bidi="ar-SA"/>
      </w:rPr>
    </w:lvl>
    <w:lvl w:ilvl="3" w:tplc="FAF4E630">
      <w:numFmt w:val="bullet"/>
      <w:lvlText w:val="•"/>
      <w:lvlJc w:val="left"/>
      <w:pPr>
        <w:ind w:left="2435" w:hanging="430"/>
      </w:pPr>
      <w:rPr>
        <w:rFonts w:hint="default"/>
        <w:lang w:val="ru-RU" w:eastAsia="en-US" w:bidi="ar-SA"/>
      </w:rPr>
    </w:lvl>
    <w:lvl w:ilvl="4" w:tplc="6B2CEA80">
      <w:numFmt w:val="bullet"/>
      <w:lvlText w:val="•"/>
      <w:lvlJc w:val="left"/>
      <w:pPr>
        <w:ind w:left="3382" w:hanging="430"/>
      </w:pPr>
      <w:rPr>
        <w:rFonts w:hint="default"/>
        <w:lang w:val="ru-RU" w:eastAsia="en-US" w:bidi="ar-SA"/>
      </w:rPr>
    </w:lvl>
    <w:lvl w:ilvl="5" w:tplc="D38AE09E">
      <w:numFmt w:val="bullet"/>
      <w:lvlText w:val="•"/>
      <w:lvlJc w:val="left"/>
      <w:pPr>
        <w:ind w:left="4330" w:hanging="430"/>
      </w:pPr>
      <w:rPr>
        <w:rFonts w:hint="default"/>
        <w:lang w:val="ru-RU" w:eastAsia="en-US" w:bidi="ar-SA"/>
      </w:rPr>
    </w:lvl>
    <w:lvl w:ilvl="6" w:tplc="9334AE56">
      <w:numFmt w:val="bullet"/>
      <w:lvlText w:val="•"/>
      <w:lvlJc w:val="left"/>
      <w:pPr>
        <w:ind w:left="5277" w:hanging="430"/>
      </w:pPr>
      <w:rPr>
        <w:rFonts w:hint="default"/>
        <w:lang w:val="ru-RU" w:eastAsia="en-US" w:bidi="ar-SA"/>
      </w:rPr>
    </w:lvl>
    <w:lvl w:ilvl="7" w:tplc="C6622608">
      <w:numFmt w:val="bullet"/>
      <w:lvlText w:val="•"/>
      <w:lvlJc w:val="left"/>
      <w:pPr>
        <w:ind w:left="6225" w:hanging="430"/>
      </w:pPr>
      <w:rPr>
        <w:rFonts w:hint="default"/>
        <w:lang w:val="ru-RU" w:eastAsia="en-US" w:bidi="ar-SA"/>
      </w:rPr>
    </w:lvl>
    <w:lvl w:ilvl="8" w:tplc="5552B884">
      <w:numFmt w:val="bullet"/>
      <w:lvlText w:val="•"/>
      <w:lvlJc w:val="left"/>
      <w:pPr>
        <w:ind w:left="7172" w:hanging="43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0"/>
    <w:rsid w:val="0008413E"/>
    <w:rsid w:val="00094A19"/>
    <w:rsid w:val="00117943"/>
    <w:rsid w:val="00192A5B"/>
    <w:rsid w:val="00275CB0"/>
    <w:rsid w:val="006E0F98"/>
    <w:rsid w:val="00730A42"/>
    <w:rsid w:val="007E1C2E"/>
    <w:rsid w:val="00A832C1"/>
    <w:rsid w:val="00DC409D"/>
    <w:rsid w:val="00DD3602"/>
    <w:rsid w:val="00D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3DA7B"/>
  <w15:docId w15:val="{2F205DA7-8CC9-428F-867F-2A3638D0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0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131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  <w:jc w:val="both"/>
    </w:pPr>
  </w:style>
  <w:style w:type="table" w:styleId="a5">
    <w:name w:val="Table Grid"/>
    <w:basedOn w:val="a1"/>
    <w:uiPriority w:val="39"/>
    <w:rsid w:val="00DF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5C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C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Пользователь Windows</cp:lastModifiedBy>
  <cp:revision>4</cp:revision>
  <cp:lastPrinted>2023-09-27T10:22:00Z</cp:lastPrinted>
  <dcterms:created xsi:type="dcterms:W3CDTF">2023-09-27T10:24:00Z</dcterms:created>
  <dcterms:modified xsi:type="dcterms:W3CDTF">2023-09-27T10:27:00Z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