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52" w:rsidRDefault="00E54EC5">
      <w:r>
        <w:rPr>
          <w:noProof/>
          <w:lang w:eastAsia="ru-RU"/>
        </w:rPr>
        <w:drawing>
          <wp:inline distT="0" distB="0" distL="0" distR="0">
            <wp:extent cx="5940425" cy="8972950"/>
            <wp:effectExtent l="0" t="0" r="3175" b="0"/>
            <wp:docPr id="1" name="Рисунок 1" descr="C:\Users\Admin\Documents\VaHguOsqJ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aHguOsqJS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C5" w:rsidRDefault="00E54EC5">
      <w:r>
        <w:rPr>
          <w:noProof/>
          <w:lang w:eastAsia="ru-RU"/>
        </w:rPr>
        <w:lastRenderedPageBreak/>
        <w:drawing>
          <wp:inline distT="0" distB="0" distL="0" distR="0">
            <wp:extent cx="5940425" cy="9217901"/>
            <wp:effectExtent l="0" t="0" r="3175" b="2540"/>
            <wp:docPr id="2" name="Рисунок 2" descr="C:\Users\Admin\Documents\iKdvVanr2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iKdvVanr2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2674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491">
        <w:rPr>
          <w:rFonts w:ascii="Times New Roman" w:hAnsi="Times New Roman" w:cs="Times New Roman"/>
          <w:sz w:val="24"/>
          <w:szCs w:val="24"/>
        </w:rPr>
        <w:t xml:space="preserve"> и организацию изучения биологии на </w:t>
      </w:r>
      <w:proofErr w:type="spellStart"/>
      <w:r w:rsidRPr="0026749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67491">
        <w:rPr>
          <w:rFonts w:ascii="Times New Roman" w:hAnsi="Times New Roman" w:cs="Times New Roman"/>
          <w:sz w:val="24"/>
          <w:szCs w:val="24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26749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67491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26749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67491">
        <w:rPr>
          <w:rFonts w:ascii="Times New Roman" w:hAnsi="Times New Roman" w:cs="Times New Roman"/>
          <w:sz w:val="24"/>
          <w:szCs w:val="24"/>
        </w:rPr>
        <w:t xml:space="preserve"> связей </w:t>
      </w:r>
      <w:proofErr w:type="gramStart"/>
      <w:r w:rsidRPr="0026749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267491">
        <w:rPr>
          <w:rFonts w:ascii="Times New Roman" w:hAnsi="Times New Roman" w:cs="Times New Roman"/>
          <w:sz w:val="24"/>
          <w:szCs w:val="24"/>
        </w:rPr>
        <w:t xml:space="preserve"> учебных предметов на уровне основного общего образования.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26749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67491">
        <w:rPr>
          <w:rFonts w:ascii="Times New Roman" w:hAnsi="Times New Roman" w:cs="Times New Roman"/>
          <w:sz w:val="24"/>
          <w:szCs w:val="24"/>
        </w:rPr>
        <w:t>, предметные. Предметные планируемые результаты даны для каждого года изучения биологии.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 xml:space="preserve">Биологическая подготовка обеспечивает понимание </w:t>
      </w:r>
      <w:proofErr w:type="gramStart"/>
      <w:r w:rsidRPr="002674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7491">
        <w:rPr>
          <w:rFonts w:ascii="Times New Roman" w:hAnsi="Times New Roman" w:cs="Times New Roman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2674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7491">
        <w:rPr>
          <w:rFonts w:ascii="Times New Roman" w:hAnsi="Times New Roman" w:cs="Times New Roman"/>
          <w:sz w:val="24"/>
          <w:szCs w:val="24"/>
        </w:rPr>
        <w:t xml:space="preserve"> знаний о живой природе, закономерностях строения, жизнедеятельности и </w:t>
      </w:r>
      <w:proofErr w:type="spellStart"/>
      <w:r w:rsidRPr="00267491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267491">
        <w:rPr>
          <w:rFonts w:ascii="Times New Roman" w:hAnsi="Times New Roman" w:cs="Times New Roman"/>
          <w:sz w:val="24"/>
          <w:szCs w:val="24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7491">
        <w:rPr>
          <w:rFonts w:ascii="Times New Roman" w:hAnsi="Times New Roman" w:cs="Times New Roman"/>
          <w:sz w:val="24"/>
          <w:szCs w:val="24"/>
        </w:rPr>
        <w:t>‌Общее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неделю).‌‌</w:t>
      </w:r>
      <w:proofErr w:type="gramEnd"/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C5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E54EC5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C5" w:rsidRDefault="00E54EC5"/>
    <w:sectPr w:rsidR="00E5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60"/>
    <w:rsid w:val="00357360"/>
    <w:rsid w:val="00AC2352"/>
    <w:rsid w:val="00E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2023-09-29T13:40:00Z</dcterms:created>
  <dcterms:modified xsi:type="dcterms:W3CDTF">2023-09-29T13:42:00Z</dcterms:modified>
</cp:coreProperties>
</file>