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B7A" w:rsidRDefault="00AC7C53" w:rsidP="006C1C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78107"/>
            <wp:effectExtent l="19050" t="0" r="3175" b="0"/>
            <wp:docPr id="1" name="Рисунок 1" descr="E:\Изображения\2024-09-11\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ображения\2024-09-11\002.bmp"/>
                    <pic:cNvPicPr>
                      <a:picLocks noChangeAspect="1" noChangeArrowheads="1"/>
                    </pic:cNvPicPr>
                  </pic:nvPicPr>
                  <pic:blipFill>
                    <a:blip r:embed="rId8"/>
                    <a:srcRect/>
                    <a:stretch>
                      <a:fillRect/>
                    </a:stretch>
                  </pic:blipFill>
                  <pic:spPr bwMode="auto">
                    <a:xfrm>
                      <a:off x="0" y="0"/>
                      <a:ext cx="5940425" cy="8178107"/>
                    </a:xfrm>
                    <a:prstGeom prst="rect">
                      <a:avLst/>
                    </a:prstGeom>
                    <a:noFill/>
                    <a:ln w="9525">
                      <a:noFill/>
                      <a:miter lim="800000"/>
                      <a:headEnd/>
                      <a:tailEnd/>
                    </a:ln>
                  </pic:spPr>
                </pic:pic>
              </a:graphicData>
            </a:graphic>
          </wp:inline>
        </w:drawing>
      </w:r>
    </w:p>
    <w:p w:rsidR="002D4B08" w:rsidRDefault="002D4B08" w:rsidP="006C1C60">
      <w:pPr>
        <w:rPr>
          <w:rFonts w:ascii="Times New Roman" w:hAnsi="Times New Roman" w:cs="Times New Roman"/>
          <w:sz w:val="24"/>
          <w:szCs w:val="24"/>
        </w:rPr>
      </w:pPr>
    </w:p>
    <w:p w:rsidR="002D4B08" w:rsidRDefault="002D4B08" w:rsidP="006C1C60">
      <w:pPr>
        <w:rPr>
          <w:rFonts w:ascii="Times New Roman" w:hAnsi="Times New Roman" w:cs="Times New Roman"/>
          <w:sz w:val="24"/>
          <w:szCs w:val="24"/>
        </w:rPr>
      </w:pPr>
    </w:p>
    <w:p w:rsidR="00DD032C" w:rsidRDefault="00DD032C" w:rsidP="006C1C60">
      <w:pPr>
        <w:rPr>
          <w:rFonts w:ascii="Times New Roman" w:hAnsi="Times New Roman" w:cs="Times New Roman"/>
          <w:sz w:val="24"/>
          <w:szCs w:val="24"/>
        </w:rPr>
      </w:pPr>
    </w:p>
    <w:p w:rsidR="007E2922" w:rsidRPr="00802B91" w:rsidRDefault="007E2922" w:rsidP="00802B91">
      <w:pPr>
        <w:pStyle w:val="a3"/>
        <w:numPr>
          <w:ilvl w:val="0"/>
          <w:numId w:val="11"/>
        </w:numPr>
        <w:jc w:val="center"/>
        <w:rPr>
          <w:rFonts w:ascii="Times New Roman" w:hAnsi="Times New Roman" w:cs="Times New Roman"/>
          <w:b/>
          <w:sz w:val="24"/>
          <w:szCs w:val="24"/>
        </w:rPr>
      </w:pPr>
      <w:r w:rsidRPr="00802B91">
        <w:rPr>
          <w:rFonts w:ascii="Times New Roman" w:hAnsi="Times New Roman" w:cs="Times New Roman"/>
          <w:b/>
          <w:sz w:val="24"/>
          <w:szCs w:val="24"/>
        </w:rPr>
        <w:lastRenderedPageBreak/>
        <w:t>Пояснительная за</w:t>
      </w:r>
      <w:r w:rsidR="00143206" w:rsidRPr="00802B91">
        <w:rPr>
          <w:rFonts w:ascii="Times New Roman" w:hAnsi="Times New Roman" w:cs="Times New Roman"/>
          <w:b/>
          <w:sz w:val="24"/>
          <w:szCs w:val="24"/>
        </w:rPr>
        <w:t>п</w:t>
      </w:r>
      <w:r w:rsidRPr="00802B91">
        <w:rPr>
          <w:rFonts w:ascii="Times New Roman" w:hAnsi="Times New Roman" w:cs="Times New Roman"/>
          <w:b/>
          <w:sz w:val="24"/>
          <w:szCs w:val="24"/>
        </w:rPr>
        <w:t>иска</w:t>
      </w:r>
    </w:p>
    <w:p w:rsidR="00502234" w:rsidRPr="00AB3411" w:rsidRDefault="00502234" w:rsidP="00AB3411">
      <w:pPr>
        <w:spacing w:after="0"/>
        <w:rPr>
          <w:rFonts w:ascii="Times New Roman" w:hAnsi="Times New Roman" w:cs="Times New Roman"/>
          <w:sz w:val="24"/>
          <w:szCs w:val="24"/>
        </w:rPr>
      </w:pPr>
      <w:r w:rsidRPr="00AB3411">
        <w:rPr>
          <w:rFonts w:ascii="Times New Roman" w:hAnsi="Times New Roman" w:cs="Times New Roman"/>
          <w:sz w:val="24"/>
          <w:szCs w:val="24"/>
        </w:rPr>
        <w:t>Учебный план – документ, который определяет перечень, трудоемкость,</w:t>
      </w:r>
    </w:p>
    <w:p w:rsidR="00502234" w:rsidRPr="00AB3411" w:rsidRDefault="00502234" w:rsidP="00AB3411">
      <w:pPr>
        <w:spacing w:after="0"/>
        <w:rPr>
          <w:rFonts w:ascii="Times New Roman" w:hAnsi="Times New Roman" w:cs="Times New Roman"/>
          <w:sz w:val="24"/>
          <w:szCs w:val="24"/>
        </w:rPr>
      </w:pPr>
      <w:r w:rsidRPr="00AB3411">
        <w:rPr>
          <w:rFonts w:ascii="Times New Roman" w:hAnsi="Times New Roman" w:cs="Times New Roman"/>
          <w:sz w:val="24"/>
          <w:szCs w:val="24"/>
        </w:rPr>
        <w:t>последовательность и распределение по периодам обучения учебных предметов, курсов,</w:t>
      </w:r>
    </w:p>
    <w:p w:rsidR="00502234" w:rsidRPr="00AB3411" w:rsidRDefault="00502234" w:rsidP="00AB3411">
      <w:pPr>
        <w:spacing w:after="0"/>
        <w:rPr>
          <w:rFonts w:ascii="Times New Roman" w:hAnsi="Times New Roman" w:cs="Times New Roman"/>
          <w:sz w:val="24"/>
          <w:szCs w:val="24"/>
        </w:rPr>
      </w:pPr>
      <w:r w:rsidRPr="00AB3411">
        <w:rPr>
          <w:rFonts w:ascii="Times New Roman" w:hAnsi="Times New Roman" w:cs="Times New Roman"/>
          <w:sz w:val="24"/>
          <w:szCs w:val="24"/>
        </w:rPr>
        <w:t>дисциплин (модулей), практики, иных видов учебной деятельности и формы</w:t>
      </w:r>
    </w:p>
    <w:p w:rsidR="00502234" w:rsidRPr="00AB3411" w:rsidRDefault="00502234" w:rsidP="00AB3411">
      <w:pPr>
        <w:spacing w:after="0"/>
        <w:rPr>
          <w:rFonts w:ascii="Times New Roman" w:hAnsi="Times New Roman" w:cs="Times New Roman"/>
          <w:sz w:val="24"/>
          <w:szCs w:val="24"/>
        </w:rPr>
      </w:pPr>
      <w:r w:rsidRPr="00AB3411">
        <w:rPr>
          <w:rFonts w:ascii="Times New Roman" w:hAnsi="Times New Roman" w:cs="Times New Roman"/>
          <w:sz w:val="24"/>
          <w:szCs w:val="24"/>
        </w:rPr>
        <w:t>промежуточной аттестации обучающихся.</w:t>
      </w:r>
    </w:p>
    <w:p w:rsidR="00A45218" w:rsidRPr="00AB3411" w:rsidRDefault="00502234" w:rsidP="00AB3411">
      <w:pPr>
        <w:spacing w:after="0"/>
        <w:rPr>
          <w:rFonts w:ascii="Times New Roman" w:hAnsi="Times New Roman" w:cs="Times New Roman"/>
          <w:sz w:val="24"/>
          <w:szCs w:val="24"/>
        </w:rPr>
      </w:pPr>
      <w:r w:rsidRPr="00AB3411">
        <w:rPr>
          <w:rFonts w:ascii="Times New Roman" w:hAnsi="Times New Roman" w:cs="Times New Roman"/>
          <w:sz w:val="24"/>
          <w:szCs w:val="24"/>
        </w:rPr>
        <w:t xml:space="preserve">Учебный план является неотъемлемой частью основной образовательной программы начального общего образования. </w:t>
      </w:r>
    </w:p>
    <w:p w:rsidR="00A45218" w:rsidRPr="00AB3411" w:rsidRDefault="00A45218" w:rsidP="00AB3411">
      <w:pPr>
        <w:spacing w:after="0"/>
        <w:rPr>
          <w:rFonts w:ascii="Times New Roman" w:hAnsi="Times New Roman" w:cs="Times New Roman"/>
          <w:sz w:val="24"/>
          <w:szCs w:val="24"/>
        </w:rPr>
      </w:pPr>
      <w:r w:rsidRPr="00AB3411">
        <w:rPr>
          <w:rFonts w:ascii="Times New Roman" w:hAnsi="Times New Roman" w:cs="Times New Roman"/>
          <w:sz w:val="24"/>
          <w:szCs w:val="24"/>
        </w:rPr>
        <w:t>Учебный план начального общего образования обеспечивает введение в действие и</w:t>
      </w:r>
    </w:p>
    <w:p w:rsidR="00A45218" w:rsidRPr="00AB3411" w:rsidRDefault="00A45218" w:rsidP="00AB3411">
      <w:pPr>
        <w:spacing w:after="0"/>
        <w:rPr>
          <w:rFonts w:ascii="Times New Roman" w:hAnsi="Times New Roman" w:cs="Times New Roman"/>
          <w:sz w:val="24"/>
          <w:szCs w:val="24"/>
        </w:rPr>
      </w:pPr>
      <w:r w:rsidRPr="00AB3411">
        <w:rPr>
          <w:rFonts w:ascii="Times New Roman" w:hAnsi="Times New Roman" w:cs="Times New Roman"/>
          <w:sz w:val="24"/>
          <w:szCs w:val="24"/>
        </w:rPr>
        <w:t>реализацию требований ФГОС начального общего образования, определяет общий объем</w:t>
      </w:r>
    </w:p>
    <w:p w:rsidR="00A45218" w:rsidRPr="00AB3411" w:rsidRDefault="00A45218" w:rsidP="00AB3411">
      <w:pPr>
        <w:spacing w:after="0"/>
        <w:rPr>
          <w:rFonts w:ascii="Times New Roman" w:hAnsi="Times New Roman" w:cs="Times New Roman"/>
          <w:sz w:val="24"/>
          <w:szCs w:val="24"/>
        </w:rPr>
      </w:pPr>
      <w:r w:rsidRPr="00AB3411">
        <w:rPr>
          <w:rFonts w:ascii="Times New Roman" w:hAnsi="Times New Roman" w:cs="Times New Roman"/>
          <w:sz w:val="24"/>
          <w:szCs w:val="24"/>
        </w:rPr>
        <w:t>нагрузки и максимальный объем аудиторной нагрузки обучающихся, состав и структуру</w:t>
      </w:r>
    </w:p>
    <w:p w:rsidR="00A45218" w:rsidRPr="00AB3411" w:rsidRDefault="00A45218" w:rsidP="00AB3411">
      <w:pPr>
        <w:spacing w:after="0"/>
        <w:rPr>
          <w:rFonts w:ascii="Times New Roman" w:hAnsi="Times New Roman" w:cs="Times New Roman"/>
          <w:sz w:val="24"/>
          <w:szCs w:val="24"/>
        </w:rPr>
      </w:pPr>
      <w:r w:rsidRPr="00AB3411">
        <w:rPr>
          <w:rFonts w:ascii="Times New Roman" w:hAnsi="Times New Roman" w:cs="Times New Roman"/>
          <w:sz w:val="24"/>
          <w:szCs w:val="24"/>
        </w:rPr>
        <w:t>обязательных предметных областей по классам (годам обучения).</w:t>
      </w:r>
    </w:p>
    <w:p w:rsidR="007E2CA8" w:rsidRDefault="007E2CA8" w:rsidP="00AB3411">
      <w:pPr>
        <w:pStyle w:val="af"/>
        <w:tabs>
          <w:tab w:val="left" w:pos="709"/>
        </w:tabs>
        <w:spacing w:after="0" w:line="276" w:lineRule="auto"/>
        <w:ind w:firstLine="567"/>
        <w:rPr>
          <w:rFonts w:cs="Times New Roman"/>
          <w:sz w:val="24"/>
          <w:szCs w:val="24"/>
        </w:rPr>
      </w:pPr>
      <w:r w:rsidRPr="00AB3411">
        <w:rPr>
          <w:rFonts w:cs="Times New Roman"/>
          <w:sz w:val="24"/>
          <w:szCs w:val="24"/>
        </w:rPr>
        <w:t>Учебный план состоит из двух частей — обязательной части и части, формируемой участниками образовательныхотношений.</w:t>
      </w:r>
    </w:p>
    <w:p w:rsidR="005878EF" w:rsidRDefault="005878EF" w:rsidP="005878EF">
      <w:pPr>
        <w:pStyle w:val="ConsPlusNormal"/>
        <w:spacing w:before="240"/>
        <w:ind w:firstLine="540"/>
        <w:jc w:val="both"/>
      </w:pPr>
      <w: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w:t>
      </w:r>
      <w:r w:rsidR="00872EBC">
        <w:t xml:space="preserve"> образовательной организацией, </w:t>
      </w:r>
      <w:r>
        <w:t xml:space="preserve"> 20% от общего объема.</w:t>
      </w:r>
    </w:p>
    <w:p w:rsidR="005878EF" w:rsidRPr="00AB3411" w:rsidRDefault="005878EF" w:rsidP="00AB3411">
      <w:pPr>
        <w:pStyle w:val="af"/>
        <w:tabs>
          <w:tab w:val="left" w:pos="709"/>
        </w:tabs>
        <w:spacing w:after="0" w:line="276" w:lineRule="auto"/>
        <w:ind w:firstLine="567"/>
        <w:rPr>
          <w:rFonts w:cs="Times New Roman"/>
          <w:sz w:val="24"/>
          <w:szCs w:val="24"/>
        </w:rPr>
      </w:pPr>
    </w:p>
    <w:p w:rsidR="007E2CA8" w:rsidRPr="00AB3411" w:rsidRDefault="007E2CA8" w:rsidP="00AB3411">
      <w:pPr>
        <w:pStyle w:val="af"/>
        <w:tabs>
          <w:tab w:val="left" w:pos="709"/>
        </w:tabs>
        <w:spacing w:before="2" w:after="0" w:line="276" w:lineRule="auto"/>
        <w:ind w:firstLine="567"/>
        <w:rPr>
          <w:rFonts w:cs="Times New Roman"/>
          <w:sz w:val="24"/>
          <w:szCs w:val="24"/>
        </w:rPr>
      </w:pPr>
      <w:r w:rsidRPr="00AB3411">
        <w:rPr>
          <w:rFonts w:cs="Times New Roman"/>
          <w:sz w:val="24"/>
          <w:szCs w:val="24"/>
        </w:rPr>
        <w:t>Обязательная часть учебного плана определяет</w:t>
      </w:r>
      <w:r w:rsidRPr="00AB3411">
        <w:rPr>
          <w:rFonts w:cs="Times New Roman"/>
          <w:w w:val="95"/>
          <w:sz w:val="24"/>
          <w:szCs w:val="24"/>
        </w:rPr>
        <w:t>состав учебных предметов обязательных предметных областей,</w:t>
      </w:r>
      <w:r w:rsidRPr="00AB3411">
        <w:rPr>
          <w:rFonts w:cs="Times New Roman"/>
          <w:sz w:val="24"/>
          <w:szCs w:val="24"/>
        </w:rPr>
        <w:t>которыедолжныбытьреализованывовсех</w:t>
      </w:r>
      <w:r w:rsidR="002D4B08">
        <w:rPr>
          <w:rFonts w:cs="Times New Roman"/>
          <w:sz w:val="24"/>
          <w:szCs w:val="24"/>
        </w:rPr>
        <w:t xml:space="preserve">, </w:t>
      </w:r>
      <w:r w:rsidRPr="00AB3411">
        <w:rPr>
          <w:rFonts w:cs="Times New Roman"/>
          <w:sz w:val="24"/>
          <w:szCs w:val="24"/>
        </w:rPr>
        <w:t>имеющихгосударственную аккредитацию образовательных организациях, реализующих основную образовательную программу начальногообщегообразования,иучебноевремя,отводимоенаихизучениепоклассам(годам)обучения.</w:t>
      </w:r>
    </w:p>
    <w:p w:rsidR="00A45218" w:rsidRDefault="007E2CA8" w:rsidP="00AB3411">
      <w:pPr>
        <w:pStyle w:val="af"/>
        <w:tabs>
          <w:tab w:val="left" w:pos="709"/>
        </w:tabs>
        <w:spacing w:before="6" w:after="0" w:line="276" w:lineRule="auto"/>
        <w:ind w:firstLine="567"/>
        <w:rPr>
          <w:rFonts w:cs="Times New Roman"/>
          <w:w w:val="95"/>
          <w:sz w:val="24"/>
          <w:szCs w:val="24"/>
        </w:rPr>
      </w:pPr>
      <w:r w:rsidRPr="00AB3411">
        <w:rPr>
          <w:rFonts w:cs="Times New Roman"/>
          <w:sz w:val="24"/>
          <w:szCs w:val="24"/>
        </w:rPr>
        <w:t>Частьучебногоплана,формируемаяучастникамиобразовательных отношений, обеспечивает реализацию индивидуальныхпотребностейобучающихся.</w:t>
      </w:r>
      <w:r w:rsidRPr="009B042C">
        <w:rPr>
          <w:rFonts w:cs="Times New Roman"/>
          <w:sz w:val="24"/>
          <w:szCs w:val="24"/>
        </w:rPr>
        <w:t>Время,отводимоенаданную</w:t>
      </w:r>
      <w:r w:rsidRPr="009B042C">
        <w:rPr>
          <w:rFonts w:cs="Times New Roman"/>
          <w:w w:val="95"/>
          <w:sz w:val="24"/>
          <w:szCs w:val="24"/>
        </w:rPr>
        <w:t>часть внутри максимально допустимой недельной нагрузки об</w:t>
      </w:r>
      <w:r w:rsidRPr="009B042C">
        <w:rPr>
          <w:rFonts w:cs="Times New Roman"/>
          <w:sz w:val="24"/>
          <w:szCs w:val="24"/>
        </w:rPr>
        <w:t xml:space="preserve">учающихся, использовано на увеличение учебныхчасов, отводимых на изучение </w:t>
      </w:r>
      <w:r w:rsidRPr="009B042C">
        <w:rPr>
          <w:rFonts w:cs="Times New Roman"/>
          <w:spacing w:val="-1"/>
          <w:sz w:val="24"/>
          <w:szCs w:val="24"/>
        </w:rPr>
        <w:t>учебныхкурсов</w:t>
      </w:r>
      <w:r w:rsidR="009B042C">
        <w:rPr>
          <w:rFonts w:cs="Times New Roman"/>
          <w:spacing w:val="-1"/>
          <w:sz w:val="24"/>
          <w:szCs w:val="24"/>
        </w:rPr>
        <w:t>,</w:t>
      </w:r>
      <w:r w:rsidRPr="00AB3411">
        <w:rPr>
          <w:rFonts w:cs="Times New Roman"/>
          <w:sz w:val="24"/>
          <w:szCs w:val="24"/>
        </w:rPr>
        <w:t>повыборуродителей(закон</w:t>
      </w:r>
      <w:r w:rsidRPr="00AB3411">
        <w:rPr>
          <w:rFonts w:cs="Times New Roman"/>
          <w:w w:val="95"/>
          <w:sz w:val="24"/>
          <w:szCs w:val="24"/>
        </w:rPr>
        <w:t>ных представителей) несовершеннолетних обучающихся.</w:t>
      </w:r>
    </w:p>
    <w:p w:rsidR="00ED0B55" w:rsidRPr="00FA50F5" w:rsidRDefault="005878EF" w:rsidP="005878EF">
      <w:pPr>
        <w:pStyle w:val="ConsPlusNormal"/>
        <w:spacing w:before="240"/>
        <w:ind w:firstLine="540"/>
        <w:jc w:val="both"/>
      </w:pPr>
      <w:r w:rsidRPr="00FA50F5">
        <w:rPr>
          <w:w w:val="95"/>
        </w:rPr>
        <w:t>Ориентиром для разработки учебного плана МОУ СОШ с.</w:t>
      </w:r>
      <w:r w:rsidR="00F04DEC" w:rsidRPr="00FA50F5">
        <w:rPr>
          <w:w w:val="95"/>
        </w:rPr>
        <w:t xml:space="preserve"> </w:t>
      </w:r>
      <w:r w:rsidRPr="00FA50F5">
        <w:rPr>
          <w:w w:val="95"/>
        </w:rPr>
        <w:t>Пугачево</w:t>
      </w:r>
      <w:r w:rsidR="00F04DEC" w:rsidRPr="00FA50F5">
        <w:rPr>
          <w:w w:val="95"/>
        </w:rPr>
        <w:t xml:space="preserve"> </w:t>
      </w:r>
      <w:r w:rsidR="008B237D" w:rsidRPr="00FA50F5">
        <w:rPr>
          <w:w w:val="95"/>
        </w:rPr>
        <w:t>(далее ОО)</w:t>
      </w:r>
      <w:r w:rsidRPr="00FA50F5">
        <w:rPr>
          <w:w w:val="95"/>
        </w:rPr>
        <w:t xml:space="preserve"> является </w:t>
      </w:r>
      <w:r w:rsidRPr="00FA50F5">
        <w:t xml:space="preserve">Федеральный учебный план.  </w:t>
      </w:r>
    </w:p>
    <w:p w:rsidR="005878EF" w:rsidRPr="009B042C" w:rsidRDefault="005878EF" w:rsidP="005878EF">
      <w:pPr>
        <w:pStyle w:val="ConsPlusNormal"/>
        <w:spacing w:before="240"/>
        <w:ind w:firstLine="540"/>
        <w:jc w:val="both"/>
      </w:pPr>
      <w:r w:rsidRPr="009B042C">
        <w:t>В УП отражаются и конкретизируются основные показатели учебного плана:</w:t>
      </w:r>
    </w:p>
    <w:p w:rsidR="005878EF" w:rsidRDefault="005878EF" w:rsidP="009B042C">
      <w:pPr>
        <w:pStyle w:val="ConsPlusNormal"/>
        <w:ind w:firstLine="540"/>
        <w:jc w:val="both"/>
      </w:pPr>
      <w:r>
        <w:t>состав учебных предметов;</w:t>
      </w:r>
    </w:p>
    <w:p w:rsidR="005878EF" w:rsidRDefault="005878EF" w:rsidP="009B042C">
      <w:pPr>
        <w:pStyle w:val="ConsPlusNormal"/>
        <w:ind w:firstLine="540"/>
        <w:jc w:val="both"/>
      </w:pPr>
      <w:r>
        <w:t>недельное распределение учебного времени, отводимого на освоение содержания образования по классам и учебным предметам;</w:t>
      </w:r>
    </w:p>
    <w:p w:rsidR="005878EF" w:rsidRDefault="005878EF" w:rsidP="009B042C">
      <w:pPr>
        <w:pStyle w:val="ConsPlusNormal"/>
        <w:ind w:firstLine="540"/>
        <w:jc w:val="both"/>
      </w:pPr>
      <w:r>
        <w:t>максимально допустимая недельная нагрузка обучающихся;</w:t>
      </w:r>
    </w:p>
    <w:p w:rsidR="005878EF" w:rsidRDefault="005878EF" w:rsidP="009B042C">
      <w:pPr>
        <w:pStyle w:val="ConsPlusNormal"/>
        <w:ind w:firstLine="540"/>
        <w:jc w:val="both"/>
      </w:pPr>
      <w:r>
        <w:t>максимальная нагрузка с учетом деления классов на группы;</w:t>
      </w:r>
    </w:p>
    <w:p w:rsidR="005878EF" w:rsidRDefault="005878EF" w:rsidP="009B042C">
      <w:pPr>
        <w:pStyle w:val="ConsPlusNormal"/>
        <w:ind w:firstLine="540"/>
        <w:jc w:val="both"/>
      </w:pPr>
      <w:r>
        <w:t>план комплектования классов.</w:t>
      </w:r>
    </w:p>
    <w:p w:rsidR="005878EF" w:rsidRPr="00AB3411" w:rsidRDefault="005878EF" w:rsidP="009B042C">
      <w:pPr>
        <w:pStyle w:val="af"/>
        <w:tabs>
          <w:tab w:val="left" w:pos="709"/>
        </w:tabs>
        <w:spacing w:before="6" w:after="0" w:line="276" w:lineRule="auto"/>
        <w:rPr>
          <w:rFonts w:cs="Times New Roman"/>
          <w:sz w:val="24"/>
          <w:szCs w:val="24"/>
        </w:rPr>
      </w:pPr>
    </w:p>
    <w:p w:rsidR="00ED0B55" w:rsidRDefault="00ED0B55"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ED0B55" w:rsidRDefault="00ED0B55"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ED0B55" w:rsidRDefault="00ED0B55"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AC7C53" w:rsidRDefault="00AC7C53"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AC7C53" w:rsidRDefault="00AC7C53"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ED0B55" w:rsidRDefault="00ED0B55" w:rsidP="00AB3411">
      <w:pPr>
        <w:autoSpaceDE w:val="0"/>
        <w:autoSpaceDN w:val="0"/>
        <w:adjustRightInd w:val="0"/>
        <w:spacing w:after="0"/>
        <w:ind w:left="708"/>
        <w:jc w:val="both"/>
        <w:rPr>
          <w:rFonts w:ascii="Times New Roman" w:eastAsia="TimesNewRomanPSMT" w:hAnsi="Times New Roman" w:cs="Times New Roman"/>
          <w:b/>
          <w:bCs/>
          <w:sz w:val="24"/>
          <w:szCs w:val="24"/>
        </w:rPr>
      </w:pPr>
    </w:p>
    <w:p w:rsidR="00502234" w:rsidRPr="00AB3411" w:rsidRDefault="004A3FB0" w:rsidP="00AB3411">
      <w:pPr>
        <w:autoSpaceDE w:val="0"/>
        <w:autoSpaceDN w:val="0"/>
        <w:adjustRightInd w:val="0"/>
        <w:spacing w:after="0"/>
        <w:ind w:left="708"/>
        <w:jc w:val="both"/>
        <w:rPr>
          <w:rFonts w:ascii="Times New Roman" w:eastAsia="TimesNewRomanPSMT" w:hAnsi="Times New Roman" w:cs="Times New Roman"/>
          <w:b/>
          <w:bCs/>
          <w:sz w:val="24"/>
          <w:szCs w:val="24"/>
        </w:rPr>
      </w:pPr>
      <w:r w:rsidRPr="00AB3411">
        <w:rPr>
          <w:rFonts w:ascii="Times New Roman" w:eastAsia="TimesNewRomanPSMT" w:hAnsi="Times New Roman" w:cs="Times New Roman"/>
          <w:b/>
          <w:bCs/>
          <w:sz w:val="24"/>
          <w:szCs w:val="24"/>
        </w:rPr>
        <w:lastRenderedPageBreak/>
        <w:t>1.1.Нормативная база</w:t>
      </w:r>
    </w:p>
    <w:p w:rsidR="009D2C0B" w:rsidRPr="00FA50F5" w:rsidRDefault="00502234" w:rsidP="00FA50F5">
      <w:pPr>
        <w:pStyle w:val="4"/>
        <w:pBdr>
          <w:bottom w:val="dotted" w:sz="6" w:space="0" w:color="3272C0"/>
        </w:pBdr>
        <w:shd w:val="clear" w:color="auto" w:fill="FFFFFF"/>
        <w:spacing w:before="0" w:line="240" w:lineRule="auto"/>
        <w:rPr>
          <w:rFonts w:ascii="Times New Roman" w:eastAsia="Times New Roman" w:hAnsi="Times New Roman" w:cs="Times New Roman"/>
          <w:b/>
          <w:bCs/>
          <w:i w:val="0"/>
          <w:iCs w:val="0"/>
          <w:color w:val="auto"/>
          <w:sz w:val="24"/>
          <w:szCs w:val="24"/>
        </w:rPr>
      </w:pPr>
      <w:r w:rsidRPr="00ED0B55">
        <w:rPr>
          <w:i w:val="0"/>
          <w:sz w:val="24"/>
          <w:szCs w:val="24"/>
        </w:rPr>
        <w:t>-</w:t>
      </w:r>
      <w:r w:rsidRPr="00ED0B55">
        <w:rPr>
          <w:i w:val="0"/>
          <w:color w:val="auto"/>
          <w:sz w:val="24"/>
          <w:szCs w:val="24"/>
        </w:rPr>
        <w:t xml:space="preserve">Федеральный закон «Об образовании в Российской Федерации» от 29.12.2012 № 273- </w:t>
      </w:r>
      <w:r w:rsidRPr="009B042C">
        <w:rPr>
          <w:color w:val="auto"/>
          <w:sz w:val="24"/>
          <w:szCs w:val="24"/>
        </w:rPr>
        <w:t xml:space="preserve">ФЗ </w:t>
      </w:r>
      <w:r w:rsidRPr="00FA50F5">
        <w:rPr>
          <w:b/>
          <w:color w:val="auto"/>
          <w:sz w:val="24"/>
          <w:szCs w:val="24"/>
        </w:rPr>
        <w:t>(</w:t>
      </w:r>
      <w:r w:rsidR="00FA50F5" w:rsidRPr="00FA50F5">
        <w:rPr>
          <w:rFonts w:ascii="Times New Roman" w:eastAsia="Times New Roman" w:hAnsi="Times New Roman" w:cs="Times New Roman"/>
          <w:b/>
          <w:bCs/>
          <w:i w:val="0"/>
          <w:iCs w:val="0"/>
          <w:color w:val="auto"/>
          <w:sz w:val="24"/>
          <w:szCs w:val="24"/>
        </w:rPr>
        <w:t>с изменениями и дополнениями )</w:t>
      </w:r>
    </w:p>
    <w:p w:rsidR="00A9512B" w:rsidRDefault="00A9512B" w:rsidP="00FA50F5">
      <w:pPr>
        <w:shd w:val="clear" w:color="auto" w:fill="FFFFFF"/>
        <w:spacing w:after="0" w:line="240" w:lineRule="auto"/>
        <w:outlineLvl w:val="0"/>
        <w:rPr>
          <w:rFonts w:ascii="Times New Roman" w:eastAsia="Times New Roman" w:hAnsi="Times New Roman" w:cs="Times New Roman"/>
          <w:bCs/>
          <w:kern w:val="36"/>
          <w:sz w:val="24"/>
          <w:szCs w:val="24"/>
        </w:rPr>
      </w:pPr>
      <w:r w:rsidRPr="00AB3411">
        <w:rPr>
          <w:rFonts w:ascii="Times New Roman" w:hAnsi="Times New Roman" w:cs="Times New Roman"/>
          <w:sz w:val="24"/>
          <w:szCs w:val="24"/>
        </w:rPr>
        <w:t>-</w:t>
      </w:r>
      <w:r w:rsidR="00B2728A" w:rsidRPr="00AB3411">
        <w:rPr>
          <w:rFonts w:ascii="Times New Roman" w:eastAsia="Times New Roman" w:hAnsi="Times New Roman" w:cs="Times New Roman"/>
          <w:bCs/>
          <w:kern w:val="36"/>
          <w:sz w:val="24"/>
          <w:szCs w:val="24"/>
        </w:rPr>
        <w:t xml:space="preserve"> Федеральный государственно</w:t>
      </w:r>
      <w:r w:rsidRPr="00AB3411">
        <w:rPr>
          <w:rFonts w:ascii="Times New Roman" w:eastAsia="Times New Roman" w:hAnsi="Times New Roman" w:cs="Times New Roman"/>
          <w:bCs/>
          <w:kern w:val="36"/>
          <w:sz w:val="24"/>
          <w:szCs w:val="24"/>
        </w:rPr>
        <w:t>й образовательный стандарт начального общего образования", утвержденный приказом Минпросвещения России от 31.05.2021 N 286 (Зарегистрировано в Минюсте России 05.07.2021 N 64100)</w:t>
      </w:r>
    </w:p>
    <w:p w:rsidR="00CF2B90" w:rsidRPr="009B042C" w:rsidRDefault="00CF2B90" w:rsidP="00FA50F5">
      <w:pPr>
        <w:shd w:val="clear" w:color="auto" w:fill="FFFFFF"/>
        <w:spacing w:after="0" w:line="240" w:lineRule="auto"/>
        <w:outlineLvl w:val="0"/>
        <w:rPr>
          <w:rFonts w:ascii="Times New Roman" w:eastAsia="Times New Roman" w:hAnsi="Times New Roman" w:cs="Times New Roman"/>
          <w:bCs/>
          <w:kern w:val="36"/>
          <w:sz w:val="24"/>
          <w:szCs w:val="24"/>
        </w:rPr>
      </w:pPr>
      <w:r w:rsidRPr="008D28D8">
        <w:rPr>
          <w:rFonts w:ascii="Times New Roman" w:eastAsia="Times New Roman" w:hAnsi="Times New Roman" w:cs="Times New Roman"/>
          <w:bCs/>
          <w:kern w:val="36"/>
          <w:sz w:val="36"/>
          <w:szCs w:val="36"/>
        </w:rPr>
        <w:t>-</w:t>
      </w:r>
      <w:r w:rsidRPr="009B042C">
        <w:rPr>
          <w:rFonts w:ascii="Times New Roman" w:hAnsi="Times New Roman" w:cs="Times New Roman"/>
          <w:sz w:val="24"/>
          <w:szCs w:val="24"/>
        </w:rPr>
        <w:t>Приказ Минпросвещ</w:t>
      </w:r>
      <w:r w:rsidR="008D28D8" w:rsidRPr="009B042C">
        <w:rPr>
          <w:rFonts w:ascii="Times New Roman" w:hAnsi="Times New Roman" w:cs="Times New Roman"/>
          <w:sz w:val="24"/>
          <w:szCs w:val="24"/>
        </w:rPr>
        <w:t>ения России от 18.05.2023 N 372</w:t>
      </w:r>
      <w:r w:rsidRPr="009B042C">
        <w:rPr>
          <w:rFonts w:ascii="Times New Roman" w:hAnsi="Times New Roman" w:cs="Times New Roman"/>
          <w:sz w:val="24"/>
          <w:szCs w:val="24"/>
        </w:rPr>
        <w:t xml:space="preserve"> "Об утверждении федеральной образовательной программы начального общего образования"(Заре</w:t>
      </w:r>
      <w:r w:rsidR="008D28D8" w:rsidRPr="009B042C">
        <w:rPr>
          <w:rFonts w:ascii="Times New Roman" w:hAnsi="Times New Roman" w:cs="Times New Roman"/>
          <w:sz w:val="24"/>
          <w:szCs w:val="24"/>
        </w:rPr>
        <w:t>гистрировано в Минюсте России 13.07.2023 N 74</w:t>
      </w:r>
      <w:r w:rsidRPr="009B042C">
        <w:rPr>
          <w:rFonts w:ascii="Times New Roman" w:hAnsi="Times New Roman" w:cs="Times New Roman"/>
          <w:sz w:val="24"/>
          <w:szCs w:val="24"/>
        </w:rPr>
        <w:t>2</w:t>
      </w:r>
      <w:r w:rsidR="008D28D8" w:rsidRPr="009B042C">
        <w:rPr>
          <w:rFonts w:ascii="Times New Roman" w:hAnsi="Times New Roman" w:cs="Times New Roman"/>
          <w:sz w:val="24"/>
          <w:szCs w:val="24"/>
        </w:rPr>
        <w:t>29)</w:t>
      </w:r>
    </w:p>
    <w:p w:rsidR="00502234" w:rsidRDefault="0003037E" w:rsidP="00FA50F5">
      <w:pPr>
        <w:pStyle w:val="1"/>
        <w:spacing w:before="0" w:line="240" w:lineRule="auto"/>
        <w:jc w:val="both"/>
        <w:textAlignment w:val="baseline"/>
        <w:rPr>
          <w:rFonts w:ascii="Times New Roman" w:hAnsi="Times New Roman" w:cs="Times New Roman"/>
          <w:b w:val="0"/>
          <w:color w:val="auto"/>
          <w:sz w:val="24"/>
          <w:szCs w:val="24"/>
        </w:rPr>
      </w:pPr>
      <w:r w:rsidRPr="00AB3411">
        <w:rPr>
          <w:rFonts w:ascii="Times New Roman" w:hAnsi="Times New Roman" w:cs="Times New Roman"/>
          <w:b w:val="0"/>
          <w:color w:val="auto"/>
          <w:sz w:val="24"/>
          <w:szCs w:val="24"/>
        </w:rPr>
        <w:t>-П</w:t>
      </w:r>
      <w:r w:rsidR="00502234" w:rsidRPr="00AB3411">
        <w:rPr>
          <w:rFonts w:ascii="Times New Roman" w:hAnsi="Times New Roman" w:cs="Times New Roman"/>
          <w:b w:val="0"/>
          <w:color w:val="auto"/>
          <w:sz w:val="24"/>
          <w:szCs w:val="24"/>
        </w:rPr>
        <w:t xml:space="preserve">риказ Министерства просвещения Российской </w:t>
      </w:r>
      <w:r w:rsidR="00B2728A" w:rsidRPr="00AB3411">
        <w:rPr>
          <w:rFonts w:ascii="Times New Roman" w:hAnsi="Times New Roman" w:cs="Times New Roman"/>
          <w:b w:val="0"/>
          <w:color w:val="auto"/>
          <w:sz w:val="24"/>
          <w:szCs w:val="24"/>
        </w:rPr>
        <w:t xml:space="preserve">Федерации от 22.03.2021г № 115 </w:t>
      </w:r>
      <w:r w:rsidR="00502234" w:rsidRPr="00AB3411">
        <w:rPr>
          <w:rFonts w:ascii="Times New Roman" w:hAnsi="Times New Roman" w:cs="Times New Roman"/>
          <w:b w:val="0"/>
          <w:color w:val="auto"/>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w:t>
      </w:r>
      <w:r w:rsidRPr="00AB3411">
        <w:rPr>
          <w:rFonts w:ascii="Times New Roman" w:hAnsi="Times New Roman" w:cs="Times New Roman"/>
          <w:b w:val="0"/>
          <w:color w:val="auto"/>
          <w:sz w:val="24"/>
          <w:szCs w:val="24"/>
        </w:rPr>
        <w:t>юсте России 20.04.2021 № 63180).</w:t>
      </w:r>
    </w:p>
    <w:p w:rsidR="00123D50" w:rsidRPr="009B042C" w:rsidRDefault="00123D50" w:rsidP="00FA50F5">
      <w:pPr>
        <w:pStyle w:val="toleft"/>
        <w:shd w:val="clear" w:color="auto" w:fill="FFFFFF"/>
        <w:spacing w:before="0" w:beforeAutospacing="0" w:after="0" w:afterAutospacing="0"/>
        <w:rPr>
          <w:rFonts w:ascii="Arial" w:hAnsi="Arial" w:cs="Arial"/>
          <w:sz w:val="23"/>
          <w:szCs w:val="23"/>
        </w:rPr>
      </w:pPr>
      <w:r>
        <w:t>-</w:t>
      </w:r>
      <w:r w:rsidRPr="009B042C">
        <w:t>Приказ Министерства просвещения Российской Федерации от 11.02.2022 г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w:t>
      </w:r>
      <w:r w:rsidR="00807EB5" w:rsidRPr="009B042C">
        <w:t>дерации от 22 марта 2021 г№ 115»(</w:t>
      </w:r>
      <w:r w:rsidR="00807EB5" w:rsidRPr="009B042C">
        <w:rPr>
          <w:sz w:val="23"/>
          <w:szCs w:val="23"/>
        </w:rPr>
        <w:t xml:space="preserve"> Зарегистрировано в Минюсте РФ 22 марта 2022 г.№ 67817</w:t>
      </w:r>
      <w:r w:rsidR="00CF4F46" w:rsidRPr="009B042C">
        <w:rPr>
          <w:sz w:val="23"/>
          <w:szCs w:val="23"/>
        </w:rPr>
        <w:t>)</w:t>
      </w:r>
    </w:p>
    <w:p w:rsidR="00807EB5" w:rsidRDefault="00FE3A94" w:rsidP="00FA50F5">
      <w:pPr>
        <w:spacing w:after="0" w:line="240" w:lineRule="auto"/>
        <w:rPr>
          <w:rFonts w:ascii="Times New Roman" w:eastAsia="Times New Roman" w:hAnsi="Times New Roman" w:cs="Times New Roman"/>
          <w:sz w:val="24"/>
          <w:szCs w:val="24"/>
        </w:rPr>
      </w:pPr>
      <w:r w:rsidRPr="009B042C">
        <w:rPr>
          <w:rFonts w:ascii="Times New Roman" w:eastAsia="Times New Roman" w:hAnsi="Times New Roman" w:cs="Times New Roman"/>
          <w:sz w:val="24"/>
          <w:szCs w:val="24"/>
        </w:rPr>
        <w:t>-</w:t>
      </w:r>
      <w:r w:rsidR="00474691" w:rsidRPr="009B042C">
        <w:rPr>
          <w:rFonts w:ascii="Times New Roman" w:eastAsia="Times New Roman" w:hAnsi="Times New Roman" w:cs="Times New Roman"/>
          <w:sz w:val="24"/>
          <w:szCs w:val="24"/>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учебников"(Зарегистрирован 01.11.2022 № 70799)</w:t>
      </w:r>
    </w:p>
    <w:p w:rsidR="00256B05" w:rsidRPr="00256B05" w:rsidRDefault="00256B05" w:rsidP="00FA50F5">
      <w:pPr>
        <w:shd w:val="clear" w:color="auto" w:fill="FFFFFF"/>
        <w:spacing w:after="0" w:line="240" w:lineRule="auto"/>
        <w:rPr>
          <w:rFonts w:ascii="Times New Roman" w:eastAsia="Times New Roman" w:hAnsi="Times New Roman" w:cs="Times New Roman"/>
          <w:color w:val="000000"/>
          <w:sz w:val="24"/>
          <w:szCs w:val="24"/>
        </w:rPr>
      </w:pPr>
      <w:r w:rsidRPr="00256B05">
        <w:rPr>
          <w:rFonts w:ascii="Times New Roman" w:eastAsia="Times New Roman" w:hAnsi="Times New Roman" w:cs="Times New Roman"/>
          <w:color w:val="000000"/>
          <w:sz w:val="24"/>
          <w:szCs w:val="24"/>
        </w:rPr>
        <w:t>-Изменения в федеральный перечень учебников Приказ Минпросвещения России № 119 от 21.02.2024 «О внесении изменений в приложения № 1 и № 2 к приказу Минпросвещения России от 21.09.2022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FE3A94" w:rsidRDefault="00FE3A94" w:rsidP="00FA50F5">
      <w:pPr>
        <w:spacing w:after="0" w:line="240" w:lineRule="auto"/>
        <w:rPr>
          <w:rFonts w:ascii="Times New Roman" w:hAnsi="Times New Roman" w:cs="Times New Roman"/>
          <w:sz w:val="24"/>
          <w:szCs w:val="24"/>
          <w:shd w:val="clear" w:color="auto" w:fill="FFFFFF"/>
        </w:rPr>
      </w:pPr>
      <w:r w:rsidRPr="009B042C">
        <w:rPr>
          <w:rFonts w:ascii="Times New Roman" w:hAnsi="Times New Roman" w:cs="Times New Roman"/>
          <w:bCs/>
          <w:sz w:val="24"/>
          <w:szCs w:val="24"/>
          <w:shd w:val="clear" w:color="auto" w:fill="FFFFFF"/>
        </w:rPr>
        <w:t>Приказ</w:t>
      </w:r>
      <w:r w:rsidRPr="009B042C">
        <w:rPr>
          <w:rFonts w:ascii="Times New Roman" w:hAnsi="Times New Roman" w:cs="Times New Roman"/>
          <w:sz w:val="24"/>
          <w:szCs w:val="24"/>
          <w:shd w:val="clear" w:color="auto" w:fill="FFFFFF"/>
        </w:rPr>
        <w:t> </w:t>
      </w:r>
      <w:r w:rsidRPr="009B042C">
        <w:rPr>
          <w:rFonts w:ascii="Times New Roman" w:hAnsi="Times New Roman" w:cs="Times New Roman"/>
          <w:bCs/>
          <w:sz w:val="24"/>
          <w:szCs w:val="24"/>
          <w:shd w:val="clear" w:color="auto" w:fill="FFFFFF"/>
        </w:rPr>
        <w:t>Минпросвещения</w:t>
      </w:r>
      <w:r w:rsidRPr="009B042C">
        <w:rPr>
          <w:rFonts w:ascii="Times New Roman" w:hAnsi="Times New Roman" w:cs="Times New Roman"/>
          <w:sz w:val="24"/>
          <w:szCs w:val="24"/>
          <w:shd w:val="clear" w:color="auto" w:fill="FFFFFF"/>
        </w:rPr>
        <w:t> России </w:t>
      </w:r>
      <w:r w:rsidRPr="009B042C">
        <w:rPr>
          <w:rFonts w:ascii="Times New Roman" w:hAnsi="Times New Roman" w:cs="Times New Roman"/>
          <w:bCs/>
          <w:sz w:val="24"/>
          <w:szCs w:val="24"/>
          <w:shd w:val="clear" w:color="auto" w:fill="FFFFFF"/>
        </w:rPr>
        <w:t>от</w:t>
      </w:r>
      <w:r w:rsidRPr="009B042C">
        <w:rPr>
          <w:rFonts w:ascii="Times New Roman" w:hAnsi="Times New Roman" w:cs="Times New Roman"/>
          <w:sz w:val="24"/>
          <w:szCs w:val="24"/>
          <w:shd w:val="clear" w:color="auto" w:fill="FFFFFF"/>
        </w:rPr>
        <w:t> </w:t>
      </w:r>
      <w:r w:rsidRPr="009B042C">
        <w:rPr>
          <w:rFonts w:ascii="Times New Roman" w:hAnsi="Times New Roman" w:cs="Times New Roman"/>
          <w:bCs/>
          <w:sz w:val="24"/>
          <w:szCs w:val="24"/>
          <w:shd w:val="clear" w:color="auto" w:fill="FFFFFF"/>
        </w:rPr>
        <w:t>02</w:t>
      </w:r>
      <w:r w:rsidRPr="009B042C">
        <w:rPr>
          <w:rFonts w:ascii="Times New Roman" w:hAnsi="Times New Roman" w:cs="Times New Roman"/>
          <w:sz w:val="24"/>
          <w:szCs w:val="24"/>
          <w:shd w:val="clear" w:color="auto" w:fill="FFFFFF"/>
        </w:rPr>
        <w:t>.</w:t>
      </w:r>
      <w:r w:rsidRPr="009B042C">
        <w:rPr>
          <w:rFonts w:ascii="Times New Roman" w:hAnsi="Times New Roman" w:cs="Times New Roman"/>
          <w:bCs/>
          <w:sz w:val="24"/>
          <w:szCs w:val="24"/>
          <w:shd w:val="clear" w:color="auto" w:fill="FFFFFF"/>
        </w:rPr>
        <w:t>08</w:t>
      </w:r>
      <w:r w:rsidRPr="009B042C">
        <w:rPr>
          <w:rFonts w:ascii="Times New Roman" w:hAnsi="Times New Roman" w:cs="Times New Roman"/>
          <w:sz w:val="24"/>
          <w:szCs w:val="24"/>
          <w:shd w:val="clear" w:color="auto" w:fill="FFFFFF"/>
        </w:rPr>
        <w:t>.</w:t>
      </w:r>
      <w:r w:rsidRPr="009B042C">
        <w:rPr>
          <w:rFonts w:ascii="Times New Roman" w:hAnsi="Times New Roman" w:cs="Times New Roman"/>
          <w:bCs/>
          <w:sz w:val="24"/>
          <w:szCs w:val="24"/>
          <w:shd w:val="clear" w:color="auto" w:fill="FFFFFF"/>
        </w:rPr>
        <w:t>2022</w:t>
      </w:r>
      <w:r w:rsidRPr="009B042C">
        <w:rPr>
          <w:rFonts w:ascii="Times New Roman" w:hAnsi="Times New Roman" w:cs="Times New Roman"/>
          <w:sz w:val="24"/>
          <w:szCs w:val="24"/>
          <w:shd w:val="clear" w:color="auto" w:fill="FFFFFF"/>
        </w:rPr>
        <w:t> N </w:t>
      </w:r>
      <w:r w:rsidRPr="009B042C">
        <w:rPr>
          <w:rFonts w:ascii="Times New Roman" w:hAnsi="Times New Roman" w:cs="Times New Roman"/>
          <w:bCs/>
          <w:sz w:val="24"/>
          <w:szCs w:val="24"/>
          <w:shd w:val="clear" w:color="auto" w:fill="FFFFFF"/>
        </w:rPr>
        <w:t>653</w:t>
      </w:r>
      <w:r w:rsidRPr="009B042C">
        <w:rPr>
          <w:rFonts w:ascii="Times New Roman" w:hAnsi="Times New Roman" w:cs="Times New Roman"/>
          <w:sz w:val="24"/>
          <w:szCs w:val="24"/>
          <w:shd w:val="clear" w:color="auto" w:fill="FFFFFF"/>
        </w:rPr>
        <w:t> "</w:t>
      </w:r>
      <w:r w:rsidRPr="009B042C">
        <w:rPr>
          <w:rFonts w:ascii="Times New Roman" w:hAnsi="Times New Roman" w:cs="Times New Roman"/>
          <w:bCs/>
          <w:sz w:val="24"/>
          <w:szCs w:val="24"/>
          <w:shd w:val="clear" w:color="auto" w:fill="FFFFFF"/>
        </w:rPr>
        <w:t>Об</w:t>
      </w:r>
      <w:r w:rsidRPr="009B042C">
        <w:rPr>
          <w:rFonts w:ascii="Times New Roman" w:hAnsi="Times New Roman" w:cs="Times New Roman"/>
          <w:sz w:val="24"/>
          <w:szCs w:val="24"/>
          <w:shd w:val="clear" w:color="auto" w:fill="FFFFFF"/>
        </w:rPr>
        <w:t> </w:t>
      </w:r>
      <w:r w:rsidRPr="009B042C">
        <w:rPr>
          <w:rFonts w:ascii="Times New Roman" w:hAnsi="Times New Roman" w:cs="Times New Roman"/>
          <w:bCs/>
          <w:sz w:val="24"/>
          <w:szCs w:val="24"/>
          <w:shd w:val="clear" w:color="auto" w:fill="FFFFFF"/>
        </w:rPr>
        <w:t>утверждении</w:t>
      </w:r>
      <w:r w:rsidRPr="009B042C">
        <w:rPr>
          <w:rFonts w:ascii="Times New Roman" w:hAnsi="Times New Roman" w:cs="Times New Roman"/>
          <w:sz w:val="24"/>
          <w:szCs w:val="24"/>
          <w:shd w:val="clear" w:color="auto" w:fill="FFFFFF"/>
        </w:rPr>
        <w:t> </w:t>
      </w:r>
      <w:r w:rsidRPr="009B042C">
        <w:rPr>
          <w:rFonts w:ascii="Times New Roman" w:hAnsi="Times New Roman" w:cs="Times New Roman"/>
          <w:bCs/>
          <w:sz w:val="24"/>
          <w:szCs w:val="24"/>
          <w:shd w:val="clear" w:color="auto" w:fill="FFFFFF"/>
        </w:rPr>
        <w:t>федерального</w:t>
      </w:r>
      <w:r w:rsidRPr="009B042C">
        <w:rPr>
          <w:rFonts w:ascii="Times New Roman" w:hAnsi="Times New Roman" w:cs="Times New Roman"/>
          <w:sz w:val="24"/>
          <w:szCs w:val="24"/>
          <w:shd w:val="clear" w:color="auto" w:fill="FFFFFF"/>
        </w:rPr>
        <w:t>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w:t>
      </w:r>
      <w:r w:rsidRPr="009B042C">
        <w:rPr>
          <w:rFonts w:ascii="Times New Roman" w:hAnsi="Times New Roman" w:cs="Times New Roman"/>
          <w:bCs/>
          <w:sz w:val="24"/>
          <w:szCs w:val="24"/>
          <w:shd w:val="clear" w:color="auto" w:fill="FFFFFF"/>
        </w:rPr>
        <w:t>08</w:t>
      </w:r>
      <w:r w:rsidRPr="009B042C">
        <w:rPr>
          <w:rFonts w:ascii="Times New Roman" w:hAnsi="Times New Roman" w:cs="Times New Roman"/>
          <w:sz w:val="24"/>
          <w:szCs w:val="24"/>
          <w:shd w:val="clear" w:color="auto" w:fill="FFFFFF"/>
        </w:rPr>
        <w:t>.</w:t>
      </w:r>
      <w:r w:rsidRPr="009B042C">
        <w:rPr>
          <w:rFonts w:ascii="Times New Roman" w:hAnsi="Times New Roman" w:cs="Times New Roman"/>
          <w:bCs/>
          <w:sz w:val="24"/>
          <w:szCs w:val="24"/>
          <w:shd w:val="clear" w:color="auto" w:fill="FFFFFF"/>
        </w:rPr>
        <w:t>2022</w:t>
      </w:r>
      <w:r w:rsidRPr="009B042C">
        <w:rPr>
          <w:rFonts w:ascii="Times New Roman" w:hAnsi="Times New Roman" w:cs="Times New Roman"/>
          <w:sz w:val="24"/>
          <w:szCs w:val="24"/>
          <w:shd w:val="clear" w:color="auto" w:fill="FFFFFF"/>
        </w:rPr>
        <w:t> N 69822).</w:t>
      </w:r>
    </w:p>
    <w:p w:rsidR="005B597B" w:rsidRPr="009B042C" w:rsidRDefault="005B597B" w:rsidP="00FA50F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w:t>
      </w:r>
      <w:r>
        <w:rPr>
          <w:rFonts w:ascii="Times New Roman" w:hAnsi="Times New Roman" w:cs="Times New Roman"/>
          <w:color w:val="333333"/>
          <w:sz w:val="20"/>
          <w:szCs w:val="20"/>
          <w:shd w:val="clear" w:color="auto" w:fill="FFFFFF"/>
        </w:rPr>
        <w:t>Приказ Министерства просвещения Российской Федерации от 19.03.2024 № 171</w:t>
      </w:r>
      <w:r>
        <w:rPr>
          <w:rFonts w:ascii="Times New Roman" w:hAnsi="Times New Roman" w:cs="Times New Roman"/>
          <w:color w:val="333333"/>
          <w:sz w:val="20"/>
          <w:szCs w:val="20"/>
        </w:rPr>
        <w:t xml:space="preserve"> </w:t>
      </w:r>
      <w:r>
        <w:rPr>
          <w:rFonts w:ascii="Times New Roman" w:hAnsi="Times New Roman" w:cs="Times New Roman"/>
          <w:color w:val="333333"/>
          <w:sz w:val="20"/>
          <w:szCs w:val="20"/>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образования"(Зарегистрирован 11.04.2024 № 77830).</w:t>
      </w:r>
    </w:p>
    <w:p w:rsidR="004E7641" w:rsidRPr="009B042C" w:rsidRDefault="004E7641" w:rsidP="00FA50F5">
      <w:pPr>
        <w:pStyle w:val="21"/>
        <w:spacing w:line="240" w:lineRule="auto"/>
        <w:rPr>
          <w:sz w:val="24"/>
          <w:szCs w:val="24"/>
        </w:rPr>
      </w:pPr>
      <w:r w:rsidRPr="009B042C">
        <w:rPr>
          <w:sz w:val="24"/>
          <w:szCs w:val="24"/>
        </w:rPr>
        <w:t>-Письмо Министерства образования и науки РФ от 25.05.2015 №08-761 «Об изучении</w:t>
      </w:r>
    </w:p>
    <w:p w:rsidR="004E7641" w:rsidRPr="009B042C" w:rsidRDefault="004E7641" w:rsidP="00FA50F5">
      <w:pPr>
        <w:pStyle w:val="21"/>
        <w:spacing w:line="240" w:lineRule="auto"/>
        <w:rPr>
          <w:sz w:val="24"/>
          <w:szCs w:val="24"/>
        </w:rPr>
      </w:pPr>
      <w:r w:rsidRPr="009B042C">
        <w:rPr>
          <w:sz w:val="24"/>
          <w:szCs w:val="24"/>
        </w:rPr>
        <w:t>предметных областей: "Основы религиозных культур и светской этики" и "Основы</w:t>
      </w:r>
    </w:p>
    <w:p w:rsidR="004E7641" w:rsidRPr="009B042C" w:rsidRDefault="004E7641" w:rsidP="00FA50F5">
      <w:pPr>
        <w:pStyle w:val="21"/>
        <w:spacing w:line="240" w:lineRule="auto"/>
        <w:rPr>
          <w:sz w:val="24"/>
          <w:szCs w:val="24"/>
        </w:rPr>
      </w:pPr>
      <w:r w:rsidRPr="009B042C">
        <w:rPr>
          <w:sz w:val="24"/>
          <w:szCs w:val="24"/>
        </w:rPr>
        <w:t>духовно-нравств</w:t>
      </w:r>
      <w:r w:rsidR="000A24A0" w:rsidRPr="009B042C">
        <w:rPr>
          <w:sz w:val="24"/>
          <w:szCs w:val="24"/>
        </w:rPr>
        <w:t>енной культуры народов России"».</w:t>
      </w:r>
    </w:p>
    <w:p w:rsidR="004E7641" w:rsidRPr="00AB3411" w:rsidRDefault="004E7641" w:rsidP="00FA50F5">
      <w:pPr>
        <w:spacing w:after="0" w:line="240" w:lineRule="auto"/>
        <w:rPr>
          <w:rFonts w:ascii="Times New Roman" w:eastAsia="Times New Roman" w:hAnsi="Times New Roman" w:cs="Times New Roman"/>
          <w:sz w:val="24"/>
          <w:szCs w:val="24"/>
        </w:rPr>
      </w:pPr>
      <w:r w:rsidRPr="00AB3411">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 3648-20»Санитарно-эпидемиологические требования к организации воспитания и обучения, отдыха и</w:t>
      </w:r>
      <w:r w:rsidR="0003037E" w:rsidRPr="00AB3411">
        <w:rPr>
          <w:rFonts w:ascii="Times New Roman" w:eastAsia="Times New Roman" w:hAnsi="Times New Roman" w:cs="Times New Roman"/>
          <w:sz w:val="24"/>
          <w:szCs w:val="24"/>
        </w:rPr>
        <w:t xml:space="preserve"> оздоровления детей и молодежи»</w:t>
      </w:r>
      <w:r w:rsidR="007344C3" w:rsidRPr="00AB3411">
        <w:rPr>
          <w:rFonts w:ascii="Times New Roman" w:eastAsia="Times New Roman" w:hAnsi="Times New Roman" w:cs="Times New Roman"/>
          <w:sz w:val="24"/>
          <w:szCs w:val="24"/>
        </w:rPr>
        <w:t xml:space="preserve"> (санитарно-эпидемиологические требования)</w:t>
      </w:r>
      <w:r w:rsidR="0003037E" w:rsidRPr="00AB3411">
        <w:rPr>
          <w:rFonts w:ascii="Times New Roman" w:eastAsia="Times New Roman" w:hAnsi="Times New Roman" w:cs="Times New Roman"/>
          <w:sz w:val="24"/>
          <w:szCs w:val="24"/>
        </w:rPr>
        <w:t>.</w:t>
      </w:r>
    </w:p>
    <w:p w:rsidR="007344C3" w:rsidRPr="00AB3411" w:rsidRDefault="007344C3" w:rsidP="00FA50F5">
      <w:pPr>
        <w:pStyle w:val="headertext"/>
        <w:shd w:val="clear" w:color="auto" w:fill="FFFFFF"/>
        <w:spacing w:before="0" w:beforeAutospacing="0" w:after="0" w:afterAutospacing="0"/>
        <w:textAlignment w:val="baseline"/>
        <w:rPr>
          <w:bCs/>
        </w:rPr>
      </w:pPr>
      <w:r w:rsidRPr="00AB3411">
        <w:t>-</w:t>
      </w:r>
      <w:hyperlink r:id="rId9" w:anchor="6560IO" w:history="1">
        <w:r w:rsidRPr="00AB3411">
          <w:rPr>
            <w:rStyle w:val="af0"/>
            <w:bCs/>
            <w:color w:val="auto"/>
            <w:u w:val="none"/>
            <w:shd w:val="clear" w:color="auto" w:fill="FFFFFF"/>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w:t>
        </w:r>
        <w:r w:rsidRPr="00AB3411">
          <w:rPr>
            <w:rStyle w:val="af0"/>
            <w:bCs/>
            <w:color w:val="auto"/>
            <w:u w:val="none"/>
            <w:shd w:val="clear" w:color="auto" w:fill="FFFFFF"/>
          </w:rPr>
          <w:lastRenderedPageBreak/>
          <w:t>среды обитания"</w:t>
        </w:r>
      </w:hyperlink>
      <w:r w:rsidRPr="00AB3411">
        <w:t xml:space="preserve">,утв. постановлением </w:t>
      </w:r>
      <w:r w:rsidRPr="00AB3411">
        <w:rPr>
          <w:bCs/>
        </w:rPr>
        <w:t>Главного  государственного санитарного врача Российской Федерации  от 28 января 2021 года N 2 (Гигиенические нормативы)</w:t>
      </w:r>
    </w:p>
    <w:p w:rsidR="00ED480D" w:rsidRPr="00AB3411" w:rsidRDefault="00502234" w:rsidP="00FA50F5">
      <w:pPr>
        <w:autoSpaceDE w:val="0"/>
        <w:autoSpaceDN w:val="0"/>
        <w:adjustRightInd w:val="0"/>
        <w:spacing w:after="0" w:line="240" w:lineRule="auto"/>
        <w:jc w:val="both"/>
        <w:rPr>
          <w:rFonts w:ascii="Times New Roman" w:eastAsia="TimesNewRomanPSMT" w:hAnsi="Times New Roman" w:cs="Times New Roman"/>
          <w:sz w:val="24"/>
          <w:szCs w:val="24"/>
        </w:rPr>
      </w:pPr>
      <w:r w:rsidRPr="00AB3411">
        <w:rPr>
          <w:rFonts w:ascii="Times New Roman" w:eastAsia="SymbolMT" w:hAnsi="Times New Roman" w:cs="Times New Roman"/>
          <w:sz w:val="24"/>
          <w:szCs w:val="24"/>
        </w:rPr>
        <w:t xml:space="preserve">- </w:t>
      </w:r>
      <w:r w:rsidR="0003037E" w:rsidRPr="00AB3411">
        <w:rPr>
          <w:rFonts w:ascii="Times New Roman" w:eastAsia="TimesNewRomanPSMT" w:hAnsi="Times New Roman" w:cs="Times New Roman"/>
          <w:sz w:val="24"/>
          <w:szCs w:val="24"/>
        </w:rPr>
        <w:t>У</w:t>
      </w:r>
      <w:r w:rsidRPr="00AB3411">
        <w:rPr>
          <w:rFonts w:ascii="Times New Roman" w:eastAsia="TimesNewRomanPSMT" w:hAnsi="Times New Roman" w:cs="Times New Roman"/>
          <w:sz w:val="24"/>
          <w:szCs w:val="24"/>
        </w:rPr>
        <w:t>став МОУ СОШ с.Пугачево</w:t>
      </w:r>
    </w:p>
    <w:p w:rsidR="00502234" w:rsidRPr="00AB3411" w:rsidRDefault="00502234" w:rsidP="00AB3411">
      <w:pPr>
        <w:pStyle w:val="a3"/>
        <w:autoSpaceDE w:val="0"/>
        <w:autoSpaceDN w:val="0"/>
        <w:adjustRightInd w:val="0"/>
        <w:spacing w:after="0"/>
        <w:ind w:left="1068"/>
        <w:jc w:val="both"/>
        <w:rPr>
          <w:rFonts w:ascii="Times New Roman" w:eastAsia="TimesNewRomanPSMT" w:hAnsi="Times New Roman" w:cs="Times New Roman"/>
          <w:b/>
          <w:sz w:val="24"/>
          <w:szCs w:val="24"/>
        </w:rPr>
      </w:pPr>
      <w:r w:rsidRPr="00AB3411">
        <w:rPr>
          <w:rFonts w:ascii="Times New Roman" w:eastAsia="TimesNewRomanPSMT" w:hAnsi="Times New Roman" w:cs="Times New Roman"/>
          <w:b/>
          <w:sz w:val="24"/>
          <w:szCs w:val="24"/>
        </w:rPr>
        <w:t>1.2.Реализуемые основные общеобразовательные программы</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МОУ СОШ  с.Пугачево  (согласно Лицензии на осуществление образовательной деятельности, регистрационный номер</w:t>
      </w:r>
      <w:r w:rsidRPr="00AB3411">
        <w:rPr>
          <w:rFonts w:ascii="Times New Roman" w:eastAsia="Times New Roman" w:hAnsi="Times New Roman" w:cs="Times New Roman"/>
          <w:sz w:val="24"/>
          <w:szCs w:val="24"/>
        </w:rPr>
        <w:t xml:space="preserve"> №818 серия 18 Л01 № 0000764 от 20 января 2016г</w:t>
      </w:r>
      <w:r w:rsidRPr="00AB3411">
        <w:rPr>
          <w:rFonts w:ascii="Times New Roman" w:eastAsia="TimesNewRomanPSMT" w:hAnsi="Times New Roman" w:cs="Times New Roman"/>
          <w:sz w:val="24"/>
          <w:szCs w:val="24"/>
        </w:rPr>
        <w:t>) имеет право образовательной деятельности по следующим уровням</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общего образования и подвидам дополнительного образования:</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p>
    <w:tbl>
      <w:tblPr>
        <w:tblStyle w:val="a4"/>
        <w:tblW w:w="0" w:type="auto"/>
        <w:tblLook w:val="04A0"/>
      </w:tblPr>
      <w:tblGrid>
        <w:gridCol w:w="675"/>
        <w:gridCol w:w="4536"/>
        <w:gridCol w:w="4360"/>
      </w:tblGrid>
      <w:tr w:rsidR="00502234" w:rsidRPr="00AB3411" w:rsidTr="00502234">
        <w:tc>
          <w:tcPr>
            <w:tcW w:w="9571" w:type="dxa"/>
            <w:gridSpan w:val="3"/>
          </w:tcPr>
          <w:p w:rsidR="00502234" w:rsidRPr="00AB3411" w:rsidRDefault="00502234"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Общее образование</w:t>
            </w:r>
          </w:p>
        </w:tc>
      </w:tr>
      <w:tr w:rsidR="00502234" w:rsidRPr="00AB3411" w:rsidTr="00502234">
        <w:tc>
          <w:tcPr>
            <w:tcW w:w="675" w:type="dxa"/>
          </w:tcPr>
          <w:p w:rsidR="00502234" w:rsidRPr="00AB3411" w:rsidRDefault="00502234"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w:t>
            </w:r>
          </w:p>
        </w:tc>
        <w:tc>
          <w:tcPr>
            <w:tcW w:w="4536" w:type="dxa"/>
          </w:tcPr>
          <w:p w:rsidR="00502234" w:rsidRPr="00AB3411" w:rsidRDefault="00502234"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xml:space="preserve">Уровень образования </w:t>
            </w:r>
          </w:p>
        </w:tc>
        <w:tc>
          <w:tcPr>
            <w:tcW w:w="4360" w:type="dxa"/>
          </w:tcPr>
          <w:p w:rsidR="00502234" w:rsidRPr="00AB3411" w:rsidRDefault="00502234"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Нормативный срок освоения образовательной программы</w:t>
            </w:r>
          </w:p>
        </w:tc>
      </w:tr>
      <w:tr w:rsidR="00502234" w:rsidRPr="00AB3411" w:rsidTr="00502234">
        <w:tc>
          <w:tcPr>
            <w:tcW w:w="675" w:type="dxa"/>
          </w:tcPr>
          <w:p w:rsidR="00502234" w:rsidRPr="00AB3411" w:rsidRDefault="00502234"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1</w:t>
            </w:r>
          </w:p>
        </w:tc>
        <w:tc>
          <w:tcPr>
            <w:tcW w:w="4536" w:type="dxa"/>
          </w:tcPr>
          <w:p w:rsidR="00502234" w:rsidRPr="00AB3411" w:rsidRDefault="004E7641"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xml:space="preserve">Начальное </w:t>
            </w:r>
            <w:r w:rsidR="00502234" w:rsidRPr="00AB3411">
              <w:rPr>
                <w:rFonts w:ascii="Times New Roman" w:eastAsia="TimesNewRomanPSMT" w:hAnsi="Times New Roman" w:cs="Times New Roman"/>
                <w:sz w:val="24"/>
                <w:szCs w:val="24"/>
              </w:rPr>
              <w:t xml:space="preserve">общее образование </w:t>
            </w:r>
          </w:p>
        </w:tc>
        <w:tc>
          <w:tcPr>
            <w:tcW w:w="4360" w:type="dxa"/>
          </w:tcPr>
          <w:p w:rsidR="00502234" w:rsidRPr="00AB3411" w:rsidRDefault="004E7641"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4</w:t>
            </w:r>
            <w:r w:rsidR="00502234" w:rsidRPr="00AB3411">
              <w:rPr>
                <w:rFonts w:ascii="Times New Roman" w:eastAsia="TimesNewRomanPSMT" w:hAnsi="Times New Roman" w:cs="Times New Roman"/>
                <w:sz w:val="24"/>
                <w:szCs w:val="24"/>
              </w:rPr>
              <w:t xml:space="preserve"> года</w:t>
            </w:r>
          </w:p>
        </w:tc>
      </w:tr>
    </w:tbl>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p>
    <w:tbl>
      <w:tblPr>
        <w:tblStyle w:val="a4"/>
        <w:tblW w:w="0" w:type="auto"/>
        <w:tblLook w:val="04A0"/>
      </w:tblPr>
      <w:tblGrid>
        <w:gridCol w:w="675"/>
        <w:gridCol w:w="8896"/>
      </w:tblGrid>
      <w:tr w:rsidR="00502234" w:rsidRPr="00AB3411" w:rsidTr="00502234">
        <w:trPr>
          <w:trHeight w:val="416"/>
        </w:trPr>
        <w:tc>
          <w:tcPr>
            <w:tcW w:w="9571" w:type="dxa"/>
            <w:gridSpan w:val="2"/>
          </w:tcPr>
          <w:p w:rsidR="00502234" w:rsidRPr="00AB3411" w:rsidRDefault="00502234"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Дополнительное образование</w:t>
            </w:r>
          </w:p>
        </w:tc>
      </w:tr>
      <w:tr w:rsidR="00502234" w:rsidRPr="00AB3411" w:rsidTr="00502234">
        <w:tc>
          <w:tcPr>
            <w:tcW w:w="675" w:type="dxa"/>
          </w:tcPr>
          <w:p w:rsidR="00502234" w:rsidRPr="00AB3411" w:rsidRDefault="00502234"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w:t>
            </w:r>
          </w:p>
        </w:tc>
        <w:tc>
          <w:tcPr>
            <w:tcW w:w="8896" w:type="dxa"/>
          </w:tcPr>
          <w:p w:rsidR="00502234" w:rsidRPr="00AB3411" w:rsidRDefault="00502234"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Подвиды</w:t>
            </w:r>
          </w:p>
        </w:tc>
      </w:tr>
      <w:tr w:rsidR="00502234" w:rsidRPr="00AB3411" w:rsidTr="00502234">
        <w:tc>
          <w:tcPr>
            <w:tcW w:w="675" w:type="dxa"/>
          </w:tcPr>
          <w:p w:rsidR="00502234" w:rsidRPr="00AB3411" w:rsidRDefault="00502234" w:rsidP="00AB3411">
            <w:pPr>
              <w:autoSpaceDE w:val="0"/>
              <w:autoSpaceDN w:val="0"/>
              <w:adjustRightInd w:val="0"/>
              <w:spacing w:line="276" w:lineRule="auto"/>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1</w:t>
            </w:r>
          </w:p>
        </w:tc>
        <w:tc>
          <w:tcPr>
            <w:tcW w:w="8896" w:type="dxa"/>
          </w:tcPr>
          <w:p w:rsidR="00502234" w:rsidRPr="00AB3411" w:rsidRDefault="00502234" w:rsidP="00AB3411">
            <w:pPr>
              <w:autoSpaceDE w:val="0"/>
              <w:autoSpaceDN w:val="0"/>
              <w:adjustRightInd w:val="0"/>
              <w:spacing w:line="276" w:lineRule="auto"/>
              <w:jc w:val="center"/>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xml:space="preserve">Дополнительное образование детей </w:t>
            </w:r>
          </w:p>
        </w:tc>
      </w:tr>
    </w:tbl>
    <w:p w:rsidR="00AB3411" w:rsidRPr="00AB3411" w:rsidRDefault="00AB3411" w:rsidP="00AB3411">
      <w:pPr>
        <w:autoSpaceDE w:val="0"/>
        <w:autoSpaceDN w:val="0"/>
        <w:adjustRightInd w:val="0"/>
        <w:spacing w:after="0"/>
        <w:rPr>
          <w:rFonts w:ascii="Times New Roman" w:eastAsia="TimesNewRomanPSMT" w:hAnsi="Times New Roman" w:cs="Times New Roman"/>
          <w:sz w:val="24"/>
          <w:szCs w:val="24"/>
        </w:rPr>
      </w:pPr>
    </w:p>
    <w:p w:rsidR="00502234" w:rsidRPr="00AB3411" w:rsidRDefault="004A3FB0" w:rsidP="00AB3411">
      <w:pPr>
        <w:pStyle w:val="a3"/>
        <w:autoSpaceDE w:val="0"/>
        <w:autoSpaceDN w:val="0"/>
        <w:adjustRightInd w:val="0"/>
        <w:spacing w:after="0"/>
        <w:ind w:left="1068"/>
        <w:jc w:val="both"/>
        <w:rPr>
          <w:rFonts w:ascii="Times New Roman" w:eastAsia="TimesNewRomanPSMT" w:hAnsi="Times New Roman" w:cs="Times New Roman"/>
          <w:b/>
          <w:sz w:val="24"/>
          <w:szCs w:val="24"/>
        </w:rPr>
      </w:pPr>
      <w:r w:rsidRPr="00AB3411">
        <w:rPr>
          <w:rFonts w:ascii="Times New Roman" w:eastAsia="TimesNewRomanPSMT" w:hAnsi="Times New Roman" w:cs="Times New Roman"/>
          <w:b/>
          <w:sz w:val="24"/>
          <w:szCs w:val="24"/>
        </w:rPr>
        <w:t>1.</w:t>
      </w:r>
      <w:r w:rsidR="00502234" w:rsidRPr="00AB3411">
        <w:rPr>
          <w:rFonts w:ascii="Times New Roman" w:eastAsia="TimesNewRomanPSMT" w:hAnsi="Times New Roman" w:cs="Times New Roman"/>
          <w:b/>
          <w:sz w:val="24"/>
          <w:szCs w:val="24"/>
        </w:rPr>
        <w:t>3.Учебный план МОУ СОШ с.Пугачёво определяет:</w:t>
      </w:r>
    </w:p>
    <w:p w:rsidR="008D5705" w:rsidRPr="00AB3411" w:rsidRDefault="008D5705"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SymbolMT" w:hAnsi="Times New Roman" w:cs="Times New Roman"/>
          <w:sz w:val="24"/>
          <w:szCs w:val="24"/>
        </w:rPr>
        <w:t xml:space="preserve">- </w:t>
      </w:r>
      <w:r w:rsidRPr="00AB3411">
        <w:rPr>
          <w:rFonts w:ascii="Times New Roman" w:eastAsia="TimesNewRomanPSMT" w:hAnsi="Times New Roman" w:cs="Times New Roman"/>
          <w:sz w:val="24"/>
          <w:szCs w:val="24"/>
        </w:rPr>
        <w:t>перечень учебных обязательных предметов начального общего образования в соответствии с ФГОС НОО, по которым проводится оценка образовательных достижений учащихся по итогам учебного года;</w:t>
      </w:r>
    </w:p>
    <w:p w:rsidR="008D5705" w:rsidRPr="005F69E1" w:rsidRDefault="008D5705"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SymbolMT" w:hAnsi="Times New Roman" w:cs="Times New Roman"/>
          <w:sz w:val="24"/>
          <w:szCs w:val="24"/>
        </w:rPr>
        <w:t xml:space="preserve">-  </w:t>
      </w:r>
      <w:r w:rsidRPr="00AB3411">
        <w:rPr>
          <w:rFonts w:ascii="Times New Roman" w:eastAsia="TimesNewRomanPSMT" w:hAnsi="Times New Roman" w:cs="Times New Roman"/>
          <w:sz w:val="24"/>
          <w:szCs w:val="24"/>
        </w:rPr>
        <w:t>распределение минимального учебного времени между отдельными образовательными областями</w:t>
      </w:r>
      <w:r w:rsidR="00194E87">
        <w:rPr>
          <w:rFonts w:ascii="Times New Roman" w:eastAsia="TimesNewRomanPSMT" w:hAnsi="Times New Roman" w:cs="Times New Roman"/>
          <w:sz w:val="24"/>
          <w:szCs w:val="24"/>
        </w:rPr>
        <w:t xml:space="preserve"> и учебными предметами, основанное</w:t>
      </w:r>
      <w:r w:rsidRPr="00AB3411">
        <w:rPr>
          <w:rFonts w:ascii="Times New Roman" w:eastAsia="TimesNewRomanPSMT" w:hAnsi="Times New Roman" w:cs="Times New Roman"/>
          <w:sz w:val="24"/>
          <w:szCs w:val="24"/>
        </w:rPr>
        <w:t xml:space="preserve"> на рекомендациях по составлению учебных планов начального общего образования в соответств</w:t>
      </w:r>
      <w:r w:rsidR="005F69E1">
        <w:rPr>
          <w:rFonts w:ascii="Times New Roman" w:eastAsia="TimesNewRomanPSMT" w:hAnsi="Times New Roman" w:cs="Times New Roman"/>
          <w:sz w:val="24"/>
          <w:szCs w:val="24"/>
        </w:rPr>
        <w:t xml:space="preserve">ии с ФГОС НОО, с использованием </w:t>
      </w:r>
      <w:r w:rsidRPr="00AB3411">
        <w:rPr>
          <w:rFonts w:ascii="Times New Roman" w:eastAsia="TimesNewRomanPSMT" w:hAnsi="Times New Roman" w:cs="Times New Roman"/>
          <w:sz w:val="24"/>
          <w:szCs w:val="24"/>
        </w:rPr>
        <w:t>распространенных апробированных учебных программ, учебно-методических комплектов, педагогических технологий.</w:t>
      </w:r>
    </w:p>
    <w:p w:rsidR="008B237D" w:rsidRPr="005F69E1" w:rsidRDefault="008D5705" w:rsidP="00AB3411">
      <w:pPr>
        <w:autoSpaceDE w:val="0"/>
        <w:autoSpaceDN w:val="0"/>
        <w:adjustRightInd w:val="0"/>
        <w:spacing w:after="0"/>
        <w:jc w:val="both"/>
        <w:rPr>
          <w:rFonts w:ascii="Times New Roman" w:hAnsi="Times New Roman" w:cs="Times New Roman"/>
        </w:rPr>
      </w:pPr>
      <w:r w:rsidRPr="005F69E1">
        <w:rPr>
          <w:rFonts w:ascii="Times New Roman" w:eastAsia="TimesNewRomanPSMT" w:hAnsi="Times New Roman" w:cs="Times New Roman"/>
          <w:b/>
          <w:sz w:val="24"/>
          <w:szCs w:val="24"/>
        </w:rPr>
        <w:t>Количество учебных занятий за 4 учебных года</w:t>
      </w:r>
      <w:r w:rsidR="008B237D" w:rsidRPr="005F69E1">
        <w:rPr>
          <w:rFonts w:ascii="Times New Roman" w:hAnsi="Times New Roman" w:cs="Times New Roman"/>
        </w:rPr>
        <w:t>не может составля</w:t>
      </w:r>
      <w:r w:rsidR="00A05A0A">
        <w:rPr>
          <w:rFonts w:ascii="Times New Roman" w:hAnsi="Times New Roman" w:cs="Times New Roman"/>
        </w:rPr>
        <w:t xml:space="preserve">ть менее 2954 часов и более 3190 </w:t>
      </w:r>
      <w:r w:rsidR="008B237D" w:rsidRPr="005F69E1">
        <w:rPr>
          <w:rFonts w:ascii="Times New Roman" w:hAnsi="Times New Roman" w:cs="Times New Roman"/>
        </w:rPr>
        <w:t xml:space="preserve"> часов в соответствии с требованиями к организации образовательного процесса к учебной нагрузке при 5-дневной учебной неделе.</w:t>
      </w:r>
    </w:p>
    <w:p w:rsidR="000347CE" w:rsidRPr="00AB3411" w:rsidRDefault="00502234" w:rsidP="00AB3411">
      <w:pPr>
        <w:pStyle w:val="80"/>
        <w:shd w:val="clear" w:color="auto" w:fill="auto"/>
        <w:tabs>
          <w:tab w:val="left" w:pos="682"/>
        </w:tabs>
        <w:spacing w:line="276" w:lineRule="auto"/>
        <w:ind w:right="20" w:firstLine="0"/>
        <w:jc w:val="left"/>
        <w:rPr>
          <w:rFonts w:ascii="Times New Roman" w:hAnsi="Times New Roman" w:cs="Times New Roman"/>
          <w:b/>
          <w:color w:val="auto"/>
          <w:sz w:val="24"/>
          <w:szCs w:val="24"/>
          <w:shd w:val="clear" w:color="auto" w:fill="FFFFFF"/>
          <w:lang w:val="ru-RU"/>
        </w:rPr>
      </w:pPr>
      <w:r w:rsidRPr="00AB3411">
        <w:rPr>
          <w:rStyle w:val="8"/>
          <w:rFonts w:ascii="Times New Roman" w:eastAsia="Calibri" w:hAnsi="Times New Roman" w:cs="Times New Roman"/>
          <w:b/>
          <w:color w:val="auto"/>
          <w:sz w:val="24"/>
          <w:szCs w:val="24"/>
          <w:lang w:val="ru-RU"/>
        </w:rPr>
        <w:t>Максимально допустимая недельная нагрузка</w:t>
      </w:r>
      <w:r w:rsidRPr="00AB3411">
        <w:rPr>
          <w:rStyle w:val="8"/>
          <w:rFonts w:ascii="Times New Roman" w:eastAsia="Calibri" w:hAnsi="Times New Roman" w:cs="Times New Roman"/>
          <w:color w:val="auto"/>
          <w:sz w:val="24"/>
          <w:szCs w:val="24"/>
          <w:lang w:val="ru-RU"/>
        </w:rPr>
        <w:t xml:space="preserve"> обучающи</w:t>
      </w:r>
      <w:r w:rsidRPr="00AB3411">
        <w:rPr>
          <w:rStyle w:val="8"/>
          <w:rFonts w:ascii="Times New Roman" w:hAnsi="Times New Roman" w:cs="Times New Roman"/>
          <w:color w:val="auto"/>
          <w:sz w:val="24"/>
          <w:szCs w:val="24"/>
          <w:lang w:val="ru-RU"/>
        </w:rPr>
        <w:t xml:space="preserve">хся </w:t>
      </w:r>
      <w:r w:rsidR="008D5705" w:rsidRPr="00AB3411">
        <w:rPr>
          <w:rStyle w:val="8"/>
          <w:rFonts w:ascii="Times New Roman" w:hAnsi="Times New Roman" w:cs="Times New Roman"/>
          <w:color w:val="auto"/>
          <w:sz w:val="24"/>
          <w:szCs w:val="24"/>
          <w:lang w:val="ru-RU"/>
        </w:rPr>
        <w:t xml:space="preserve">в 1 </w:t>
      </w:r>
      <w:r w:rsidR="00164F57" w:rsidRPr="00AB3411">
        <w:rPr>
          <w:rStyle w:val="8"/>
          <w:rFonts w:ascii="Times New Roman" w:hAnsi="Times New Roman" w:cs="Times New Roman"/>
          <w:color w:val="auto"/>
          <w:sz w:val="24"/>
          <w:szCs w:val="24"/>
          <w:lang w:val="ru-RU"/>
        </w:rPr>
        <w:t>классе-21 час, во 2-4 классах 23</w:t>
      </w:r>
      <w:r w:rsidR="008D5705" w:rsidRPr="00AB3411">
        <w:rPr>
          <w:rStyle w:val="8"/>
          <w:rFonts w:ascii="Times New Roman" w:hAnsi="Times New Roman" w:cs="Times New Roman"/>
          <w:color w:val="auto"/>
          <w:sz w:val="24"/>
          <w:szCs w:val="24"/>
          <w:lang w:val="ru-RU"/>
        </w:rPr>
        <w:t xml:space="preserve"> ч</w:t>
      </w:r>
      <w:r w:rsidR="00164F57" w:rsidRPr="00AB3411">
        <w:rPr>
          <w:rStyle w:val="8"/>
          <w:rFonts w:ascii="Times New Roman" w:hAnsi="Times New Roman" w:cs="Times New Roman"/>
          <w:color w:val="auto"/>
          <w:sz w:val="24"/>
          <w:szCs w:val="24"/>
          <w:lang w:val="ru-RU"/>
        </w:rPr>
        <w:t xml:space="preserve"> при 5-дневной учебной неделе</w:t>
      </w:r>
    </w:p>
    <w:p w:rsidR="00502234" w:rsidRPr="00AB3411" w:rsidRDefault="00C408F1" w:rsidP="00AB3411">
      <w:pPr>
        <w:autoSpaceDE w:val="0"/>
        <w:autoSpaceDN w:val="0"/>
        <w:adjustRightInd w:val="0"/>
        <w:spacing w:after="0"/>
        <w:jc w:val="center"/>
        <w:rPr>
          <w:rFonts w:ascii="Times New Roman" w:eastAsia="TimesNewRomanPSMT" w:hAnsi="Times New Roman" w:cs="Times New Roman"/>
          <w:b/>
          <w:sz w:val="24"/>
          <w:szCs w:val="24"/>
        </w:rPr>
      </w:pPr>
      <w:r w:rsidRPr="00AB3411">
        <w:rPr>
          <w:rFonts w:ascii="Times New Roman" w:eastAsia="TimesNewRomanPSMT" w:hAnsi="Times New Roman" w:cs="Times New Roman"/>
          <w:b/>
          <w:sz w:val="24"/>
          <w:szCs w:val="24"/>
        </w:rPr>
        <w:t>1.4</w:t>
      </w:r>
      <w:r w:rsidR="00502234" w:rsidRPr="00AB3411">
        <w:rPr>
          <w:rFonts w:ascii="Times New Roman" w:eastAsia="TimesNewRomanPSMT" w:hAnsi="Times New Roman" w:cs="Times New Roman"/>
          <w:b/>
          <w:sz w:val="24"/>
          <w:szCs w:val="24"/>
        </w:rPr>
        <w:t>.Режим работы общеобразовательного учреждения</w:t>
      </w:r>
    </w:p>
    <w:p w:rsidR="004A3FB0" w:rsidRPr="00AB3411" w:rsidRDefault="004A3FB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Учебный план МОУ СОШ с.Пугачево</w:t>
      </w:r>
      <w:r w:rsidR="005B597B">
        <w:rPr>
          <w:rFonts w:ascii="Times New Roman" w:eastAsia="TimesNewRomanPSMT" w:hAnsi="Times New Roman" w:cs="Times New Roman"/>
          <w:sz w:val="24"/>
          <w:szCs w:val="24"/>
        </w:rPr>
        <w:t xml:space="preserve"> на 2024/2025</w:t>
      </w:r>
      <w:r w:rsidRPr="00AB3411">
        <w:rPr>
          <w:rFonts w:ascii="Times New Roman" w:eastAsia="TimesNewRomanPSMT" w:hAnsi="Times New Roman" w:cs="Times New Roman"/>
          <w:sz w:val="24"/>
          <w:szCs w:val="24"/>
        </w:rPr>
        <w:t xml:space="preserve"> учебный год обеспечивает</w:t>
      </w:r>
    </w:p>
    <w:p w:rsidR="004A3FB0" w:rsidRPr="00AB3411" w:rsidRDefault="004A3FB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выполнение санитарно-эпидемиологических требований СП 2.4.3648-20 и гигиенических</w:t>
      </w:r>
    </w:p>
    <w:p w:rsidR="004A3FB0" w:rsidRPr="00AB3411" w:rsidRDefault="004A3FB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нормативов и требований СанПиН 1.2.3685-21 и предусматривает для учащихся I-х</w:t>
      </w:r>
    </w:p>
    <w:p w:rsidR="004A3FB0" w:rsidRPr="00AB3411" w:rsidRDefault="004A3FB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классов продолжительность учебной недели – 5дней, для учащихся II-IV</w:t>
      </w:r>
      <w:r w:rsidR="00164F57" w:rsidRPr="00AB3411">
        <w:rPr>
          <w:rFonts w:ascii="Times New Roman" w:eastAsia="TimesNewRomanPSMT" w:hAnsi="Times New Roman" w:cs="Times New Roman"/>
          <w:sz w:val="24"/>
          <w:szCs w:val="24"/>
        </w:rPr>
        <w:t>-5</w:t>
      </w:r>
      <w:r w:rsidRPr="00AB3411">
        <w:rPr>
          <w:rFonts w:ascii="Times New Roman" w:eastAsia="TimesNewRomanPSMT" w:hAnsi="Times New Roman" w:cs="Times New Roman"/>
          <w:sz w:val="24"/>
          <w:szCs w:val="24"/>
        </w:rPr>
        <w:t xml:space="preserve"> дней.</w:t>
      </w:r>
    </w:p>
    <w:p w:rsidR="004A3FB0" w:rsidRPr="00AB3411" w:rsidRDefault="004A3FB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Организация обучения осуществляется при использовании учебной и внеурочной деятельности в соответствии с образовательной программой МОУ СОШ с.Пугачево.</w:t>
      </w:r>
    </w:p>
    <w:p w:rsidR="00FB154C" w:rsidRPr="005F69E1" w:rsidRDefault="004A3FB0"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 xml:space="preserve">Время </w:t>
      </w:r>
      <w:r w:rsidR="0003037E" w:rsidRPr="005F69E1">
        <w:rPr>
          <w:rFonts w:ascii="Times New Roman" w:eastAsia="TimesNewRomanPSMT" w:hAnsi="Times New Roman" w:cs="Times New Roman"/>
          <w:sz w:val="24"/>
          <w:szCs w:val="24"/>
        </w:rPr>
        <w:t xml:space="preserve">работы школы с 01 сентября по </w:t>
      </w:r>
      <w:r w:rsidR="00824A37" w:rsidRPr="005F69E1">
        <w:rPr>
          <w:rFonts w:ascii="Times New Roman" w:eastAsia="TimesNewRomanPSMT" w:hAnsi="Times New Roman" w:cs="Times New Roman"/>
          <w:sz w:val="24"/>
          <w:szCs w:val="24"/>
        </w:rPr>
        <w:t>31</w:t>
      </w:r>
      <w:r w:rsidR="0003037E" w:rsidRPr="005F69E1">
        <w:rPr>
          <w:rFonts w:ascii="Times New Roman" w:eastAsia="TimesNewRomanPSMT" w:hAnsi="Times New Roman" w:cs="Times New Roman"/>
          <w:sz w:val="24"/>
          <w:szCs w:val="24"/>
        </w:rPr>
        <w:t xml:space="preserve"> мая, пн.– сб. с 8:0</w:t>
      </w:r>
      <w:r w:rsidR="008D5705" w:rsidRPr="005F69E1">
        <w:rPr>
          <w:rFonts w:ascii="Times New Roman" w:eastAsia="TimesNewRomanPSMT" w:hAnsi="Times New Roman" w:cs="Times New Roman"/>
          <w:sz w:val="24"/>
          <w:szCs w:val="24"/>
        </w:rPr>
        <w:t>0 до</w:t>
      </w:r>
      <w:r w:rsidR="00865800" w:rsidRPr="005F69E1">
        <w:rPr>
          <w:rFonts w:ascii="Times New Roman" w:eastAsia="TimesNewRomanPSMT" w:hAnsi="Times New Roman" w:cs="Times New Roman"/>
          <w:sz w:val="24"/>
          <w:szCs w:val="24"/>
        </w:rPr>
        <w:t>19.00</w:t>
      </w:r>
      <w:r w:rsidRPr="005F69E1">
        <w:rPr>
          <w:rFonts w:ascii="Times New Roman" w:eastAsia="TimesNewRomanPSMT" w:hAnsi="Times New Roman" w:cs="Times New Roman"/>
          <w:sz w:val="24"/>
          <w:szCs w:val="24"/>
        </w:rPr>
        <w:t>.</w:t>
      </w:r>
      <w:r w:rsidR="00824A37" w:rsidRPr="005F69E1">
        <w:rPr>
          <w:rFonts w:ascii="Times New Roman" w:eastAsia="TimesNewRomanPSMT" w:hAnsi="Times New Roman" w:cs="Times New Roman"/>
          <w:sz w:val="24"/>
          <w:szCs w:val="24"/>
        </w:rPr>
        <w:t xml:space="preserve"> Продолжительность учебного года  для обуч</w:t>
      </w:r>
      <w:r w:rsidR="006979ED">
        <w:rPr>
          <w:rFonts w:ascii="Times New Roman" w:eastAsia="TimesNewRomanPSMT" w:hAnsi="Times New Roman" w:cs="Times New Roman"/>
          <w:sz w:val="24"/>
          <w:szCs w:val="24"/>
        </w:rPr>
        <w:t>ающихся 1 кл-с 01 сентября по 25</w:t>
      </w:r>
      <w:r w:rsidR="00824A37" w:rsidRPr="005F69E1">
        <w:rPr>
          <w:rFonts w:ascii="Times New Roman" w:eastAsia="TimesNewRomanPSMT" w:hAnsi="Times New Roman" w:cs="Times New Roman"/>
          <w:sz w:val="24"/>
          <w:szCs w:val="24"/>
        </w:rPr>
        <w:t xml:space="preserve"> мая; для обучающихся 2-4 классов-</w:t>
      </w:r>
      <w:r w:rsidR="007D4757" w:rsidRPr="005F69E1">
        <w:rPr>
          <w:rFonts w:ascii="Times New Roman" w:eastAsia="TimesNewRomanPSMT" w:hAnsi="Times New Roman" w:cs="Times New Roman"/>
          <w:sz w:val="24"/>
          <w:szCs w:val="24"/>
        </w:rPr>
        <w:t>31 мая.</w:t>
      </w:r>
      <w:r w:rsidR="006979ED">
        <w:rPr>
          <w:rFonts w:ascii="Times New Roman" w:eastAsia="TimesNewRomanPSMT" w:hAnsi="Times New Roman" w:cs="Times New Roman"/>
          <w:sz w:val="24"/>
          <w:szCs w:val="24"/>
        </w:rPr>
        <w:t xml:space="preserve"> </w:t>
      </w:r>
      <w:r w:rsidR="00D553FE" w:rsidRPr="005F69E1">
        <w:rPr>
          <w:rFonts w:ascii="Times New Roman" w:eastAsia="TimesNewRomanPSMT" w:hAnsi="Times New Roman" w:cs="Times New Roman"/>
          <w:sz w:val="24"/>
          <w:szCs w:val="24"/>
        </w:rPr>
        <w:t>Учебные к</w:t>
      </w:r>
      <w:r w:rsidR="00502234" w:rsidRPr="005F69E1">
        <w:rPr>
          <w:rFonts w:ascii="Times New Roman" w:hAnsi="Times New Roman" w:cs="Times New Roman"/>
          <w:sz w:val="24"/>
          <w:szCs w:val="24"/>
        </w:rPr>
        <w:t xml:space="preserve">урсы и занятия по программам дополнительного образования организуются в дни с наименьшим количеством обязательных уроков. </w:t>
      </w:r>
    </w:p>
    <w:p w:rsidR="00662814" w:rsidRPr="007D4757" w:rsidRDefault="00662814" w:rsidP="00AB3411">
      <w:pPr>
        <w:autoSpaceDE w:val="0"/>
        <w:autoSpaceDN w:val="0"/>
        <w:adjustRightInd w:val="0"/>
        <w:spacing w:after="0"/>
        <w:rPr>
          <w:rFonts w:ascii="Times New Roman" w:hAnsi="Times New Roman" w:cs="Times New Roman"/>
          <w:b/>
          <w:sz w:val="24"/>
          <w:szCs w:val="24"/>
        </w:rPr>
      </w:pPr>
      <w:r w:rsidRPr="005F69E1">
        <w:rPr>
          <w:rFonts w:ascii="Times New Roman" w:hAnsi="Times New Roman" w:cs="Times New Roman"/>
          <w:sz w:val="24"/>
          <w:szCs w:val="24"/>
        </w:rPr>
        <w:t>У обучающихся предусмотрен</w:t>
      </w:r>
      <w:r w:rsidR="007D4757" w:rsidRPr="005F69E1">
        <w:rPr>
          <w:rFonts w:ascii="Times New Roman" w:hAnsi="Times New Roman" w:cs="Times New Roman"/>
          <w:sz w:val="24"/>
          <w:szCs w:val="24"/>
        </w:rPr>
        <w:t xml:space="preserve">о </w:t>
      </w:r>
      <w:r w:rsidR="007D4757">
        <w:rPr>
          <w:rFonts w:ascii="Times New Roman" w:hAnsi="Times New Roman" w:cs="Times New Roman"/>
          <w:b/>
          <w:sz w:val="24"/>
          <w:szCs w:val="24"/>
        </w:rPr>
        <w:t>два облегченных дня</w:t>
      </w:r>
      <w:r w:rsidR="006979ED">
        <w:rPr>
          <w:rFonts w:ascii="Times New Roman" w:hAnsi="Times New Roman" w:cs="Times New Roman"/>
          <w:b/>
          <w:sz w:val="24"/>
          <w:szCs w:val="24"/>
        </w:rPr>
        <w:t xml:space="preserve"> </w:t>
      </w:r>
      <w:r w:rsidR="0003037E" w:rsidRPr="007D4757">
        <w:rPr>
          <w:rFonts w:ascii="Times New Roman" w:hAnsi="Times New Roman" w:cs="Times New Roman"/>
          <w:b/>
          <w:sz w:val="24"/>
          <w:szCs w:val="24"/>
        </w:rPr>
        <w:t>в</w:t>
      </w:r>
      <w:r w:rsidR="007D4757" w:rsidRPr="007D4757">
        <w:rPr>
          <w:rFonts w:ascii="Times New Roman" w:hAnsi="Times New Roman" w:cs="Times New Roman"/>
          <w:b/>
          <w:sz w:val="24"/>
          <w:szCs w:val="24"/>
        </w:rPr>
        <w:t xml:space="preserve"> понедельник и  пятницу.</w:t>
      </w:r>
    </w:p>
    <w:p w:rsidR="00ED480D" w:rsidRPr="00AB3411" w:rsidRDefault="008D5705" w:rsidP="00AB3411">
      <w:pPr>
        <w:autoSpaceDE w:val="0"/>
        <w:autoSpaceDN w:val="0"/>
        <w:adjustRightInd w:val="0"/>
        <w:spacing w:after="0"/>
        <w:rPr>
          <w:rFonts w:ascii="Times New Roman" w:hAnsi="Times New Roman" w:cs="Times New Roman"/>
          <w:sz w:val="24"/>
          <w:szCs w:val="24"/>
        </w:rPr>
      </w:pPr>
      <w:r w:rsidRPr="00AB3411">
        <w:rPr>
          <w:rFonts w:ascii="Times New Roman" w:hAnsi="Times New Roman" w:cs="Times New Roman"/>
          <w:sz w:val="24"/>
          <w:szCs w:val="24"/>
        </w:rPr>
        <w:t>Обуч</w:t>
      </w:r>
      <w:r w:rsidR="00FB154C" w:rsidRPr="00AB3411">
        <w:rPr>
          <w:rFonts w:ascii="Times New Roman" w:hAnsi="Times New Roman" w:cs="Times New Roman"/>
          <w:sz w:val="24"/>
          <w:szCs w:val="24"/>
        </w:rPr>
        <w:t>ение организуется в две смены:</w:t>
      </w:r>
    </w:p>
    <w:p w:rsidR="00ED480D" w:rsidRPr="00AB3411" w:rsidRDefault="0003037E" w:rsidP="00AB3411">
      <w:pPr>
        <w:autoSpaceDE w:val="0"/>
        <w:autoSpaceDN w:val="0"/>
        <w:adjustRightInd w:val="0"/>
        <w:spacing w:after="0"/>
        <w:rPr>
          <w:rFonts w:ascii="Times New Roman" w:hAnsi="Times New Roman" w:cs="Times New Roman"/>
          <w:sz w:val="24"/>
          <w:szCs w:val="24"/>
        </w:rPr>
      </w:pPr>
      <w:r w:rsidRPr="00AB3411">
        <w:rPr>
          <w:rFonts w:ascii="Times New Roman" w:hAnsi="Times New Roman" w:cs="Times New Roman"/>
          <w:sz w:val="24"/>
          <w:szCs w:val="24"/>
        </w:rPr>
        <w:t>в</w:t>
      </w:r>
      <w:r w:rsidR="008D5705" w:rsidRPr="00AB3411">
        <w:rPr>
          <w:rFonts w:ascii="Times New Roman" w:hAnsi="Times New Roman" w:cs="Times New Roman"/>
          <w:sz w:val="24"/>
          <w:szCs w:val="24"/>
        </w:rPr>
        <w:t xml:space="preserve"> 1-ю смену с 8.00  обучаются 1 кл, </w:t>
      </w:r>
      <w:r w:rsidR="000A24A0" w:rsidRPr="00AB3411">
        <w:rPr>
          <w:rFonts w:ascii="Times New Roman" w:hAnsi="Times New Roman" w:cs="Times New Roman"/>
          <w:sz w:val="24"/>
          <w:szCs w:val="24"/>
        </w:rPr>
        <w:t>,</w:t>
      </w:r>
      <w:r w:rsidR="005B597B">
        <w:rPr>
          <w:rFonts w:ascii="Times New Roman" w:hAnsi="Times New Roman" w:cs="Times New Roman"/>
          <w:sz w:val="24"/>
          <w:szCs w:val="24"/>
        </w:rPr>
        <w:t>2</w:t>
      </w:r>
      <w:r w:rsidR="00E1425F">
        <w:rPr>
          <w:rFonts w:ascii="Times New Roman" w:hAnsi="Times New Roman" w:cs="Times New Roman"/>
          <w:sz w:val="24"/>
          <w:szCs w:val="24"/>
        </w:rPr>
        <w:t>,</w:t>
      </w:r>
      <w:r w:rsidR="007D4757">
        <w:rPr>
          <w:rFonts w:ascii="Times New Roman" w:hAnsi="Times New Roman" w:cs="Times New Roman"/>
          <w:sz w:val="24"/>
          <w:szCs w:val="24"/>
        </w:rPr>
        <w:t>3а</w:t>
      </w:r>
      <w:r w:rsidR="00086348" w:rsidRPr="00AB3411">
        <w:rPr>
          <w:rFonts w:ascii="Times New Roman" w:hAnsi="Times New Roman" w:cs="Times New Roman"/>
          <w:sz w:val="24"/>
          <w:szCs w:val="24"/>
        </w:rPr>
        <w:t>,</w:t>
      </w:r>
      <w:r w:rsidR="00E1425F">
        <w:rPr>
          <w:rFonts w:ascii="Times New Roman" w:hAnsi="Times New Roman" w:cs="Times New Roman"/>
          <w:sz w:val="24"/>
          <w:szCs w:val="24"/>
        </w:rPr>
        <w:t>3б,</w:t>
      </w:r>
      <w:r w:rsidR="008D5705" w:rsidRPr="00AB3411">
        <w:rPr>
          <w:rFonts w:ascii="Times New Roman" w:hAnsi="Times New Roman" w:cs="Times New Roman"/>
          <w:sz w:val="24"/>
          <w:szCs w:val="24"/>
        </w:rPr>
        <w:t>4</w:t>
      </w:r>
      <w:r w:rsidR="00086348" w:rsidRPr="00AB3411">
        <w:rPr>
          <w:rFonts w:ascii="Times New Roman" w:hAnsi="Times New Roman" w:cs="Times New Roman"/>
          <w:sz w:val="24"/>
          <w:szCs w:val="24"/>
        </w:rPr>
        <w:t>а</w:t>
      </w:r>
      <w:r w:rsidR="00E1425F">
        <w:rPr>
          <w:rFonts w:ascii="Times New Roman" w:hAnsi="Times New Roman" w:cs="Times New Roman"/>
          <w:sz w:val="24"/>
          <w:szCs w:val="24"/>
        </w:rPr>
        <w:t>,4</w:t>
      </w:r>
      <w:r w:rsidR="00086348" w:rsidRPr="00AB3411">
        <w:rPr>
          <w:rFonts w:ascii="Times New Roman" w:hAnsi="Times New Roman" w:cs="Times New Roman"/>
          <w:sz w:val="24"/>
          <w:szCs w:val="24"/>
        </w:rPr>
        <w:t>б</w:t>
      </w:r>
      <w:r w:rsidR="008D5705" w:rsidRPr="00AB3411">
        <w:rPr>
          <w:rFonts w:ascii="Times New Roman" w:hAnsi="Times New Roman" w:cs="Times New Roman"/>
          <w:sz w:val="24"/>
          <w:szCs w:val="24"/>
        </w:rPr>
        <w:t>кл.</w:t>
      </w:r>
    </w:p>
    <w:p w:rsidR="008D5705" w:rsidRPr="005F69E1" w:rsidRDefault="008D5705" w:rsidP="00AB3411">
      <w:pPr>
        <w:autoSpaceDE w:val="0"/>
        <w:autoSpaceDN w:val="0"/>
        <w:adjustRightInd w:val="0"/>
        <w:spacing w:after="0"/>
        <w:rPr>
          <w:rFonts w:ascii="Times New Roman" w:hAnsi="Times New Roman" w:cs="Times New Roman"/>
          <w:sz w:val="24"/>
          <w:szCs w:val="24"/>
        </w:rPr>
      </w:pPr>
      <w:r w:rsidRPr="005F69E1">
        <w:rPr>
          <w:rFonts w:ascii="Times New Roman" w:hAnsi="Times New Roman" w:cs="Times New Roman"/>
          <w:sz w:val="24"/>
          <w:szCs w:val="24"/>
        </w:rPr>
        <w:lastRenderedPageBreak/>
        <w:t>Во 2-</w:t>
      </w:r>
      <w:r w:rsidR="002B6D38" w:rsidRPr="005F69E1">
        <w:rPr>
          <w:rFonts w:ascii="Times New Roman" w:hAnsi="Times New Roman" w:cs="Times New Roman"/>
          <w:sz w:val="24"/>
          <w:szCs w:val="24"/>
        </w:rPr>
        <w:t xml:space="preserve">ю смену с </w:t>
      </w:r>
      <w:r w:rsidR="00B63598" w:rsidRPr="005F69E1">
        <w:rPr>
          <w:rFonts w:ascii="Times New Roman" w:hAnsi="Times New Roman" w:cs="Times New Roman"/>
          <w:sz w:val="24"/>
          <w:szCs w:val="24"/>
        </w:rPr>
        <w:t>12.3</w:t>
      </w:r>
      <w:r w:rsidR="00086348" w:rsidRPr="005F69E1">
        <w:rPr>
          <w:rFonts w:ascii="Times New Roman" w:hAnsi="Times New Roman" w:cs="Times New Roman"/>
          <w:sz w:val="24"/>
          <w:szCs w:val="24"/>
        </w:rPr>
        <w:t>0 обучаются 2</w:t>
      </w:r>
      <w:r w:rsidR="00E1425F">
        <w:rPr>
          <w:rFonts w:ascii="Times New Roman" w:hAnsi="Times New Roman" w:cs="Times New Roman"/>
          <w:sz w:val="24"/>
          <w:szCs w:val="24"/>
        </w:rPr>
        <w:t>б кл</w:t>
      </w:r>
      <w:r w:rsidRPr="005F69E1">
        <w:rPr>
          <w:rFonts w:ascii="Times New Roman" w:hAnsi="Times New Roman" w:cs="Times New Roman"/>
          <w:sz w:val="24"/>
          <w:szCs w:val="24"/>
        </w:rPr>
        <w:t>.</w:t>
      </w:r>
    </w:p>
    <w:p w:rsidR="000A24A0" w:rsidRPr="005F69E1" w:rsidRDefault="000A24A0"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Продолжительность  урока в 1-й смене- 40 минут. Во 2-й смене-</w:t>
      </w:r>
      <w:r w:rsidRPr="005F69E1">
        <w:rPr>
          <w:rFonts w:ascii="Times New Roman" w:eastAsia="TimesNewRomanPSMT" w:hAnsi="Times New Roman" w:cs="Times New Roman"/>
          <w:sz w:val="24"/>
          <w:szCs w:val="24"/>
        </w:rPr>
        <w:t>35 минут.</w:t>
      </w:r>
    </w:p>
    <w:p w:rsidR="00ED480D" w:rsidRPr="00025BCE" w:rsidRDefault="000A24A0" w:rsidP="00AB3411">
      <w:pPr>
        <w:autoSpaceDE w:val="0"/>
        <w:autoSpaceDN w:val="0"/>
        <w:adjustRightInd w:val="0"/>
        <w:spacing w:after="0"/>
        <w:jc w:val="both"/>
        <w:rPr>
          <w:rFonts w:ascii="Times New Roman" w:eastAsia="TimesNewRomanPSMT" w:hAnsi="Times New Roman" w:cs="Times New Roman"/>
          <w:b/>
          <w:sz w:val="24"/>
          <w:szCs w:val="24"/>
        </w:rPr>
      </w:pPr>
      <w:r w:rsidRPr="00025BCE">
        <w:rPr>
          <w:rFonts w:ascii="Times New Roman" w:eastAsia="TimesNewRomanPSMT" w:hAnsi="Times New Roman" w:cs="Times New Roman"/>
          <w:b/>
          <w:sz w:val="24"/>
          <w:szCs w:val="24"/>
        </w:rPr>
        <w:t>( по продолжи</w:t>
      </w:r>
      <w:r w:rsidR="00025BCE" w:rsidRPr="00025BCE">
        <w:rPr>
          <w:rFonts w:ascii="Times New Roman" w:eastAsia="TimesNewRomanPSMT" w:hAnsi="Times New Roman" w:cs="Times New Roman"/>
          <w:b/>
          <w:sz w:val="24"/>
          <w:szCs w:val="24"/>
        </w:rPr>
        <w:t>тельности урока в 1 кл см. п 1.9</w:t>
      </w:r>
      <w:r w:rsidRPr="00025BCE">
        <w:rPr>
          <w:rFonts w:ascii="Times New Roman" w:eastAsia="TimesNewRomanPSMT" w:hAnsi="Times New Roman" w:cs="Times New Roman"/>
          <w:b/>
          <w:sz w:val="24"/>
          <w:szCs w:val="24"/>
        </w:rPr>
        <w:t>.) ;</w:t>
      </w:r>
    </w:p>
    <w:p w:rsidR="00CD2FD5" w:rsidRPr="00AB3411" w:rsidRDefault="00865800" w:rsidP="00AB3411">
      <w:pPr>
        <w:pStyle w:val="a3"/>
        <w:ind w:left="765"/>
        <w:rPr>
          <w:rFonts w:ascii="Times New Roman" w:hAnsi="Times New Roman" w:cs="Times New Roman"/>
          <w:sz w:val="24"/>
          <w:szCs w:val="24"/>
        </w:rPr>
      </w:pPr>
      <w:r>
        <w:rPr>
          <w:rFonts w:ascii="Times New Roman" w:hAnsi="Times New Roman" w:cs="Times New Roman"/>
          <w:sz w:val="24"/>
          <w:szCs w:val="24"/>
        </w:rPr>
        <w:t>Учебный план на 2023-2024</w:t>
      </w:r>
      <w:r w:rsidR="00CD2FD5" w:rsidRPr="00AB3411">
        <w:rPr>
          <w:rFonts w:ascii="Times New Roman" w:hAnsi="Times New Roman" w:cs="Times New Roman"/>
          <w:sz w:val="24"/>
          <w:szCs w:val="24"/>
        </w:rPr>
        <w:t xml:space="preserve"> учебный год</w:t>
      </w:r>
      <w:r w:rsidR="005F69E1">
        <w:rPr>
          <w:rFonts w:ascii="Times New Roman" w:hAnsi="Times New Roman" w:cs="Times New Roman"/>
          <w:sz w:val="24"/>
          <w:szCs w:val="24"/>
        </w:rPr>
        <w:t xml:space="preserve"> для 1-4 классов рассчитан на 7</w:t>
      </w:r>
      <w:r w:rsidR="00CD2FD5" w:rsidRPr="00AB3411">
        <w:rPr>
          <w:rFonts w:ascii="Times New Roman" w:hAnsi="Times New Roman" w:cs="Times New Roman"/>
          <w:sz w:val="24"/>
          <w:szCs w:val="24"/>
        </w:rPr>
        <w:t xml:space="preserve"> классов:</w:t>
      </w:r>
    </w:p>
    <w:tbl>
      <w:tblPr>
        <w:tblStyle w:val="a4"/>
        <w:tblW w:w="0" w:type="auto"/>
        <w:tblInd w:w="1526" w:type="dxa"/>
        <w:tblLook w:val="04A0"/>
      </w:tblPr>
      <w:tblGrid>
        <w:gridCol w:w="3698"/>
        <w:gridCol w:w="3248"/>
      </w:tblGrid>
      <w:tr w:rsidR="00CD2FD5" w:rsidRPr="00AB3411" w:rsidTr="008D5705">
        <w:tc>
          <w:tcPr>
            <w:tcW w:w="6946" w:type="dxa"/>
            <w:gridSpan w:val="2"/>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Уровень начального общего образования</w:t>
            </w:r>
          </w:p>
        </w:tc>
      </w:tr>
      <w:tr w:rsidR="00CD2FD5" w:rsidRPr="00AB3411" w:rsidTr="008D5705">
        <w:tc>
          <w:tcPr>
            <w:tcW w:w="369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Класс</w:t>
            </w:r>
          </w:p>
        </w:tc>
        <w:tc>
          <w:tcPr>
            <w:tcW w:w="324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Количество</w:t>
            </w:r>
          </w:p>
        </w:tc>
      </w:tr>
      <w:tr w:rsidR="00CD2FD5" w:rsidRPr="00AB3411" w:rsidTr="008D5705">
        <w:tc>
          <w:tcPr>
            <w:tcW w:w="369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1</w:t>
            </w:r>
          </w:p>
        </w:tc>
        <w:tc>
          <w:tcPr>
            <w:tcW w:w="3248" w:type="dxa"/>
          </w:tcPr>
          <w:p w:rsidR="00CD2FD5" w:rsidRPr="00AB3411" w:rsidRDefault="005B597B" w:rsidP="00AB3411">
            <w:pPr>
              <w:pStyle w:val="a3"/>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CD2FD5" w:rsidRPr="00AB3411" w:rsidTr="008D5705">
        <w:tc>
          <w:tcPr>
            <w:tcW w:w="369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2</w:t>
            </w:r>
          </w:p>
        </w:tc>
        <w:tc>
          <w:tcPr>
            <w:tcW w:w="3248" w:type="dxa"/>
          </w:tcPr>
          <w:p w:rsidR="00CD2FD5" w:rsidRPr="00AB3411" w:rsidRDefault="005B597B" w:rsidP="00AB3411">
            <w:pPr>
              <w:pStyle w:val="a3"/>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CD2FD5" w:rsidRPr="00AB3411" w:rsidTr="008D5705">
        <w:tc>
          <w:tcPr>
            <w:tcW w:w="369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3</w:t>
            </w:r>
          </w:p>
        </w:tc>
        <w:tc>
          <w:tcPr>
            <w:tcW w:w="324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2</w:t>
            </w:r>
          </w:p>
        </w:tc>
      </w:tr>
      <w:tr w:rsidR="00CD2FD5" w:rsidRPr="00AB3411" w:rsidTr="008D5705">
        <w:tc>
          <w:tcPr>
            <w:tcW w:w="3698" w:type="dxa"/>
          </w:tcPr>
          <w:p w:rsidR="00CD2FD5" w:rsidRPr="00AB3411" w:rsidRDefault="00CD2FD5"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4</w:t>
            </w:r>
          </w:p>
        </w:tc>
        <w:tc>
          <w:tcPr>
            <w:tcW w:w="3248" w:type="dxa"/>
          </w:tcPr>
          <w:p w:rsidR="00CD2FD5" w:rsidRPr="00AB3411" w:rsidRDefault="00D71F46" w:rsidP="00AB3411">
            <w:pPr>
              <w:pStyle w:val="a3"/>
              <w:spacing w:line="276" w:lineRule="auto"/>
              <w:ind w:left="0"/>
              <w:jc w:val="center"/>
              <w:rPr>
                <w:rFonts w:ascii="Times New Roman" w:hAnsi="Times New Roman" w:cs="Times New Roman"/>
                <w:sz w:val="24"/>
                <w:szCs w:val="24"/>
              </w:rPr>
            </w:pPr>
            <w:r w:rsidRPr="00AB3411">
              <w:rPr>
                <w:rFonts w:ascii="Times New Roman" w:hAnsi="Times New Roman" w:cs="Times New Roman"/>
                <w:sz w:val="24"/>
                <w:szCs w:val="24"/>
              </w:rPr>
              <w:t>2</w:t>
            </w:r>
          </w:p>
        </w:tc>
      </w:tr>
      <w:tr w:rsidR="00CD2FD5" w:rsidRPr="00AB3411" w:rsidTr="008D5705">
        <w:tc>
          <w:tcPr>
            <w:tcW w:w="3698" w:type="dxa"/>
          </w:tcPr>
          <w:p w:rsidR="00CD2FD5" w:rsidRPr="00AB3411" w:rsidRDefault="00CD2FD5" w:rsidP="00AB3411">
            <w:pPr>
              <w:pStyle w:val="a3"/>
              <w:numPr>
                <w:ilvl w:val="1"/>
                <w:numId w:val="10"/>
              </w:numPr>
              <w:spacing w:line="276" w:lineRule="auto"/>
              <w:jc w:val="center"/>
              <w:rPr>
                <w:rFonts w:ascii="Times New Roman" w:hAnsi="Times New Roman" w:cs="Times New Roman"/>
                <w:sz w:val="24"/>
                <w:szCs w:val="24"/>
              </w:rPr>
            </w:pPr>
            <w:r w:rsidRPr="00AB3411">
              <w:rPr>
                <w:rFonts w:ascii="Times New Roman" w:hAnsi="Times New Roman" w:cs="Times New Roman"/>
                <w:sz w:val="24"/>
                <w:szCs w:val="24"/>
              </w:rPr>
              <w:t>классы</w:t>
            </w:r>
          </w:p>
        </w:tc>
        <w:tc>
          <w:tcPr>
            <w:tcW w:w="3248" w:type="dxa"/>
          </w:tcPr>
          <w:p w:rsidR="00CD2FD5" w:rsidRPr="00AB3411" w:rsidRDefault="00865800" w:rsidP="00AB3411">
            <w:pPr>
              <w:pStyle w:val="a3"/>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bl>
    <w:p w:rsidR="00CD2FD5" w:rsidRPr="00AB3411" w:rsidRDefault="00CD2FD5" w:rsidP="00AB3411">
      <w:pPr>
        <w:autoSpaceDE w:val="0"/>
        <w:autoSpaceDN w:val="0"/>
        <w:adjustRightInd w:val="0"/>
        <w:spacing w:after="0"/>
        <w:jc w:val="both"/>
        <w:rPr>
          <w:rFonts w:ascii="Times New Roman" w:eastAsia="TimesNewRomanPSMT" w:hAnsi="Times New Roman" w:cs="Times New Roman"/>
          <w:sz w:val="24"/>
          <w:szCs w:val="24"/>
        </w:rPr>
      </w:pPr>
    </w:p>
    <w:p w:rsidR="00865800" w:rsidRDefault="00865800" w:rsidP="00AB3411">
      <w:pPr>
        <w:autoSpaceDE w:val="0"/>
        <w:autoSpaceDN w:val="0"/>
        <w:adjustRightInd w:val="0"/>
        <w:spacing w:after="0"/>
        <w:ind w:left="36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1.5.Расписание </w:t>
      </w:r>
      <w:r w:rsidR="00D616CF">
        <w:rPr>
          <w:rFonts w:ascii="Times New Roman" w:eastAsia="TimesNewRomanPSMT" w:hAnsi="Times New Roman" w:cs="Times New Roman"/>
          <w:b/>
          <w:sz w:val="24"/>
          <w:szCs w:val="24"/>
        </w:rPr>
        <w:t>учебных занятий</w:t>
      </w:r>
    </w:p>
    <w:p w:rsidR="00865800" w:rsidRDefault="00865800" w:rsidP="00865800">
      <w:pPr>
        <w:pStyle w:val="ConsPlusNormal"/>
        <w:ind w:firstLine="54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65800" w:rsidRDefault="00865800" w:rsidP="00865800">
      <w:pPr>
        <w:pStyle w:val="ConsPlusNormal"/>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65800" w:rsidRPr="00ED2865" w:rsidRDefault="00865800" w:rsidP="00865800">
      <w:pPr>
        <w:pStyle w:val="ConsPlusNormal"/>
        <w:ind w:firstLine="540"/>
        <w:jc w:val="both"/>
      </w:pPr>
      <w:r w:rsidRPr="00ED2865">
        <w:t xml:space="preserve">для обучающихся 1-х классов - </w:t>
      </w:r>
      <w:r w:rsidR="00F1763F" w:rsidRPr="00ED2865">
        <w:t>4 урока</w:t>
      </w:r>
      <w:r w:rsidRPr="00ED2865">
        <w:t>;</w:t>
      </w:r>
    </w:p>
    <w:p w:rsidR="00865800" w:rsidRPr="00ED2865" w:rsidRDefault="00ED2865" w:rsidP="00865800">
      <w:pPr>
        <w:pStyle w:val="ConsPlusNormal"/>
        <w:ind w:firstLine="540"/>
        <w:jc w:val="both"/>
      </w:pPr>
      <w:r w:rsidRPr="00ED2865">
        <w:t xml:space="preserve">для обучающихся 2 – 4 </w:t>
      </w:r>
      <w:r w:rsidR="00865800" w:rsidRPr="00ED2865">
        <w:t xml:space="preserve"> классов - не более 5 уроков.</w:t>
      </w:r>
    </w:p>
    <w:p w:rsidR="000D3A0E" w:rsidRPr="00ED2865" w:rsidRDefault="000D3A0E" w:rsidP="00865800">
      <w:pPr>
        <w:pStyle w:val="ConsPlusNormal"/>
        <w:ind w:firstLine="540"/>
        <w:jc w:val="both"/>
        <w:rPr>
          <w:color w:val="FF0000"/>
        </w:rPr>
      </w:pPr>
      <w:r w:rsidRPr="00ED2865">
        <w:rPr>
          <w:color w:val="252525"/>
          <w:sz w:val="26"/>
          <w:szCs w:val="26"/>
          <w:shd w:val="clear" w:color="auto" w:fill="FFFFFF"/>
        </w:rPr>
        <w:t>Обучающиеся начальной общеобразовательной школы обучаются в закрепленных за ка</w:t>
      </w:r>
      <w:r w:rsidR="005F69E1">
        <w:rPr>
          <w:color w:val="252525"/>
          <w:sz w:val="26"/>
          <w:szCs w:val="26"/>
          <w:shd w:val="clear" w:color="auto" w:fill="FFFFFF"/>
        </w:rPr>
        <w:t>ждым классом учебных помещениях:</w:t>
      </w:r>
    </w:p>
    <w:p w:rsidR="00ED2865" w:rsidRDefault="00ED2865" w:rsidP="00AB3411">
      <w:pPr>
        <w:autoSpaceDE w:val="0"/>
        <w:autoSpaceDN w:val="0"/>
        <w:adjustRightInd w:val="0"/>
        <w:spacing w:after="0"/>
        <w:ind w:left="360"/>
        <w:jc w:val="center"/>
        <w:rPr>
          <w:rFonts w:ascii="Times New Roman" w:eastAsia="TimesNewRomanPSMT" w:hAnsi="Times New Roman" w:cs="Times New Roman"/>
          <w:b/>
          <w:sz w:val="24"/>
          <w:szCs w:val="24"/>
        </w:rPr>
      </w:pPr>
    </w:p>
    <w:p w:rsidR="00865800" w:rsidRDefault="00ED2865" w:rsidP="00AB3411">
      <w:pPr>
        <w:autoSpaceDE w:val="0"/>
        <w:autoSpaceDN w:val="0"/>
        <w:adjustRightInd w:val="0"/>
        <w:spacing w:after="0"/>
        <w:ind w:left="360"/>
        <w:jc w:val="center"/>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1</w:t>
      </w:r>
      <w:r w:rsidR="00FA50F5">
        <w:rPr>
          <w:rFonts w:ascii="Times New Roman" w:eastAsia="TimesNewRomanPSMT" w:hAnsi="Times New Roman" w:cs="Times New Roman"/>
          <w:sz w:val="24"/>
          <w:szCs w:val="24"/>
        </w:rPr>
        <w:t>а-19</w:t>
      </w:r>
      <w:r w:rsidRPr="005F69E1">
        <w:rPr>
          <w:rFonts w:ascii="Times New Roman" w:eastAsia="TimesNewRomanPSMT" w:hAnsi="Times New Roman" w:cs="Times New Roman"/>
          <w:sz w:val="24"/>
          <w:szCs w:val="24"/>
        </w:rPr>
        <w:t xml:space="preserve"> каб</w:t>
      </w:r>
    </w:p>
    <w:p w:rsidR="00FA50F5" w:rsidRPr="005F69E1" w:rsidRDefault="00FA50F5" w:rsidP="00AB3411">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1б-16 каб</w:t>
      </w:r>
    </w:p>
    <w:p w:rsidR="00ED2865" w:rsidRPr="005F69E1" w:rsidRDefault="00FA50F5" w:rsidP="00AB3411">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 кл-18</w:t>
      </w:r>
      <w:r w:rsidR="00ED2865" w:rsidRPr="005F69E1">
        <w:rPr>
          <w:rFonts w:ascii="Times New Roman" w:eastAsia="TimesNewRomanPSMT" w:hAnsi="Times New Roman" w:cs="Times New Roman"/>
          <w:sz w:val="24"/>
          <w:szCs w:val="24"/>
        </w:rPr>
        <w:t xml:space="preserve"> каб</w:t>
      </w:r>
    </w:p>
    <w:p w:rsidR="00ED2865" w:rsidRPr="005F69E1" w:rsidRDefault="00FA50F5" w:rsidP="00AB3411">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3а-18</w:t>
      </w:r>
      <w:r w:rsidR="00ED2865" w:rsidRPr="005F69E1">
        <w:rPr>
          <w:rFonts w:ascii="Times New Roman" w:eastAsia="TimesNewRomanPSMT" w:hAnsi="Times New Roman" w:cs="Times New Roman"/>
          <w:sz w:val="24"/>
          <w:szCs w:val="24"/>
        </w:rPr>
        <w:t xml:space="preserve"> каб</w:t>
      </w:r>
    </w:p>
    <w:p w:rsidR="00ED2865" w:rsidRPr="005F69E1" w:rsidRDefault="00FA50F5" w:rsidP="00AB3411">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3б-15</w:t>
      </w:r>
      <w:r w:rsidR="00ED2865" w:rsidRPr="005F69E1">
        <w:rPr>
          <w:rFonts w:ascii="Times New Roman" w:eastAsia="TimesNewRomanPSMT" w:hAnsi="Times New Roman" w:cs="Times New Roman"/>
          <w:sz w:val="24"/>
          <w:szCs w:val="24"/>
        </w:rPr>
        <w:t xml:space="preserve"> каб</w:t>
      </w:r>
    </w:p>
    <w:p w:rsidR="00ED2865" w:rsidRPr="005F69E1" w:rsidRDefault="00FA50F5" w:rsidP="00AB3411">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4а-20</w:t>
      </w:r>
      <w:r w:rsidR="00ED2865" w:rsidRPr="005F69E1">
        <w:rPr>
          <w:rFonts w:ascii="Times New Roman" w:eastAsia="TimesNewRomanPSMT" w:hAnsi="Times New Roman" w:cs="Times New Roman"/>
          <w:sz w:val="24"/>
          <w:szCs w:val="24"/>
        </w:rPr>
        <w:t xml:space="preserve"> каб</w:t>
      </w:r>
    </w:p>
    <w:p w:rsidR="00D616CF" w:rsidRDefault="00FA50F5" w:rsidP="00ED2865">
      <w:pPr>
        <w:autoSpaceDE w:val="0"/>
        <w:autoSpaceDN w:val="0"/>
        <w:adjustRightInd w:val="0"/>
        <w:spacing w:after="0"/>
        <w:ind w:left="36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4б-17</w:t>
      </w:r>
      <w:r w:rsidR="00ED2865" w:rsidRPr="005F69E1">
        <w:rPr>
          <w:rFonts w:ascii="Times New Roman" w:eastAsia="TimesNewRomanPSMT" w:hAnsi="Times New Roman" w:cs="Times New Roman"/>
          <w:sz w:val="24"/>
          <w:szCs w:val="24"/>
        </w:rPr>
        <w:t xml:space="preserve"> каб</w:t>
      </w:r>
    </w:p>
    <w:p w:rsidR="00865800" w:rsidRDefault="00865800" w:rsidP="00A05A0A">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1.6. Расписание звонков</w:t>
      </w:r>
    </w:p>
    <w:p w:rsidR="00D616CF" w:rsidRPr="00A05A0A" w:rsidRDefault="00865800" w:rsidP="00A05A0A">
      <w:pPr>
        <w:pStyle w:val="ConsPlusNormal"/>
        <w:spacing w:before="240"/>
        <w:ind w:firstLine="540"/>
        <w:jc w:val="both"/>
      </w:pPr>
      <w:r w:rsidRPr="00F839D2">
        <w:t xml:space="preserve">Продолжительность перемен между уроками составляет не менее 10 минут, большой перемены (после </w:t>
      </w:r>
      <w:r w:rsidR="00E53ED3" w:rsidRPr="00F839D2">
        <w:t xml:space="preserve">3 урока) - 20 </w:t>
      </w:r>
      <w:r w:rsidR="005F69E1">
        <w:t xml:space="preserve"> минут. </w:t>
      </w:r>
      <w:r>
        <w:t>Продолжительность перемены между урочной и внеурочной деятельностью составляет не менее 20 минут</w:t>
      </w:r>
      <w:r w:rsidR="00F1763F">
        <w:t>(абз. 13 п. 3.4.16 СП 2.4.3648-20)</w:t>
      </w:r>
      <w:r>
        <w:t>, за исключением обучающихся с ограниченными возможностями здоровья</w:t>
      </w:r>
      <w:r w:rsidRPr="00A05A0A">
        <w:t>, обучение которых осуществляется по специальной индивидуальной программе развития.</w:t>
      </w:r>
    </w:p>
    <w:p w:rsidR="00865800" w:rsidRDefault="001C46D1" w:rsidP="007812EA">
      <w:pPr>
        <w:autoSpaceDE w:val="0"/>
        <w:autoSpaceDN w:val="0"/>
        <w:adjustRightInd w:val="0"/>
        <w:spacing w:after="0"/>
        <w:ind w:left="360"/>
        <w:rPr>
          <w:rFonts w:ascii="Times New Roman" w:hAnsi="Times New Roman" w:cs="Times New Roman"/>
          <w:sz w:val="26"/>
          <w:szCs w:val="26"/>
          <w:shd w:val="clear" w:color="auto" w:fill="FFFFFF"/>
        </w:rPr>
      </w:pPr>
      <w:r w:rsidRPr="007812EA">
        <w:rPr>
          <w:rFonts w:ascii="Times New Roman" w:hAnsi="Times New Roman" w:cs="Times New Roman"/>
          <w:sz w:val="26"/>
          <w:szCs w:val="26"/>
          <w:shd w:val="clear" w:color="auto" w:fill="FFFFFF"/>
        </w:rPr>
        <w:t>Перерыв между сменами должен составлять не менее 30 минут для проведения влажной уборки в помещениях и их проветривания, в случае неблагополучной эпидемиологической ситуации для проведения дезинфекционной обработки перерыв увеличивают до 60 минут.</w:t>
      </w:r>
    </w:p>
    <w:p w:rsidR="00A05A0A" w:rsidRPr="00E94A1F" w:rsidRDefault="00A05A0A" w:rsidP="00A05A0A">
      <w:pPr>
        <w:spacing w:after="0"/>
        <w:jc w:val="center"/>
        <w:rPr>
          <w:rFonts w:ascii="Times New Roman" w:hAnsi="Times New Roman" w:cs="Times New Roman"/>
          <w:b/>
          <w:i/>
          <w:sz w:val="24"/>
          <w:szCs w:val="24"/>
        </w:rPr>
      </w:pPr>
      <w:r w:rsidRPr="00E94A1F">
        <w:rPr>
          <w:rFonts w:ascii="Times New Roman" w:hAnsi="Times New Roman" w:cs="Times New Roman"/>
          <w:b/>
          <w:i/>
          <w:sz w:val="24"/>
          <w:szCs w:val="24"/>
        </w:rPr>
        <w:t>Первая смена</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1-й урок  8.00-8.40</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2-й урок  8.50-9.30</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3-й урок  9.45-10.25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4-й урок  10.45-11.25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5-й урок  11.40-12.15</w:t>
      </w:r>
    </w:p>
    <w:p w:rsidR="00A05A0A" w:rsidRPr="00E94A1F" w:rsidRDefault="00A05A0A" w:rsidP="00A05A0A">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6-й урок </w:t>
      </w:r>
      <w:r w:rsidRPr="00E94A1F">
        <w:rPr>
          <w:rFonts w:ascii="Times New Roman" w:hAnsi="Times New Roman" w:cs="Times New Roman"/>
          <w:sz w:val="24"/>
          <w:szCs w:val="24"/>
        </w:rPr>
        <w:t>12.30-13.05</w:t>
      </w:r>
    </w:p>
    <w:p w:rsidR="00A05A0A"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7-й урок 13.20-13.5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b/>
          <w:sz w:val="24"/>
          <w:szCs w:val="24"/>
        </w:rPr>
        <w:t>Вторая смена</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1-й урок  11.40-12.15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2-й урок  12.30-13.05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3-й урок  13.20-13.55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4-й урок  14.15-14.50</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5-й урок  15.00-15.35</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6-й урок  15.45-16.20</w:t>
      </w:r>
    </w:p>
    <w:p w:rsidR="00A05A0A" w:rsidRPr="00E94A1F" w:rsidRDefault="00A05A0A" w:rsidP="00A05A0A">
      <w:pPr>
        <w:spacing w:after="0"/>
        <w:jc w:val="center"/>
        <w:rPr>
          <w:rFonts w:ascii="Times New Roman" w:hAnsi="Times New Roman" w:cs="Times New Roman"/>
          <w:sz w:val="24"/>
          <w:szCs w:val="24"/>
        </w:rPr>
      </w:pPr>
      <w:r w:rsidRPr="00E94A1F">
        <w:rPr>
          <w:rFonts w:ascii="Times New Roman" w:hAnsi="Times New Roman" w:cs="Times New Roman"/>
          <w:sz w:val="24"/>
          <w:szCs w:val="24"/>
        </w:rPr>
        <w:t>7</w:t>
      </w:r>
      <w:r>
        <w:rPr>
          <w:rFonts w:ascii="Times New Roman" w:hAnsi="Times New Roman" w:cs="Times New Roman"/>
          <w:sz w:val="24"/>
          <w:szCs w:val="24"/>
        </w:rPr>
        <w:t>-й</w:t>
      </w:r>
      <w:r w:rsidRPr="00E94A1F">
        <w:rPr>
          <w:rFonts w:ascii="Times New Roman" w:hAnsi="Times New Roman" w:cs="Times New Roman"/>
          <w:sz w:val="24"/>
          <w:szCs w:val="24"/>
        </w:rPr>
        <w:t xml:space="preserve"> урок </w:t>
      </w:r>
      <w:r>
        <w:rPr>
          <w:rFonts w:ascii="Times New Roman" w:hAnsi="Times New Roman" w:cs="Times New Roman"/>
          <w:sz w:val="24"/>
          <w:szCs w:val="24"/>
        </w:rPr>
        <w:t xml:space="preserve">  1</w:t>
      </w:r>
      <w:r w:rsidRPr="00E94A1F">
        <w:rPr>
          <w:rFonts w:ascii="Times New Roman" w:hAnsi="Times New Roman" w:cs="Times New Roman"/>
          <w:sz w:val="24"/>
          <w:szCs w:val="24"/>
        </w:rPr>
        <w:t>6.30-17.05</w:t>
      </w:r>
    </w:p>
    <w:p w:rsidR="00865800" w:rsidRDefault="00865800" w:rsidP="00A05A0A">
      <w:pPr>
        <w:autoSpaceDE w:val="0"/>
        <w:autoSpaceDN w:val="0"/>
        <w:adjustRightInd w:val="0"/>
        <w:spacing w:after="0"/>
        <w:rPr>
          <w:rFonts w:ascii="Times New Roman" w:eastAsia="TimesNewRomanPSMT" w:hAnsi="Times New Roman" w:cs="Times New Roman"/>
          <w:b/>
          <w:sz w:val="24"/>
          <w:szCs w:val="24"/>
        </w:rPr>
      </w:pPr>
    </w:p>
    <w:p w:rsidR="00502234" w:rsidRPr="00AB3411" w:rsidRDefault="005F69E1" w:rsidP="00AB3411">
      <w:pPr>
        <w:autoSpaceDE w:val="0"/>
        <w:autoSpaceDN w:val="0"/>
        <w:adjustRightInd w:val="0"/>
        <w:spacing w:after="0"/>
        <w:ind w:left="360"/>
        <w:jc w:val="center"/>
        <w:rPr>
          <w:rFonts w:ascii="Times New Roman" w:eastAsia="TimesNewRomanPSMT" w:hAnsi="Times New Roman" w:cs="Times New Roman"/>
          <w:b/>
          <w:sz w:val="24"/>
          <w:szCs w:val="24"/>
        </w:rPr>
      </w:pPr>
      <w:r w:rsidRPr="005F69E1">
        <w:rPr>
          <w:rFonts w:ascii="Times New Roman" w:eastAsia="TimesNewRomanPSMT" w:hAnsi="Times New Roman" w:cs="Times New Roman"/>
          <w:b/>
          <w:sz w:val="24"/>
          <w:szCs w:val="24"/>
        </w:rPr>
        <w:t>1.7</w:t>
      </w:r>
      <w:r w:rsidR="00C408F1" w:rsidRPr="005F69E1">
        <w:rPr>
          <w:rFonts w:ascii="Times New Roman" w:eastAsia="TimesNewRomanPSMT" w:hAnsi="Times New Roman" w:cs="Times New Roman"/>
          <w:b/>
          <w:sz w:val="24"/>
          <w:szCs w:val="24"/>
        </w:rPr>
        <w:t>.</w:t>
      </w:r>
      <w:r w:rsidR="00502234" w:rsidRPr="00AB3411">
        <w:rPr>
          <w:rFonts w:ascii="Times New Roman" w:eastAsia="TimesNewRomanPSMT" w:hAnsi="Times New Roman" w:cs="Times New Roman"/>
          <w:b/>
          <w:sz w:val="24"/>
          <w:szCs w:val="24"/>
        </w:rPr>
        <w:t>Продолжительность учебного года</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В соответствии с учебным планом устанавливается следующая продолжительностьучебного года:</w:t>
      </w:r>
    </w:p>
    <w:p w:rsidR="00D553FE"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I класс-33 учебные недели</w:t>
      </w:r>
    </w:p>
    <w:p w:rsidR="00A05A0A" w:rsidRDefault="00D553FE" w:rsidP="00A05A0A">
      <w:pPr>
        <w:autoSpaceDE w:val="0"/>
        <w:autoSpaceDN w:val="0"/>
        <w:adjustRightInd w:val="0"/>
        <w:spacing w:after="0"/>
        <w:rPr>
          <w:rFonts w:ascii="Times New Roman" w:hAnsi="Times New Roman" w:cs="Times New Roman"/>
        </w:rPr>
      </w:pPr>
      <w:r w:rsidRPr="00AB3411">
        <w:rPr>
          <w:rFonts w:ascii="Times New Roman" w:eastAsia="TimesNewRomanPSMT" w:hAnsi="Times New Roman" w:cs="Times New Roman"/>
          <w:sz w:val="24"/>
          <w:szCs w:val="24"/>
        </w:rPr>
        <w:t xml:space="preserve">II-IV </w:t>
      </w:r>
      <w:r w:rsidR="00502234" w:rsidRPr="00AB3411">
        <w:rPr>
          <w:rFonts w:ascii="Times New Roman" w:eastAsia="TimesNewRomanPSMT" w:hAnsi="Times New Roman" w:cs="Times New Roman"/>
          <w:sz w:val="24"/>
          <w:szCs w:val="24"/>
        </w:rPr>
        <w:t xml:space="preserve">–классы – не менее 34 учебных недель </w:t>
      </w:r>
      <w:r w:rsidR="00D616CF" w:rsidRPr="005F69E1">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05A0A">
        <w:rPr>
          <w:rFonts w:ascii="Times New Roman" w:eastAsia="TimesNewRomanPSMT" w:hAnsi="Times New Roman" w:cs="Times New Roman"/>
        </w:rPr>
        <w:t xml:space="preserve">Продолжительность каникул </w:t>
      </w:r>
      <w:r w:rsidR="00D616CF" w:rsidRPr="00A05A0A">
        <w:rPr>
          <w:rFonts w:ascii="Times New Roman" w:eastAsia="TimesNewRomanPSMT" w:hAnsi="Times New Roman" w:cs="Times New Roman"/>
        </w:rPr>
        <w:t>в четвертях</w:t>
      </w:r>
      <w:r w:rsidRPr="00A05A0A">
        <w:rPr>
          <w:rFonts w:ascii="Times New Roman" w:eastAsia="TimesNewRomanPSMT" w:hAnsi="Times New Roman" w:cs="Times New Roman"/>
        </w:rPr>
        <w:t>составляет не менее 7 календарных дней.</w:t>
      </w:r>
      <w:r w:rsidR="00D616CF" w:rsidRPr="00A05A0A">
        <w:rPr>
          <w:rFonts w:ascii="Times New Roman" w:hAnsi="Times New Roman" w:cs="Times New Roman"/>
        </w:rPr>
        <w:t>Для обучающихся в 1 классе устанавливаются в течение года дополнительные недельные каникулы.</w:t>
      </w:r>
    </w:p>
    <w:p w:rsidR="00502234" w:rsidRPr="005F69E1" w:rsidRDefault="00502234"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Количество часов, отведенных на освоение обучающимися учебного плана,</w:t>
      </w:r>
    </w:p>
    <w:p w:rsidR="00502234" w:rsidRPr="005F69E1" w:rsidRDefault="00502234"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состоящего из обязательной части и части, формируемой участниками образовательных отношений, не превышает в совокупности величину недельной</w:t>
      </w:r>
    </w:p>
    <w:p w:rsidR="00502234" w:rsidRPr="005F69E1" w:rsidRDefault="00502234"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образовательной нагрузки, установленную СанПиН 1.2.3685-21.</w:t>
      </w:r>
    </w:p>
    <w:p w:rsidR="00502234" w:rsidRPr="005F69E1" w:rsidRDefault="00502234"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Расписание уроков составляется с учетом дневной и недельной умственной</w:t>
      </w:r>
    </w:p>
    <w:p w:rsidR="00502234" w:rsidRPr="005F69E1" w:rsidRDefault="00502234"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работоспособности обучающихся и шкалы трудности учебных предметов, определенной</w:t>
      </w:r>
    </w:p>
    <w:p w:rsidR="00A95ACF" w:rsidRPr="00A05A0A" w:rsidRDefault="00502234" w:rsidP="00D616CF">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гигиеническими нормативами СанПиН 1.2.3685-21.</w:t>
      </w:r>
    </w:p>
    <w:p w:rsidR="00502234" w:rsidRPr="00AB3411" w:rsidRDefault="005F69E1" w:rsidP="00AB3411">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1.8</w:t>
      </w:r>
      <w:r w:rsidR="00502234" w:rsidRPr="00AB3411">
        <w:rPr>
          <w:rFonts w:ascii="Times New Roman" w:eastAsia="TimesNewRomanPSMT" w:hAnsi="Times New Roman" w:cs="Times New Roman"/>
          <w:b/>
          <w:sz w:val="24"/>
          <w:szCs w:val="24"/>
        </w:rPr>
        <w:t>. П</w:t>
      </w:r>
      <w:r w:rsidR="00767362" w:rsidRPr="00AB3411">
        <w:rPr>
          <w:rFonts w:ascii="Times New Roman" w:eastAsia="TimesNewRomanPSMT" w:hAnsi="Times New Roman" w:cs="Times New Roman"/>
          <w:b/>
          <w:sz w:val="24"/>
          <w:szCs w:val="24"/>
        </w:rPr>
        <w:t>родолжительность учебной недели</w:t>
      </w:r>
    </w:p>
    <w:p w:rsidR="00D553FE"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Учебный план школы :</w:t>
      </w:r>
    </w:p>
    <w:p w:rsidR="00D553FE"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определяет максимально допустимую недельную нагрузку при 5-дневной учебной</w:t>
      </w:r>
    </w:p>
    <w:p w:rsidR="00767362"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xml:space="preserve">неделе для обучающихся I кл. </w:t>
      </w:r>
      <w:r w:rsidR="00767362" w:rsidRPr="00AB3411">
        <w:rPr>
          <w:rFonts w:ascii="Times New Roman" w:eastAsia="TimesNewRomanPSMT" w:hAnsi="Times New Roman" w:cs="Times New Roman"/>
          <w:sz w:val="24"/>
          <w:szCs w:val="24"/>
        </w:rPr>
        <w:t>– 21 ч. в неделю,</w:t>
      </w:r>
    </w:p>
    <w:p w:rsidR="00D553FE" w:rsidRPr="00AB3411" w:rsidRDefault="007C64FC"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-при 5</w:t>
      </w:r>
      <w:r w:rsidR="00767362" w:rsidRPr="00AB3411">
        <w:rPr>
          <w:rFonts w:ascii="Times New Roman" w:eastAsia="TimesNewRomanPSMT" w:hAnsi="Times New Roman" w:cs="Times New Roman"/>
          <w:sz w:val="24"/>
          <w:szCs w:val="24"/>
        </w:rPr>
        <w:t xml:space="preserve">-дневной учебной неделе для обучающихся </w:t>
      </w:r>
      <w:r w:rsidRPr="00AB3411">
        <w:rPr>
          <w:rFonts w:ascii="Times New Roman" w:eastAsia="TimesNewRomanPSMT" w:hAnsi="Times New Roman" w:cs="Times New Roman"/>
          <w:sz w:val="24"/>
          <w:szCs w:val="24"/>
        </w:rPr>
        <w:t>II-IV кл. – 23</w:t>
      </w:r>
      <w:r w:rsidR="00D553FE" w:rsidRPr="00AB3411">
        <w:rPr>
          <w:rFonts w:ascii="Times New Roman" w:eastAsia="TimesNewRomanPSMT" w:hAnsi="Times New Roman" w:cs="Times New Roman"/>
          <w:sz w:val="24"/>
          <w:szCs w:val="24"/>
        </w:rPr>
        <w:t xml:space="preserve"> ч. </w:t>
      </w:r>
      <w:r w:rsidR="00B84D31">
        <w:rPr>
          <w:rFonts w:ascii="Times New Roman" w:eastAsia="TimesNewRomanPSMT" w:hAnsi="Times New Roman" w:cs="Times New Roman"/>
          <w:sz w:val="24"/>
          <w:szCs w:val="24"/>
        </w:rPr>
        <w:t xml:space="preserve">в </w:t>
      </w:r>
      <w:r w:rsidR="00D553FE" w:rsidRPr="00AB3411">
        <w:rPr>
          <w:rFonts w:ascii="Times New Roman" w:eastAsia="TimesNewRomanPSMT" w:hAnsi="Times New Roman" w:cs="Times New Roman"/>
          <w:sz w:val="24"/>
          <w:szCs w:val="24"/>
        </w:rPr>
        <w:t xml:space="preserve">неделю; </w:t>
      </w:r>
    </w:p>
    <w:p w:rsidR="00D553FE"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предусматривает рациональный баланс между обязательной частью и частью,</w:t>
      </w:r>
    </w:p>
    <w:p w:rsidR="00600CE0" w:rsidRPr="00AB3411" w:rsidRDefault="00D553FE"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формируемой участниками образовательных отношений</w:t>
      </w:r>
      <w:r w:rsidR="000151A6" w:rsidRPr="00AB3411">
        <w:rPr>
          <w:rFonts w:ascii="Times New Roman" w:eastAsia="TimesNewRomanPSMT" w:hAnsi="Times New Roman" w:cs="Times New Roman"/>
          <w:sz w:val="24"/>
          <w:szCs w:val="24"/>
        </w:rPr>
        <w:t xml:space="preserve"> от общего объема основной образовательной программы</w:t>
      </w:r>
      <w:r w:rsidRPr="00AB3411">
        <w:rPr>
          <w:rFonts w:ascii="Times New Roman" w:eastAsia="TimesNewRomanPSMT" w:hAnsi="Times New Roman" w:cs="Times New Roman"/>
          <w:sz w:val="24"/>
          <w:szCs w:val="24"/>
        </w:rPr>
        <w:t xml:space="preserve"> (ФГОС – 80% на 2</w:t>
      </w:r>
      <w:r w:rsidR="005F69E1">
        <w:rPr>
          <w:rFonts w:ascii="Times New Roman" w:eastAsia="TimesNewRomanPSMT" w:hAnsi="Times New Roman" w:cs="Times New Roman"/>
          <w:sz w:val="24"/>
          <w:szCs w:val="24"/>
        </w:rPr>
        <w:t>0%).</w:t>
      </w:r>
    </w:p>
    <w:p w:rsidR="00D553FE" w:rsidRPr="00AB3411" w:rsidRDefault="005F69E1" w:rsidP="00AB3411">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1.8</w:t>
      </w:r>
      <w:r w:rsidR="00502234" w:rsidRPr="00AB3411">
        <w:rPr>
          <w:rFonts w:ascii="Times New Roman" w:eastAsia="TimesNewRomanPSMT" w:hAnsi="Times New Roman" w:cs="Times New Roman"/>
          <w:b/>
          <w:sz w:val="24"/>
          <w:szCs w:val="24"/>
        </w:rPr>
        <w:t>. Требования к объему домашних заданий:</w:t>
      </w:r>
    </w:p>
    <w:p w:rsidR="008B237D" w:rsidRPr="00AB3411" w:rsidRDefault="008B237D" w:rsidP="00AB3411">
      <w:pPr>
        <w:autoSpaceDE w:val="0"/>
        <w:autoSpaceDN w:val="0"/>
        <w:adjustRightInd w:val="0"/>
        <w:spacing w:after="0"/>
        <w:rPr>
          <w:rFonts w:ascii="Times New Roman" w:eastAsia="TimesNewRomanPSMT" w:hAnsi="Times New Roman" w:cs="Times New Roman"/>
          <w:sz w:val="24"/>
          <w:szCs w:val="24"/>
        </w:rPr>
      </w:pPr>
      <w:r w:rsidRPr="00F1763F">
        <w:rPr>
          <w:rFonts w:ascii="Times New Roman" w:hAnsi="Times New Roman" w:cs="Times New Roman"/>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395A95" w:rsidRPr="005F69E1" w:rsidRDefault="005F69E1" w:rsidP="00AB3411">
      <w:pPr>
        <w:autoSpaceDE w:val="0"/>
        <w:autoSpaceDN w:val="0"/>
        <w:adjustRightInd w:val="0"/>
        <w:spacing w:after="0"/>
        <w:ind w:firstLine="708"/>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1.9</w:t>
      </w:r>
      <w:r w:rsidR="00395A95" w:rsidRPr="00AB3411">
        <w:rPr>
          <w:rFonts w:ascii="Times New Roman" w:eastAsia="TimesNewRomanPSMT" w:hAnsi="Times New Roman" w:cs="Times New Roman"/>
          <w:b/>
          <w:sz w:val="24"/>
          <w:szCs w:val="24"/>
        </w:rPr>
        <w:t xml:space="preserve">. Дополнительные требования при организации обучения в I классе: </w:t>
      </w:r>
      <w:r w:rsidR="00395A95" w:rsidRPr="005F69E1">
        <w:rPr>
          <w:rFonts w:ascii="Times New Roman" w:eastAsia="TimesNewRomanPSMT" w:hAnsi="Times New Roman" w:cs="Times New Roman"/>
          <w:sz w:val="24"/>
          <w:szCs w:val="24"/>
        </w:rPr>
        <w:t>Обучение в I классе осуществляется с соблюдением следующих дополнительных</w:t>
      </w:r>
    </w:p>
    <w:p w:rsidR="000B30C3" w:rsidRPr="005F69E1" w:rsidRDefault="00395A95"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требований:</w:t>
      </w:r>
    </w:p>
    <w:p w:rsidR="00395A95" w:rsidRPr="005F69E1" w:rsidRDefault="00395A95"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 учебные занятия проводятся по 5-дневной учебной неделе и только в первую смену;</w:t>
      </w:r>
    </w:p>
    <w:p w:rsidR="005F69E1" w:rsidRPr="005F69E1" w:rsidRDefault="00395A95" w:rsidP="005F69E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 обучение проводится без балльного оценивани</w:t>
      </w:r>
      <w:r w:rsidR="005F69E1" w:rsidRPr="005F69E1">
        <w:rPr>
          <w:rFonts w:ascii="Times New Roman" w:eastAsia="TimesNewRomanPSMT" w:hAnsi="Times New Roman" w:cs="Times New Roman"/>
          <w:sz w:val="24"/>
          <w:szCs w:val="24"/>
        </w:rPr>
        <w:t xml:space="preserve">я знаний обучающихся и домашних </w:t>
      </w:r>
      <w:r w:rsidRPr="005F69E1">
        <w:rPr>
          <w:rFonts w:ascii="Times New Roman" w:eastAsia="TimesNewRomanPSMT" w:hAnsi="Times New Roman" w:cs="Times New Roman"/>
          <w:sz w:val="24"/>
          <w:szCs w:val="24"/>
        </w:rPr>
        <w:t>заданий;</w:t>
      </w:r>
    </w:p>
    <w:p w:rsidR="000B30C3" w:rsidRPr="005F69E1" w:rsidRDefault="000D3A0E"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hAnsi="Times New Roman" w:cs="Times New Roman"/>
          <w:sz w:val="24"/>
          <w:szCs w:val="24"/>
        </w:rPr>
        <w:lastRenderedPageBreak/>
        <w:t>-</w:t>
      </w:r>
      <w:r w:rsidRPr="005F69E1">
        <w:rPr>
          <w:rFonts w:ascii="Times New Roman" w:hAnsi="Times New Roman" w:cs="Times New Roman"/>
          <w:sz w:val="24"/>
          <w:szCs w:val="24"/>
          <w:shd w:val="clear" w:color="auto" w:fill="FFFFFF"/>
        </w:rPr>
        <w:t xml:space="preserve"> использование "ступенчатого" режима обучения в первом полугодии</w:t>
      </w:r>
      <w:r w:rsidR="00AE074A" w:rsidRPr="005F69E1">
        <w:rPr>
          <w:rFonts w:ascii="Times New Roman" w:hAnsi="Times New Roman" w:cs="Times New Roman"/>
          <w:sz w:val="24"/>
          <w:szCs w:val="24"/>
          <w:shd w:val="clear" w:color="auto" w:fill="FFFFFF"/>
        </w:rPr>
        <w:t>:</w:t>
      </w:r>
      <w:r w:rsidR="00F1763F" w:rsidRPr="005F69E1">
        <w:rPr>
          <w:rFonts w:ascii="Times New Roman" w:hAnsi="Times New Roman" w:cs="Times New Roman"/>
          <w:sz w:val="24"/>
          <w:szCs w:val="24"/>
        </w:rPr>
        <w:t>п</w:t>
      </w:r>
      <w:r w:rsidR="000B30C3" w:rsidRPr="005F69E1">
        <w:rPr>
          <w:rFonts w:ascii="Times New Roman" w:hAnsi="Times New Roman" w:cs="Times New Roman"/>
          <w:sz w:val="24"/>
          <w:szCs w:val="24"/>
        </w:rPr>
        <w:t>ро</w:t>
      </w:r>
      <w:r w:rsidR="00AE074A" w:rsidRPr="005F69E1">
        <w:rPr>
          <w:rFonts w:ascii="Times New Roman" w:hAnsi="Times New Roman" w:cs="Times New Roman"/>
          <w:sz w:val="24"/>
          <w:szCs w:val="24"/>
        </w:rPr>
        <w:t xml:space="preserve">должительность урока составляет </w:t>
      </w:r>
      <w:r w:rsidR="000B30C3" w:rsidRPr="005F69E1">
        <w:rPr>
          <w:rFonts w:ascii="Times New Roman" w:hAnsi="Times New Roman" w:cs="Times New Roman"/>
          <w:sz w:val="24"/>
          <w:szCs w:val="24"/>
        </w:rPr>
        <w:t>в 1 классе - 35 минут (сентябрь - декабрь), 40 минут (январь - май);в классах, в которых обучаются обучающиеся с ОВЗ - 40 минут;</w:t>
      </w:r>
    </w:p>
    <w:p w:rsidR="00395A95" w:rsidRPr="005F69E1" w:rsidRDefault="00395A95"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 предусмотрены дополнительные недельные каникулы в середине третьей четверти с</w:t>
      </w:r>
    </w:p>
    <w:p w:rsidR="00395A95" w:rsidRPr="00096486" w:rsidRDefault="00600CE0" w:rsidP="00AB3411">
      <w:pPr>
        <w:autoSpaceDE w:val="0"/>
        <w:autoSpaceDN w:val="0"/>
        <w:adjustRightInd w:val="0"/>
        <w:spacing w:after="0"/>
        <w:rPr>
          <w:rFonts w:ascii="Times New Roman" w:eastAsia="TimesNewRomanPSMT" w:hAnsi="Times New Roman" w:cs="Times New Roman"/>
          <w:sz w:val="24"/>
          <w:szCs w:val="24"/>
        </w:rPr>
      </w:pPr>
      <w:r w:rsidRPr="005F69E1">
        <w:rPr>
          <w:rFonts w:ascii="Times New Roman" w:eastAsia="TimesNewRomanPSMT" w:hAnsi="Times New Roman" w:cs="Times New Roman"/>
          <w:sz w:val="24"/>
          <w:szCs w:val="24"/>
        </w:rPr>
        <w:t>17</w:t>
      </w:r>
      <w:r w:rsidR="00865800" w:rsidRPr="005F69E1">
        <w:rPr>
          <w:rFonts w:ascii="Times New Roman" w:eastAsia="TimesNewRomanPSMT" w:hAnsi="Times New Roman" w:cs="Times New Roman"/>
          <w:sz w:val="24"/>
          <w:szCs w:val="24"/>
        </w:rPr>
        <w:t>.02.2024</w:t>
      </w:r>
      <w:r w:rsidRPr="005F69E1">
        <w:rPr>
          <w:rFonts w:ascii="Times New Roman" w:eastAsia="TimesNewRomanPSMT" w:hAnsi="Times New Roman" w:cs="Times New Roman"/>
          <w:sz w:val="24"/>
          <w:szCs w:val="24"/>
        </w:rPr>
        <w:t xml:space="preserve">  г по 25</w:t>
      </w:r>
      <w:r w:rsidR="00865800" w:rsidRPr="005F69E1">
        <w:rPr>
          <w:rFonts w:ascii="Times New Roman" w:eastAsia="TimesNewRomanPSMT" w:hAnsi="Times New Roman" w:cs="Times New Roman"/>
          <w:sz w:val="24"/>
          <w:szCs w:val="24"/>
        </w:rPr>
        <w:t>.02.2024</w:t>
      </w:r>
      <w:r w:rsidR="00395A95" w:rsidRPr="005F69E1">
        <w:rPr>
          <w:rFonts w:ascii="Times New Roman" w:eastAsia="TimesNewRomanPSMT" w:hAnsi="Times New Roman" w:cs="Times New Roman"/>
          <w:sz w:val="24"/>
          <w:szCs w:val="24"/>
        </w:rPr>
        <w:t xml:space="preserve"> г.</w:t>
      </w:r>
      <w:r w:rsidR="00A833E3" w:rsidRPr="005F69E1">
        <w:rPr>
          <w:rFonts w:ascii="Times New Roman" w:hAnsi="Times New Roman" w:cs="Times New Roman"/>
          <w:sz w:val="24"/>
          <w:szCs w:val="24"/>
        </w:rPr>
        <w:t xml:space="preserve"> (</w:t>
      </w:r>
      <w:hyperlink r:id="rId10" w:anchor="p_468" w:history="1">
        <w:r w:rsidR="00A833E3" w:rsidRPr="00096486">
          <w:rPr>
            <w:rStyle w:val="af0"/>
            <w:rFonts w:ascii="Times New Roman" w:hAnsi="Times New Roman" w:cs="Times New Roman"/>
            <w:color w:val="auto"/>
            <w:sz w:val="24"/>
            <w:szCs w:val="24"/>
            <w:u w:val="none"/>
            <w:bdr w:val="none" w:sz="0" w:space="0" w:color="auto" w:frame="1"/>
            <w:shd w:val="clear" w:color="auto" w:fill="FFFFFF"/>
          </w:rPr>
          <w:t>абз. 18 п. 3.4.16 СП 2.4.3648-20</w:t>
        </w:r>
      </w:hyperlink>
      <w:r w:rsidR="00A833E3" w:rsidRPr="00096486">
        <w:rPr>
          <w:rFonts w:ascii="Times New Roman" w:hAnsi="Times New Roman" w:cs="Times New Roman"/>
          <w:sz w:val="24"/>
          <w:szCs w:val="24"/>
          <w:shd w:val="clear" w:color="auto" w:fill="FFFFFF"/>
        </w:rPr>
        <w:t>)</w:t>
      </w:r>
      <w:r w:rsidRPr="00096486">
        <w:rPr>
          <w:rFonts w:ascii="Times New Roman" w:hAnsi="Times New Roman" w:cs="Times New Roman"/>
          <w:sz w:val="24"/>
          <w:szCs w:val="24"/>
          <w:shd w:val="clear" w:color="auto" w:fill="FFFFFF"/>
        </w:rPr>
        <w:t>.</w:t>
      </w:r>
    </w:p>
    <w:p w:rsidR="00CE45C4" w:rsidRPr="00AB3411" w:rsidRDefault="00CE45C4" w:rsidP="00AB3411">
      <w:pPr>
        <w:pStyle w:val="af1"/>
        <w:shd w:val="clear" w:color="auto" w:fill="FFFFFF"/>
        <w:spacing w:before="0" w:beforeAutospacing="0" w:after="0" w:afterAutospacing="0" w:line="276" w:lineRule="auto"/>
      </w:pPr>
      <w:r w:rsidRPr="00096486">
        <w:t>В первом классе обучение проводится без балльного оценивания зн</w:t>
      </w:r>
      <w:r w:rsidRPr="00AB3411">
        <w:t>аний обучающихся (п. 24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w:t>
      </w:r>
      <w:hyperlink r:id="rId11" w:history="1">
        <w:r w:rsidRPr="00096486">
          <w:rPr>
            <w:rStyle w:val="af0"/>
            <w:color w:val="auto"/>
            <w:u w:val="none"/>
            <w:bdr w:val="none" w:sz="0" w:space="0" w:color="auto" w:frame="1"/>
          </w:rPr>
          <w:t>Приказом Минпросвещения России от 22 марта 2021 г. № 115</w:t>
        </w:r>
      </w:hyperlink>
      <w:r w:rsidRPr="00096486">
        <w:t>)</w:t>
      </w:r>
      <w:r w:rsidRPr="00AB3411">
        <w:t xml:space="preserve">. </w:t>
      </w:r>
      <w:r w:rsidRPr="00096486">
        <w:t>Кроме того,</w:t>
      </w:r>
      <w:r w:rsidR="00096486" w:rsidRPr="00025BCE">
        <w:t xml:space="preserve">согласно </w:t>
      </w:r>
      <w:r w:rsidR="00025BCE" w:rsidRPr="00025BCE">
        <w:t>Письму</w:t>
      </w:r>
      <w:r w:rsidR="00025BCE">
        <w:t xml:space="preserve">Минобразования РФ </w:t>
      </w:r>
      <w:r w:rsidRPr="00AB3411">
        <w:t>от 25 сентября 2000 г. № 2021/11-13 "</w:t>
      </w:r>
      <w:hyperlink r:id="rId12" w:history="1">
        <w:r w:rsidRPr="00096486">
          <w:rPr>
            <w:rStyle w:val="af0"/>
            <w:color w:val="auto"/>
            <w:u w:val="none"/>
            <w:bdr w:val="none" w:sz="0" w:space="0" w:color="auto" w:frame="1"/>
          </w:rPr>
          <w:t>Об организации обучения в первом классе четырехлетней начальной школы</w:t>
        </w:r>
      </w:hyperlink>
      <w:r w:rsidRPr="00096486">
        <w:t xml:space="preserve">", </w:t>
      </w:r>
      <w:r w:rsidRPr="00AB3411">
        <w:t>недопустимо также использование любой знаковой символики, заменяющей цифровую отметку (звездочки, самолетики, солнышки, смайлики и т. п.).</w:t>
      </w:r>
    </w:p>
    <w:p w:rsidR="00CE45C4" w:rsidRDefault="00CE45C4" w:rsidP="00AB3411">
      <w:pPr>
        <w:pStyle w:val="af1"/>
        <w:shd w:val="clear" w:color="auto" w:fill="FFFFFF"/>
        <w:spacing w:before="0" w:beforeAutospacing="0" w:after="0" w:afterAutospacing="0" w:line="276" w:lineRule="auto"/>
      </w:pPr>
      <w:r w:rsidRPr="00AB3411">
        <w:t xml:space="preserve">Допускается только словесная объяснительная оценка – "молодец", "правильно" и т. п. Не оценивается темп работы ученика, его личностные качества, особенности психических процессов (памяти, внимания, восприятия, темп деятельности и др.). </w:t>
      </w:r>
    </w:p>
    <w:p w:rsidR="00865800" w:rsidRDefault="00865800" w:rsidP="003578F3">
      <w:pPr>
        <w:autoSpaceDE w:val="0"/>
        <w:autoSpaceDN w:val="0"/>
        <w:adjustRightInd w:val="0"/>
        <w:spacing w:after="0"/>
        <w:rPr>
          <w:rFonts w:ascii="Times New Roman" w:eastAsia="TimesNewRomanPSMT" w:hAnsi="Times New Roman" w:cs="Times New Roman"/>
          <w:b/>
          <w:sz w:val="24"/>
          <w:szCs w:val="24"/>
        </w:rPr>
      </w:pPr>
    </w:p>
    <w:p w:rsidR="00502234" w:rsidRPr="0037547F" w:rsidRDefault="003578F3" w:rsidP="00AB3411">
      <w:pPr>
        <w:autoSpaceDE w:val="0"/>
        <w:autoSpaceDN w:val="0"/>
        <w:adjustRightInd w:val="0"/>
        <w:spacing w:after="0"/>
        <w:ind w:firstLine="708"/>
        <w:rPr>
          <w:rFonts w:ascii="Times New Roman" w:eastAsia="TimesNewRomanPSMT" w:hAnsi="Times New Roman" w:cs="Times New Roman"/>
          <w:b/>
          <w:sz w:val="24"/>
          <w:szCs w:val="24"/>
        </w:rPr>
      </w:pPr>
      <w:r w:rsidRPr="0037547F">
        <w:rPr>
          <w:rFonts w:ascii="Times New Roman" w:eastAsia="TimesNewRomanPSMT" w:hAnsi="Times New Roman" w:cs="Times New Roman"/>
          <w:b/>
          <w:sz w:val="24"/>
          <w:szCs w:val="24"/>
        </w:rPr>
        <w:t>1.10</w:t>
      </w:r>
      <w:r w:rsidR="00502234" w:rsidRPr="0037547F">
        <w:rPr>
          <w:rFonts w:ascii="Times New Roman" w:eastAsia="TimesNewRomanPSMT" w:hAnsi="Times New Roman" w:cs="Times New Roman"/>
          <w:b/>
          <w:sz w:val="24"/>
          <w:szCs w:val="24"/>
        </w:rPr>
        <w:t>. Дополнительные требования при проведении учебного предмета «Физическая культура»:</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 xml:space="preserve">Спортивные нагрузки на занятиях физической культурой, соревнованиях, внеурочных занятиях спортивного профиля при проведении динамического или спортивного часа </w:t>
      </w:r>
      <w:r w:rsidRPr="0037547F">
        <w:t>должны соответствовать</w:t>
      </w:r>
      <w:r w:rsidRPr="0037547F">
        <w:rPr>
          <w:color w:val="252525"/>
        </w:rPr>
        <w:t xml:space="preserve"> возрасту, состоянию здоровья и физической подготовленности обучающихся, а также метеоусловиям (если они организованы на открытом воздухе).</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Распределение обучающихся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Обучающимся основной физкультурной группы разрешается участие во всех физкультурно-оздоровительных мероприятиях в соответствии с их возрастом. С обучающимися подготовительной и специальной групп физкультурно-оздоровительную работу следует проводить с учетом заключения врача.</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Обучающиеся, отнесенные по состоянию здоровья к подготовительной и специальной группам, занимаются физической культурой со снижением физической нагрузки.</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 xml:space="preserve">Уроки физической культуры </w:t>
      </w:r>
      <w:r w:rsidRPr="0037547F">
        <w:t>целесообразно проводить</w:t>
      </w:r>
      <w:r w:rsidRPr="0037547F">
        <w:rPr>
          <w:color w:val="252525"/>
        </w:rPr>
        <w:t xml:space="preserve"> на открытом воздухе. 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(температуры, относительной влажности и скорости движения воздуха) по климатич</w:t>
      </w:r>
      <w:r w:rsidR="004E531C" w:rsidRPr="0037547F">
        <w:rPr>
          <w:color w:val="252525"/>
        </w:rPr>
        <w:t xml:space="preserve">еским зонам </w:t>
      </w:r>
      <w:r w:rsidRPr="0037547F">
        <w:rPr>
          <w:color w:val="FF0000"/>
        </w:rPr>
        <w:t>.</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В дождливые, ветреные и морозные дни занятия физической культурой проводят в зале.</w:t>
      </w:r>
    </w:p>
    <w:p w:rsidR="00AE074A" w:rsidRPr="0037547F" w:rsidRDefault="00AE074A" w:rsidP="004E531C">
      <w:pPr>
        <w:pStyle w:val="af1"/>
        <w:shd w:val="clear" w:color="auto" w:fill="FFFFFF"/>
        <w:spacing w:before="0" w:beforeAutospacing="0" w:after="0" w:afterAutospacing="0"/>
        <w:rPr>
          <w:color w:val="252525"/>
        </w:rPr>
      </w:pPr>
      <w:r w:rsidRPr="0037547F">
        <w:rPr>
          <w:color w:val="252525"/>
        </w:rPr>
        <w:t>Моторная плотность занятий физической культурой должна составлять не менее 70%.</w:t>
      </w:r>
    </w:p>
    <w:p w:rsidR="00AE074A" w:rsidRPr="004B684E" w:rsidRDefault="00AE074A" w:rsidP="004B684E">
      <w:pPr>
        <w:pStyle w:val="af1"/>
        <w:shd w:val="clear" w:color="auto" w:fill="FFFFFF"/>
        <w:spacing w:before="0" w:beforeAutospacing="0" w:after="240" w:afterAutospacing="0"/>
        <w:rPr>
          <w:color w:val="252525"/>
        </w:rPr>
      </w:pPr>
      <w:r w:rsidRPr="0037547F">
        <w:rPr>
          <w:color w:val="252525"/>
        </w:rPr>
        <w:t xml:space="preserve">К тестированию физической подготовленности, участию в соревнованиях и туристских походах обучающихся допускают с разрешения медицинского работника. Его присутствие на спортивных соревнованиях </w:t>
      </w:r>
      <w:r w:rsidR="004B684E">
        <w:rPr>
          <w:color w:val="252525"/>
        </w:rPr>
        <w:t>обязательно.</w:t>
      </w:r>
    </w:p>
    <w:p w:rsidR="00662814" w:rsidRPr="00AB3411" w:rsidRDefault="00C408F1" w:rsidP="00AB3411">
      <w:pPr>
        <w:autoSpaceDE w:val="0"/>
        <w:autoSpaceDN w:val="0"/>
        <w:adjustRightInd w:val="0"/>
        <w:spacing w:after="0"/>
        <w:jc w:val="center"/>
        <w:rPr>
          <w:rFonts w:ascii="Times New Roman" w:eastAsia="TimesNewRomanPSMT" w:hAnsi="Times New Roman" w:cs="Times New Roman"/>
          <w:b/>
          <w:sz w:val="24"/>
          <w:szCs w:val="24"/>
        </w:rPr>
      </w:pPr>
      <w:r w:rsidRPr="00AB3411">
        <w:rPr>
          <w:rFonts w:ascii="Times New Roman" w:eastAsia="TimesNewRomanPSMT" w:hAnsi="Times New Roman" w:cs="Times New Roman"/>
          <w:b/>
          <w:sz w:val="24"/>
          <w:szCs w:val="24"/>
        </w:rPr>
        <w:t>1</w:t>
      </w:r>
      <w:r w:rsidR="004B684E">
        <w:rPr>
          <w:rFonts w:ascii="Times New Roman" w:eastAsia="TimesNewRomanPSMT" w:hAnsi="Times New Roman" w:cs="Times New Roman"/>
          <w:b/>
          <w:sz w:val="24"/>
          <w:szCs w:val="24"/>
        </w:rPr>
        <w:t>.11</w:t>
      </w:r>
      <w:r w:rsidR="00662814" w:rsidRPr="00AB3411">
        <w:rPr>
          <w:rFonts w:ascii="Times New Roman" w:eastAsia="TimesNewRomanPSMT" w:hAnsi="Times New Roman" w:cs="Times New Roman"/>
          <w:b/>
          <w:sz w:val="24"/>
          <w:szCs w:val="24"/>
        </w:rPr>
        <w:t>.Особенности учебного плана, ведение ОРКСЭ</w:t>
      </w:r>
    </w:p>
    <w:p w:rsidR="00662814" w:rsidRPr="00A47CE5" w:rsidRDefault="0066281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 xml:space="preserve">В учебный план IV класса включён учебный предмет «Основы </w:t>
      </w:r>
      <w:r w:rsidR="00A47CE5" w:rsidRPr="00A47CE5">
        <w:rPr>
          <w:rFonts w:ascii="Times New Roman" w:eastAsia="TimesNewRomanPSMT" w:hAnsi="Times New Roman" w:cs="Times New Roman"/>
          <w:sz w:val="24"/>
          <w:szCs w:val="24"/>
        </w:rPr>
        <w:t>религиозных</w:t>
      </w:r>
    </w:p>
    <w:p w:rsidR="00662814" w:rsidRPr="00AB3411" w:rsidRDefault="00A47CE5" w:rsidP="00AB3411">
      <w:pPr>
        <w:autoSpaceDE w:val="0"/>
        <w:autoSpaceDN w:val="0"/>
        <w:adjustRightInd w:val="0"/>
        <w:spacing w:after="0"/>
        <w:rPr>
          <w:rFonts w:ascii="Times New Roman" w:eastAsia="TimesNewRomanPSMT" w:hAnsi="Times New Roman" w:cs="Times New Roman"/>
          <w:sz w:val="24"/>
          <w:szCs w:val="24"/>
        </w:rPr>
      </w:pPr>
      <w:r w:rsidRPr="00A47CE5">
        <w:rPr>
          <w:rFonts w:ascii="Times New Roman" w:eastAsia="TimesNewRomanPSMT" w:hAnsi="Times New Roman" w:cs="Times New Roman"/>
          <w:sz w:val="24"/>
          <w:szCs w:val="24"/>
        </w:rPr>
        <w:t>культур</w:t>
      </w:r>
      <w:r w:rsidR="00662814" w:rsidRPr="00A47CE5">
        <w:rPr>
          <w:rFonts w:ascii="Times New Roman" w:eastAsia="TimesNewRomanPSMT" w:hAnsi="Times New Roman" w:cs="Times New Roman"/>
          <w:sz w:val="24"/>
          <w:szCs w:val="24"/>
        </w:rPr>
        <w:t xml:space="preserve"> и св</w:t>
      </w:r>
      <w:r w:rsidR="00767362" w:rsidRPr="00A47CE5">
        <w:rPr>
          <w:rFonts w:ascii="Times New Roman" w:eastAsia="TimesNewRomanPSMT" w:hAnsi="Times New Roman" w:cs="Times New Roman"/>
          <w:sz w:val="24"/>
          <w:szCs w:val="24"/>
        </w:rPr>
        <w:t>етской этики</w:t>
      </w:r>
      <w:r w:rsidR="00767362" w:rsidRPr="00AB3411">
        <w:rPr>
          <w:rFonts w:ascii="Times New Roman" w:eastAsia="TimesNewRomanPSMT" w:hAnsi="Times New Roman" w:cs="Times New Roman"/>
          <w:sz w:val="24"/>
          <w:szCs w:val="24"/>
        </w:rPr>
        <w:t>» (далее – ОРКСЭ)  1 час</w:t>
      </w:r>
      <w:r w:rsidR="00662814" w:rsidRPr="00AB3411">
        <w:rPr>
          <w:rFonts w:ascii="Times New Roman" w:eastAsia="TimesNewRomanPSMT" w:hAnsi="Times New Roman" w:cs="Times New Roman"/>
          <w:sz w:val="24"/>
          <w:szCs w:val="24"/>
        </w:rPr>
        <w:t xml:space="preserve"> в неделю (всего 34 часа).</w:t>
      </w:r>
      <w:r w:rsidR="00FA50F5">
        <w:rPr>
          <w:rFonts w:ascii="Times New Roman" w:eastAsia="TimesNewRomanPSMT" w:hAnsi="Times New Roman" w:cs="Times New Roman"/>
          <w:sz w:val="24"/>
          <w:szCs w:val="24"/>
        </w:rPr>
        <w:t xml:space="preserve"> Родители выбрали модуль «Основы религиозных культур народов России» (протокол родительского собрания  № 3 от 16.02.2024 г-3а кл; протокол родительского собрания № 3 от </w:t>
      </w:r>
      <w:r w:rsidR="00091903">
        <w:rPr>
          <w:rFonts w:ascii="Times New Roman" w:eastAsia="TimesNewRomanPSMT" w:hAnsi="Times New Roman" w:cs="Times New Roman"/>
          <w:sz w:val="24"/>
          <w:szCs w:val="24"/>
        </w:rPr>
        <w:t>29.02.2024 г-3б кл)</w:t>
      </w:r>
    </w:p>
    <w:p w:rsidR="00662814" w:rsidRPr="00EB2C1D" w:rsidRDefault="00662814" w:rsidP="00AB3411">
      <w:pPr>
        <w:spacing w:after="0"/>
        <w:rPr>
          <w:rFonts w:ascii="Times New Roman" w:hAnsi="Times New Roman" w:cs="Times New Roman"/>
          <w:sz w:val="24"/>
          <w:szCs w:val="24"/>
        </w:rPr>
      </w:pPr>
      <w:r w:rsidRPr="00AB3411">
        <w:rPr>
          <w:rFonts w:ascii="Times New Roman" w:eastAsia="TimesNewRomanPSMT" w:hAnsi="Times New Roman" w:cs="Times New Roman"/>
          <w:sz w:val="24"/>
          <w:szCs w:val="24"/>
        </w:rPr>
        <w:lastRenderedPageBreak/>
        <w:t xml:space="preserve">Курс </w:t>
      </w:r>
      <w:r w:rsidRPr="00AB3411">
        <w:rPr>
          <w:rFonts w:ascii="Times New Roman" w:hAnsi="Times New Roman" w:cs="Times New Roman"/>
        </w:rPr>
        <w:t xml:space="preserve">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r w:rsidR="0035322E" w:rsidRPr="00EB2C1D">
        <w:rPr>
          <w:rFonts w:ascii="Times New Roman" w:hAnsi="Times New Roman" w:cs="Times New Roman"/>
          <w:sz w:val="24"/>
          <w:szCs w:val="24"/>
        </w:rPr>
        <w:t>Данный предмет не оценивается.</w:t>
      </w:r>
    </w:p>
    <w:p w:rsidR="00502234" w:rsidRPr="00AB3411" w:rsidRDefault="00A47CE5" w:rsidP="00AB3411">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1.12</w:t>
      </w:r>
      <w:r w:rsidR="00502234" w:rsidRPr="00AB3411">
        <w:rPr>
          <w:rFonts w:ascii="Times New Roman" w:eastAsia="TimesNewRomanPSMT" w:hAnsi="Times New Roman" w:cs="Times New Roman"/>
          <w:b/>
          <w:sz w:val="24"/>
          <w:szCs w:val="24"/>
        </w:rPr>
        <w:t>. Региональная специфика учебного плана</w:t>
      </w:r>
    </w:p>
    <w:p w:rsidR="00502234" w:rsidRPr="00AB3411" w:rsidRDefault="00502234"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Региональной спецификой учебного плана (части, формируемой участниками</w:t>
      </w:r>
    </w:p>
    <w:p w:rsidR="00502234" w:rsidRPr="00AB3411" w:rsidRDefault="00502234" w:rsidP="00AB3411">
      <w:pPr>
        <w:autoSpaceDE w:val="0"/>
        <w:autoSpaceDN w:val="0"/>
        <w:adjustRightInd w:val="0"/>
        <w:spacing w:after="0"/>
        <w:jc w:val="both"/>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образовательных отношений)  МОУ СОШ с.Пугачево является:</w:t>
      </w:r>
    </w:p>
    <w:p w:rsidR="00502234" w:rsidRPr="00A05A0A" w:rsidRDefault="00502234" w:rsidP="00A05A0A">
      <w:pPr>
        <w:shd w:val="clear" w:color="auto" w:fill="FFFFFF"/>
        <w:rPr>
          <w:rFonts w:ascii="Times New Roman" w:eastAsia="Times New Roman" w:hAnsi="Times New Roman" w:cs="Times New Roman"/>
          <w:color w:val="1A1A1A"/>
          <w:sz w:val="23"/>
          <w:szCs w:val="23"/>
        </w:rPr>
      </w:pPr>
      <w:r w:rsidRPr="00AB3411">
        <w:rPr>
          <w:rFonts w:ascii="Times New Roman" w:eastAsia="TimesNewRomanPSMT" w:hAnsi="Times New Roman" w:cs="Times New Roman"/>
          <w:sz w:val="24"/>
          <w:szCs w:val="24"/>
        </w:rPr>
        <w:t xml:space="preserve">- изучение </w:t>
      </w:r>
      <w:r w:rsidR="00767362" w:rsidRPr="00AB3411">
        <w:rPr>
          <w:rFonts w:ascii="Times New Roman" w:eastAsia="TimesNewRomanPSMT" w:hAnsi="Times New Roman" w:cs="Times New Roman"/>
          <w:sz w:val="24"/>
          <w:szCs w:val="24"/>
        </w:rPr>
        <w:t xml:space="preserve">учебных </w:t>
      </w:r>
      <w:r w:rsidRPr="00AB3411">
        <w:rPr>
          <w:rFonts w:ascii="Times New Roman" w:eastAsia="TimesNewRomanPSMT" w:hAnsi="Times New Roman" w:cs="Times New Roman"/>
          <w:sz w:val="24"/>
          <w:szCs w:val="24"/>
        </w:rPr>
        <w:t xml:space="preserve">курсов  с включением  региональных особенностей в курсы </w:t>
      </w:r>
      <w:r w:rsidR="00D54E1A" w:rsidRPr="00D54E1A">
        <w:rPr>
          <w:rFonts w:ascii="Times New Roman" w:eastAsia="TimesNewRomanPSMT" w:hAnsi="Times New Roman" w:cs="Times New Roman"/>
          <w:sz w:val="24"/>
          <w:szCs w:val="24"/>
        </w:rPr>
        <w:t xml:space="preserve">«Обществознание и естествознание (окружающий мир). </w:t>
      </w:r>
      <w:r w:rsidR="00D54E1A" w:rsidRPr="003751FC">
        <w:rPr>
          <w:rFonts w:ascii="Times New Roman" w:eastAsia="TimesNewRomanPSMT" w:hAnsi="Times New Roman" w:cs="Times New Roman"/>
          <w:sz w:val="24"/>
          <w:szCs w:val="24"/>
        </w:rPr>
        <w:t>Секреты финансовой грамоты»</w:t>
      </w:r>
      <w:r w:rsidR="00A05A0A">
        <w:rPr>
          <w:rFonts w:ascii="Times New Roman" w:hAnsi="Times New Roman" w:cs="Times New Roman"/>
          <w:color w:val="7030A0"/>
          <w:sz w:val="24"/>
          <w:szCs w:val="24"/>
        </w:rPr>
        <w:t>.</w:t>
      </w:r>
    </w:p>
    <w:p w:rsidR="00502234" w:rsidRPr="00AB3411" w:rsidRDefault="00A47CE5" w:rsidP="00AB3411">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1.13</w:t>
      </w:r>
      <w:r w:rsidR="00502234" w:rsidRPr="00AB3411">
        <w:rPr>
          <w:rFonts w:ascii="Times New Roman" w:eastAsia="TimesNewRomanPSMT" w:hAnsi="Times New Roman" w:cs="Times New Roman"/>
          <w:b/>
          <w:sz w:val="24"/>
          <w:szCs w:val="24"/>
        </w:rPr>
        <w:t>.Специфика части, формируемой участниками образовательных отношений</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Специфика учебного плана определяется целями и задачами реализуемой</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образовательной программы. Часы части, формируемой участниками образовательных</w:t>
      </w:r>
    </w:p>
    <w:p w:rsidR="00502234" w:rsidRPr="00AB3411" w:rsidRDefault="00502234" w:rsidP="00AB3411">
      <w:pPr>
        <w:autoSpaceDE w:val="0"/>
        <w:autoSpaceDN w:val="0"/>
        <w:adjustRightInd w:val="0"/>
        <w:spacing w:after="0"/>
        <w:rPr>
          <w:rFonts w:ascii="Times New Roman" w:eastAsia="TimesNewRomanPSMT" w:hAnsi="Times New Roman" w:cs="Times New Roman"/>
          <w:sz w:val="24"/>
          <w:szCs w:val="24"/>
        </w:rPr>
      </w:pPr>
      <w:r w:rsidRPr="00AB3411">
        <w:rPr>
          <w:rFonts w:ascii="Times New Roman" w:eastAsia="TimesNewRomanPSMT" w:hAnsi="Times New Roman" w:cs="Times New Roman"/>
          <w:sz w:val="24"/>
          <w:szCs w:val="24"/>
        </w:rPr>
        <w:t>отношений в учебном плане использованы на:</w:t>
      </w:r>
    </w:p>
    <w:p w:rsidR="00502234" w:rsidRPr="00510847" w:rsidRDefault="00686DB3" w:rsidP="00AB3411">
      <w:pPr>
        <w:autoSpaceDE w:val="0"/>
        <w:autoSpaceDN w:val="0"/>
        <w:adjustRightInd w:val="0"/>
        <w:spacing w:after="0"/>
        <w:rPr>
          <w:rFonts w:ascii="Times New Roman" w:eastAsia="TimesNewRomanPSMT" w:hAnsi="Times New Roman" w:cs="Times New Roman"/>
          <w:color w:val="FF0000"/>
          <w:sz w:val="24"/>
          <w:szCs w:val="24"/>
        </w:rPr>
      </w:pPr>
      <w:r w:rsidRPr="00AB3411">
        <w:rPr>
          <w:rFonts w:ascii="Times New Roman" w:eastAsia="TimesNewRomanPSMT" w:hAnsi="Times New Roman" w:cs="Times New Roman"/>
          <w:sz w:val="24"/>
          <w:szCs w:val="24"/>
        </w:rPr>
        <w:t>-</w:t>
      </w:r>
      <w:r w:rsidR="00767362" w:rsidRPr="00AB3411">
        <w:rPr>
          <w:rFonts w:ascii="Times New Roman" w:eastAsia="TimesNewRomanPSMT" w:hAnsi="Times New Roman" w:cs="Times New Roman"/>
          <w:sz w:val="24"/>
          <w:szCs w:val="24"/>
        </w:rPr>
        <w:t xml:space="preserve">учебные курсы </w:t>
      </w:r>
      <w:r w:rsidRPr="00AB3411">
        <w:rPr>
          <w:rFonts w:ascii="Times New Roman" w:eastAsia="TimesNewRomanPSMT" w:hAnsi="Times New Roman" w:cs="Times New Roman"/>
          <w:sz w:val="24"/>
          <w:szCs w:val="24"/>
        </w:rPr>
        <w:t>-</w:t>
      </w:r>
      <w:r w:rsidR="00ED480D" w:rsidRPr="00AE6DB2">
        <w:rPr>
          <w:rFonts w:ascii="Times New Roman" w:eastAsia="TimesNewRomanPSMT" w:hAnsi="Times New Roman" w:cs="Times New Roman"/>
          <w:sz w:val="24"/>
          <w:szCs w:val="24"/>
        </w:rPr>
        <w:t>3</w:t>
      </w:r>
      <w:r w:rsidR="00502234" w:rsidRPr="00AE6DB2">
        <w:rPr>
          <w:rFonts w:ascii="Times New Roman" w:eastAsia="TimesNewRomanPSMT" w:hAnsi="Times New Roman" w:cs="Times New Roman"/>
          <w:sz w:val="24"/>
          <w:szCs w:val="24"/>
        </w:rPr>
        <w:t>ч</w:t>
      </w:r>
      <w:r w:rsidR="00AE6DB2" w:rsidRPr="00AE6DB2">
        <w:rPr>
          <w:rFonts w:ascii="Times New Roman" w:eastAsia="TimesNewRomanPSMT" w:hAnsi="Times New Roman" w:cs="Times New Roman"/>
          <w:sz w:val="24"/>
          <w:szCs w:val="24"/>
        </w:rPr>
        <w:t>(в 1-3 кл по 1 ч в неделю)</w:t>
      </w:r>
    </w:p>
    <w:p w:rsidR="00502234" w:rsidRPr="00AB3411" w:rsidRDefault="00A47CE5" w:rsidP="00AB3411">
      <w:pPr>
        <w:pStyle w:val="a3"/>
        <w:autoSpaceDE w:val="0"/>
        <w:autoSpaceDN w:val="0"/>
        <w:adjustRightInd w:val="0"/>
        <w:spacing w:after="0"/>
        <w:ind w:left="1068"/>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1.14</w:t>
      </w:r>
      <w:r w:rsidR="00502234" w:rsidRPr="00AB3411">
        <w:rPr>
          <w:rFonts w:ascii="Times New Roman" w:eastAsia="TimesNewRomanPSMT" w:hAnsi="Times New Roman" w:cs="Times New Roman"/>
          <w:b/>
          <w:bCs/>
          <w:iCs/>
          <w:sz w:val="24"/>
          <w:szCs w:val="24"/>
        </w:rPr>
        <w:t>. Деление классов на группы</w:t>
      </w:r>
    </w:p>
    <w:p w:rsidR="00502234" w:rsidRPr="00AE6DB2" w:rsidRDefault="003045DC" w:rsidP="00AB3411">
      <w:pPr>
        <w:autoSpaceDE w:val="0"/>
        <w:autoSpaceDN w:val="0"/>
        <w:adjustRightInd w:val="0"/>
        <w:spacing w:after="0"/>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П</w:t>
      </w:r>
      <w:r w:rsidR="00AE6DB2" w:rsidRPr="00AE6DB2">
        <w:rPr>
          <w:rFonts w:ascii="Times New Roman" w:eastAsia="TimesNewRomanPSMT" w:hAnsi="Times New Roman" w:cs="Times New Roman"/>
          <w:bCs/>
          <w:iCs/>
          <w:sz w:val="24"/>
          <w:szCs w:val="24"/>
        </w:rPr>
        <w:t>редусмотрено деление</w:t>
      </w:r>
      <w:r w:rsidR="005924AF">
        <w:rPr>
          <w:rFonts w:ascii="Times New Roman" w:eastAsia="TimesNewRomanPSMT" w:hAnsi="Times New Roman" w:cs="Times New Roman"/>
          <w:bCs/>
          <w:iCs/>
          <w:sz w:val="24"/>
          <w:szCs w:val="24"/>
        </w:rPr>
        <w:t xml:space="preserve"> </w:t>
      </w:r>
      <w:r w:rsidR="00FB43C4">
        <w:rPr>
          <w:rFonts w:ascii="Times New Roman" w:eastAsia="TimesNewRomanPSMT" w:hAnsi="Times New Roman" w:cs="Times New Roman"/>
          <w:bCs/>
          <w:iCs/>
          <w:sz w:val="24"/>
          <w:szCs w:val="24"/>
        </w:rPr>
        <w:t xml:space="preserve">3-б класса </w:t>
      </w:r>
      <w:r w:rsidR="003B5453" w:rsidRPr="00AE6DB2">
        <w:rPr>
          <w:rFonts w:ascii="Times New Roman" w:eastAsia="TimesNewRomanPSMT" w:hAnsi="Times New Roman" w:cs="Times New Roman"/>
          <w:bCs/>
          <w:iCs/>
          <w:sz w:val="24"/>
          <w:szCs w:val="24"/>
        </w:rPr>
        <w:t xml:space="preserve"> на группы </w:t>
      </w:r>
      <w:r>
        <w:rPr>
          <w:rFonts w:ascii="Times New Roman" w:eastAsia="TimesNewRomanPSMT" w:hAnsi="Times New Roman" w:cs="Times New Roman"/>
          <w:bCs/>
          <w:iCs/>
          <w:sz w:val="24"/>
          <w:szCs w:val="24"/>
        </w:rPr>
        <w:t>по английскому языку.</w:t>
      </w:r>
    </w:p>
    <w:p w:rsidR="00502234" w:rsidRPr="00AB3411" w:rsidRDefault="00A47CE5" w:rsidP="00AB3411">
      <w:pPr>
        <w:pStyle w:val="a3"/>
        <w:autoSpaceDE w:val="0"/>
        <w:autoSpaceDN w:val="0"/>
        <w:adjustRightInd w:val="0"/>
        <w:spacing w:after="0"/>
        <w:ind w:left="1068"/>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1.15</w:t>
      </w:r>
      <w:r w:rsidR="00935C51" w:rsidRPr="00AB3411">
        <w:rPr>
          <w:rFonts w:ascii="Times New Roman" w:eastAsia="TimesNewRomanPSMT" w:hAnsi="Times New Roman" w:cs="Times New Roman"/>
          <w:b/>
          <w:bCs/>
          <w:iCs/>
          <w:sz w:val="24"/>
          <w:szCs w:val="24"/>
        </w:rPr>
        <w:t>.</w:t>
      </w:r>
      <w:r w:rsidR="00502234" w:rsidRPr="00AB3411">
        <w:rPr>
          <w:rFonts w:ascii="Times New Roman" w:eastAsia="TimesNewRomanPSMT" w:hAnsi="Times New Roman" w:cs="Times New Roman"/>
          <w:b/>
          <w:bCs/>
          <w:iCs/>
          <w:sz w:val="24"/>
          <w:szCs w:val="24"/>
        </w:rPr>
        <w:t xml:space="preserve"> Учебно-методическое обеспечение</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МОУ СОШ с.Пугачево при реализации образовательных программ выбраны для использования:</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 учебники из числа входящих в федеральный перечень учебников, допущенных к</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использованию при реализации имеющих государственную аккредитацию</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образовательных программ начального общего, основного общего, среднего общегообразования организациями, осуществляющими образовательную деятельность</w:t>
      </w:r>
    </w:p>
    <w:p w:rsidR="00502234" w:rsidRPr="00FF0F1A" w:rsidRDefault="00502234" w:rsidP="00AB3411">
      <w:pPr>
        <w:shd w:val="clear" w:color="auto" w:fill="FFFFFF"/>
        <w:spacing w:after="0"/>
        <w:rPr>
          <w:rFonts w:ascii="Times New Roman" w:hAnsi="Times New Roman" w:cs="Times New Roman"/>
          <w:sz w:val="24"/>
          <w:szCs w:val="24"/>
        </w:rPr>
      </w:pPr>
      <w:r w:rsidRPr="00AB3411">
        <w:rPr>
          <w:rFonts w:ascii="Times New Roman" w:eastAsia="TimesNewRomanPSMT" w:hAnsi="Times New Roman" w:cs="Times New Roman"/>
          <w:bCs/>
          <w:iCs/>
          <w:sz w:val="24"/>
          <w:szCs w:val="24"/>
        </w:rPr>
        <w:t xml:space="preserve">(Приказ Министерства просвещения Российской Федерации </w:t>
      </w:r>
      <w:r w:rsidR="001C46D1">
        <w:t xml:space="preserve">от 21 сентября 2022 г. </w:t>
      </w:r>
      <w:r w:rsidR="001C46D1">
        <w:rPr>
          <w:rFonts w:ascii="Times New Roman" w:hAnsi="Times New Roman" w:cs="Times New Roman"/>
        </w:rPr>
        <w:t>N 858</w:t>
      </w:r>
      <w:r w:rsidRPr="00FF0F1A">
        <w:rPr>
          <w:rFonts w:ascii="Times New Roman" w:hAnsi="Times New Roman" w:cs="Times New Roman"/>
          <w:sz w:val="24"/>
          <w:szCs w:val="24"/>
        </w:rPr>
        <w:t>"</w:t>
      </w:r>
      <w:r w:rsidR="001C46D1" w:rsidRPr="00FF0F1A">
        <w:rPr>
          <w:rFonts w:ascii="Times New Roman" w:hAnsi="Times New Roman" w:cs="Times New Roman"/>
          <w:sz w:val="24"/>
          <w:szCs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sidRPr="00FF0F1A">
        <w:rPr>
          <w:rFonts w:ascii="Times New Roman" w:hAnsi="Times New Roman" w:cs="Times New Roman"/>
          <w:sz w:val="24"/>
          <w:szCs w:val="24"/>
        </w:rPr>
        <w:t>);</w:t>
      </w:r>
    </w:p>
    <w:p w:rsidR="00A71F98" w:rsidRPr="00A47CE5" w:rsidRDefault="00502234" w:rsidP="00A47CE5">
      <w:pPr>
        <w:shd w:val="clear" w:color="auto" w:fill="FFFFFF"/>
        <w:spacing w:after="0" w:line="240" w:lineRule="auto"/>
        <w:rPr>
          <w:rFonts w:ascii="Times New Roman" w:hAnsi="Times New Roman" w:cs="Times New Roman"/>
          <w:sz w:val="24"/>
          <w:szCs w:val="24"/>
        </w:rPr>
      </w:pPr>
      <w:r w:rsidRPr="00FF0F1A">
        <w:rPr>
          <w:rFonts w:ascii="Times New Roman" w:eastAsia="TimesNewRomanPSMT" w:hAnsi="Times New Roman" w:cs="Times New Roman"/>
          <w:bCs/>
          <w:iCs/>
          <w:sz w:val="24"/>
          <w:szCs w:val="24"/>
        </w:rPr>
        <w:t xml:space="preserve">- </w:t>
      </w:r>
      <w:r w:rsidR="00A71F98" w:rsidRPr="00FF0F1A">
        <w:rPr>
          <w:rFonts w:ascii="Times New Roman" w:hAnsi="Times New Roman" w:cs="Times New Roman"/>
          <w:sz w:val="24"/>
          <w:szCs w:val="24"/>
          <w:shd w:val="clear" w:color="auto" w:fill="FFFFFF"/>
        </w:rPr>
        <w:t>Электронные образовательные ресурсы, допущенные к использованию</w:t>
      </w:r>
      <w:r w:rsidR="00A71F98" w:rsidRPr="00A71F98">
        <w:rPr>
          <w:rFonts w:ascii="Times New Roman" w:hAnsi="Times New Roman" w:cs="Times New Roman"/>
          <w:sz w:val="24"/>
          <w:szCs w:val="24"/>
          <w:shd w:val="clear" w:color="auto" w:fill="FFFFFF"/>
        </w:rPr>
        <w:t xml:space="preserve"> при реализации имеющих государственную аккредитацию образовательных программ начального общего, основного обще</w:t>
      </w:r>
      <w:r w:rsidR="00FF0F1A">
        <w:rPr>
          <w:rFonts w:ascii="Times New Roman" w:hAnsi="Times New Roman" w:cs="Times New Roman"/>
          <w:sz w:val="24"/>
          <w:szCs w:val="24"/>
          <w:shd w:val="clear" w:color="auto" w:fill="FFFFFF"/>
        </w:rPr>
        <w:t xml:space="preserve">го, среднего общего образования </w:t>
      </w:r>
      <w:r w:rsidR="00A71F98" w:rsidRPr="00A71F98">
        <w:rPr>
          <w:rFonts w:ascii="Times New Roman" w:hAnsi="Times New Roman" w:cs="Times New Roman"/>
          <w:sz w:val="24"/>
          <w:szCs w:val="24"/>
          <w:shd w:val="clear" w:color="auto" w:fill="FFFFFF"/>
        </w:rPr>
        <w:t>(</w:t>
      </w:r>
      <w:r w:rsidR="00A71F98" w:rsidRPr="00A71F98">
        <w:rPr>
          <w:rFonts w:ascii="Times New Roman" w:hAnsi="Times New Roman" w:cs="Times New Roman"/>
          <w:bCs/>
          <w:sz w:val="24"/>
          <w:szCs w:val="24"/>
          <w:shd w:val="clear" w:color="auto" w:fill="FFFFFF"/>
        </w:rPr>
        <w:t>Приказ</w:t>
      </w:r>
      <w:r w:rsidR="00A71F98" w:rsidRPr="00A71F98">
        <w:rPr>
          <w:rFonts w:ascii="Times New Roman" w:hAnsi="Times New Roman" w:cs="Times New Roman"/>
          <w:sz w:val="24"/>
          <w:szCs w:val="24"/>
          <w:shd w:val="clear" w:color="auto" w:fill="FFFFFF"/>
        </w:rPr>
        <w:t> </w:t>
      </w:r>
      <w:r w:rsidR="00A71F98" w:rsidRPr="00A71F98">
        <w:rPr>
          <w:rFonts w:ascii="Times New Roman" w:hAnsi="Times New Roman" w:cs="Times New Roman"/>
          <w:bCs/>
          <w:sz w:val="24"/>
          <w:szCs w:val="24"/>
          <w:shd w:val="clear" w:color="auto" w:fill="FFFFFF"/>
        </w:rPr>
        <w:t>Минпросвещения</w:t>
      </w:r>
      <w:r w:rsidR="00A71F98" w:rsidRPr="00A71F98">
        <w:rPr>
          <w:rFonts w:ascii="Times New Roman" w:hAnsi="Times New Roman" w:cs="Times New Roman"/>
          <w:sz w:val="24"/>
          <w:szCs w:val="24"/>
          <w:shd w:val="clear" w:color="auto" w:fill="FFFFFF"/>
        </w:rPr>
        <w:t> России </w:t>
      </w:r>
      <w:r w:rsidR="00A71F98" w:rsidRPr="00A71F98">
        <w:rPr>
          <w:rFonts w:ascii="Times New Roman" w:hAnsi="Times New Roman" w:cs="Times New Roman"/>
          <w:bCs/>
          <w:sz w:val="24"/>
          <w:szCs w:val="24"/>
          <w:shd w:val="clear" w:color="auto" w:fill="FFFFFF"/>
        </w:rPr>
        <w:t>от</w:t>
      </w:r>
      <w:r w:rsidR="00A71F98" w:rsidRPr="00A71F98">
        <w:rPr>
          <w:rFonts w:ascii="Times New Roman" w:hAnsi="Times New Roman" w:cs="Times New Roman"/>
          <w:sz w:val="24"/>
          <w:szCs w:val="24"/>
          <w:shd w:val="clear" w:color="auto" w:fill="FFFFFF"/>
        </w:rPr>
        <w:t> </w:t>
      </w:r>
      <w:r w:rsidR="00A71F98" w:rsidRPr="00A71F98">
        <w:rPr>
          <w:rFonts w:ascii="Times New Roman" w:hAnsi="Times New Roman" w:cs="Times New Roman"/>
          <w:bCs/>
          <w:sz w:val="24"/>
          <w:szCs w:val="24"/>
          <w:shd w:val="clear" w:color="auto" w:fill="FFFFFF"/>
        </w:rPr>
        <w:t>02</w:t>
      </w:r>
      <w:r w:rsidR="00A71F98" w:rsidRPr="00A71F98">
        <w:rPr>
          <w:rFonts w:ascii="Times New Roman" w:hAnsi="Times New Roman" w:cs="Times New Roman"/>
          <w:sz w:val="24"/>
          <w:szCs w:val="24"/>
          <w:shd w:val="clear" w:color="auto" w:fill="FFFFFF"/>
        </w:rPr>
        <w:t>.</w:t>
      </w:r>
      <w:r w:rsidR="00A71F98" w:rsidRPr="00A71F98">
        <w:rPr>
          <w:rFonts w:ascii="Times New Roman" w:hAnsi="Times New Roman" w:cs="Times New Roman"/>
          <w:bCs/>
          <w:sz w:val="24"/>
          <w:szCs w:val="24"/>
          <w:shd w:val="clear" w:color="auto" w:fill="FFFFFF"/>
        </w:rPr>
        <w:t>08</w:t>
      </w:r>
      <w:r w:rsidR="00A71F98" w:rsidRPr="00A71F98">
        <w:rPr>
          <w:rFonts w:ascii="Times New Roman" w:hAnsi="Times New Roman" w:cs="Times New Roman"/>
          <w:sz w:val="24"/>
          <w:szCs w:val="24"/>
          <w:shd w:val="clear" w:color="auto" w:fill="FFFFFF"/>
        </w:rPr>
        <w:t>.</w:t>
      </w:r>
      <w:r w:rsidR="00A71F98" w:rsidRPr="00A71F98">
        <w:rPr>
          <w:rFonts w:ascii="Times New Roman" w:hAnsi="Times New Roman" w:cs="Times New Roman"/>
          <w:bCs/>
          <w:sz w:val="24"/>
          <w:szCs w:val="24"/>
          <w:shd w:val="clear" w:color="auto" w:fill="FFFFFF"/>
        </w:rPr>
        <w:t>2022</w:t>
      </w:r>
      <w:r w:rsidR="00A71F98" w:rsidRPr="00A71F98">
        <w:rPr>
          <w:rFonts w:ascii="Times New Roman" w:hAnsi="Times New Roman" w:cs="Times New Roman"/>
          <w:sz w:val="24"/>
          <w:szCs w:val="24"/>
          <w:shd w:val="clear" w:color="auto" w:fill="FFFFFF"/>
        </w:rPr>
        <w:t> N </w:t>
      </w:r>
      <w:r w:rsidR="00A71F98" w:rsidRPr="00A71F98">
        <w:rPr>
          <w:rFonts w:ascii="Times New Roman" w:hAnsi="Times New Roman" w:cs="Times New Roman"/>
          <w:bCs/>
          <w:sz w:val="24"/>
          <w:szCs w:val="24"/>
          <w:shd w:val="clear" w:color="auto" w:fill="FFFFFF"/>
        </w:rPr>
        <w:t>653</w:t>
      </w:r>
      <w:r w:rsidR="00A71F98" w:rsidRPr="00A71F98">
        <w:rPr>
          <w:rFonts w:ascii="Times New Roman" w:hAnsi="Times New Roman" w:cs="Times New Roman"/>
          <w:sz w:val="24"/>
          <w:szCs w:val="24"/>
          <w:shd w:val="clear" w:color="auto" w:fill="FFFFFF"/>
        </w:rPr>
        <w:t> "</w:t>
      </w:r>
      <w:r w:rsidR="00A71F98" w:rsidRPr="00A71F98">
        <w:rPr>
          <w:rFonts w:ascii="Times New Roman" w:hAnsi="Times New Roman" w:cs="Times New Roman"/>
          <w:bCs/>
          <w:sz w:val="24"/>
          <w:szCs w:val="24"/>
          <w:shd w:val="clear" w:color="auto" w:fill="FFFFFF"/>
        </w:rPr>
        <w:t>Об</w:t>
      </w:r>
      <w:r w:rsidR="00A71F98" w:rsidRPr="00A71F98">
        <w:rPr>
          <w:rFonts w:ascii="Times New Roman" w:hAnsi="Times New Roman" w:cs="Times New Roman"/>
          <w:sz w:val="24"/>
          <w:szCs w:val="24"/>
          <w:shd w:val="clear" w:color="auto" w:fill="FFFFFF"/>
        </w:rPr>
        <w:t> </w:t>
      </w:r>
      <w:r w:rsidR="00A71F98" w:rsidRPr="00A71F98">
        <w:rPr>
          <w:rFonts w:ascii="Times New Roman" w:hAnsi="Times New Roman" w:cs="Times New Roman"/>
          <w:bCs/>
          <w:sz w:val="24"/>
          <w:szCs w:val="24"/>
          <w:shd w:val="clear" w:color="auto" w:fill="FFFFFF"/>
        </w:rPr>
        <w:t>утверждении</w:t>
      </w:r>
      <w:r w:rsidR="00A71F98" w:rsidRPr="00A71F98">
        <w:rPr>
          <w:rFonts w:ascii="Times New Roman" w:hAnsi="Times New Roman" w:cs="Times New Roman"/>
          <w:sz w:val="24"/>
          <w:szCs w:val="24"/>
          <w:shd w:val="clear" w:color="auto" w:fill="FFFFFF"/>
        </w:rPr>
        <w:t> </w:t>
      </w:r>
      <w:r w:rsidR="00A71F98" w:rsidRPr="00A71F98">
        <w:rPr>
          <w:rFonts w:ascii="Times New Roman" w:hAnsi="Times New Roman" w:cs="Times New Roman"/>
          <w:bCs/>
          <w:sz w:val="24"/>
          <w:szCs w:val="24"/>
          <w:shd w:val="clear" w:color="auto" w:fill="FFFFFF"/>
        </w:rPr>
        <w:t>федерального</w:t>
      </w:r>
      <w:r w:rsidR="00A71F98" w:rsidRPr="00A71F98">
        <w:rPr>
          <w:rFonts w:ascii="Times New Roman" w:hAnsi="Times New Roman" w:cs="Times New Roman"/>
          <w:sz w:val="24"/>
          <w:szCs w:val="24"/>
          <w:shd w:val="clear" w:color="auto" w:fill="FFFFFF"/>
        </w:rPr>
        <w:t>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w:t>
      </w:r>
      <w:r w:rsidR="00A71F98" w:rsidRPr="00A71F98">
        <w:rPr>
          <w:rFonts w:ascii="Times New Roman" w:hAnsi="Times New Roman" w:cs="Times New Roman"/>
          <w:b/>
          <w:bCs/>
          <w:sz w:val="24"/>
          <w:szCs w:val="24"/>
          <w:shd w:val="clear" w:color="auto" w:fill="FFFFFF"/>
        </w:rPr>
        <w:t>08</w:t>
      </w:r>
      <w:r w:rsidR="00A71F98" w:rsidRPr="00A71F98">
        <w:rPr>
          <w:rFonts w:ascii="Times New Roman" w:hAnsi="Times New Roman" w:cs="Times New Roman"/>
          <w:sz w:val="24"/>
          <w:szCs w:val="24"/>
          <w:shd w:val="clear" w:color="auto" w:fill="FFFFFF"/>
        </w:rPr>
        <w:t>.</w:t>
      </w:r>
      <w:r w:rsidR="00A71F98" w:rsidRPr="00A71F98">
        <w:rPr>
          <w:rFonts w:ascii="Times New Roman" w:hAnsi="Times New Roman" w:cs="Times New Roman"/>
          <w:b/>
          <w:bCs/>
          <w:sz w:val="24"/>
          <w:szCs w:val="24"/>
          <w:shd w:val="clear" w:color="auto" w:fill="FFFFFF"/>
        </w:rPr>
        <w:t>2022</w:t>
      </w:r>
      <w:r w:rsidR="00A71F98" w:rsidRPr="00A71F98">
        <w:rPr>
          <w:rFonts w:ascii="Times New Roman" w:hAnsi="Times New Roman" w:cs="Times New Roman"/>
          <w:sz w:val="24"/>
          <w:szCs w:val="24"/>
          <w:shd w:val="clear" w:color="auto" w:fill="FFFFFF"/>
        </w:rPr>
        <w:t> N 69822).</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Библиотечный фонд  МОУ СОШ с.Пугачево при реализации основной образовательной</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программы укомплектован печатными и электронными информационно-</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образовательными ресурсами по всем предметам учебного плана: учебниками, в том</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числе учебниками с электронными приложениями, являющимися их составной частью,</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учебно-методической литературой и материалами, дополнительной литературой.</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Норма обеспеченности образовательной деятельности учебными изданиями</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определяется исходя из расчета:</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 не менее одного учебника в печатной и (или) электронной форме, достаточного для</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освоения программы учебного предмета на каждого обучающегося по каждому</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lastRenderedPageBreak/>
        <w:t>учебному предмету, входящему в обязательную часть учебного плана основных</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общеобразовательных программ;</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 не менее одного учебника в печатной и (или) электронной форме или учебного</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пособия, достаточного для освоения программы учебного предмета на каждого</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обучающегося по каждому учебному предмету, входящему в часть, формируемую</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участниками образовательных отношений, учебного плана основных</w:t>
      </w:r>
    </w:p>
    <w:p w:rsidR="00502234" w:rsidRPr="00AB3411"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B3411">
        <w:rPr>
          <w:rFonts w:ascii="Times New Roman" w:eastAsia="TimesNewRomanPSMT" w:hAnsi="Times New Roman" w:cs="Times New Roman"/>
          <w:bCs/>
          <w:iCs/>
          <w:sz w:val="24"/>
          <w:szCs w:val="24"/>
        </w:rPr>
        <w:t>общеобразовательных программ.</w:t>
      </w:r>
    </w:p>
    <w:p w:rsidR="00502234" w:rsidRPr="00FF0F1A" w:rsidRDefault="00A47CE5" w:rsidP="00AB3411">
      <w:pPr>
        <w:autoSpaceDE w:val="0"/>
        <w:autoSpaceDN w:val="0"/>
        <w:adjustRightInd w:val="0"/>
        <w:spacing w:after="0"/>
        <w:jc w:val="center"/>
        <w:rPr>
          <w:rFonts w:ascii="Times New Roman" w:eastAsia="TimesNewRomanPSMT" w:hAnsi="Times New Roman" w:cs="Times New Roman"/>
          <w:b/>
          <w:bCs/>
          <w:iCs/>
          <w:sz w:val="24"/>
          <w:szCs w:val="24"/>
        </w:rPr>
      </w:pPr>
      <w:r w:rsidRPr="00FF0F1A">
        <w:rPr>
          <w:rFonts w:ascii="Times New Roman" w:eastAsia="TimesNewRomanPSMT" w:hAnsi="Times New Roman" w:cs="Times New Roman"/>
          <w:b/>
          <w:bCs/>
          <w:iCs/>
          <w:sz w:val="24"/>
          <w:szCs w:val="24"/>
        </w:rPr>
        <w:t>1.16</w:t>
      </w:r>
      <w:r w:rsidR="00502234" w:rsidRPr="00FF0F1A">
        <w:rPr>
          <w:rFonts w:ascii="Times New Roman" w:eastAsia="TimesNewRomanPSMT" w:hAnsi="Times New Roman" w:cs="Times New Roman"/>
          <w:b/>
          <w:bCs/>
          <w:iCs/>
          <w:sz w:val="24"/>
          <w:szCs w:val="24"/>
        </w:rPr>
        <w:t>. Учебная нагрузка педагогических работников</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Учебная нагрузка педагогических работников определяется с учетом количества</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часов по учебным планам, рабочим программам учебных предметов, образовательным</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программам в соответствии с приказом Министерства образования и науки Российской</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Федерации от 22.12.2014 №1601 «О продолжительности рабочего времени (нормах часов</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педагогической работы за ставку заработной платы) педагогических работников и о</w:t>
      </w:r>
    </w:p>
    <w:p w:rsidR="00502234" w:rsidRPr="00AE6DB2" w:rsidRDefault="00502234" w:rsidP="00AB3411">
      <w:pPr>
        <w:autoSpaceDE w:val="0"/>
        <w:autoSpaceDN w:val="0"/>
        <w:adjustRightInd w:val="0"/>
        <w:spacing w:after="0"/>
        <w:rPr>
          <w:rFonts w:ascii="Times New Roman" w:eastAsia="TimesNewRomanPSMT" w:hAnsi="Times New Roman" w:cs="Times New Roman"/>
          <w:bCs/>
          <w:iCs/>
          <w:sz w:val="24"/>
          <w:szCs w:val="24"/>
        </w:rPr>
      </w:pPr>
      <w:r w:rsidRPr="00AE6DB2">
        <w:rPr>
          <w:rFonts w:ascii="Times New Roman" w:eastAsia="TimesNewRomanPSMT" w:hAnsi="Times New Roman" w:cs="Times New Roman"/>
          <w:bCs/>
          <w:iCs/>
          <w:sz w:val="24"/>
          <w:szCs w:val="24"/>
        </w:rPr>
        <w:t>порядке определения учебной нагрузки педагогических работников, оговариваемой в</w:t>
      </w:r>
    </w:p>
    <w:p w:rsidR="00502234" w:rsidRPr="00D82CCE" w:rsidRDefault="00502234" w:rsidP="00AB3411">
      <w:pPr>
        <w:autoSpaceDE w:val="0"/>
        <w:autoSpaceDN w:val="0"/>
        <w:adjustRightInd w:val="0"/>
        <w:spacing w:after="0"/>
        <w:rPr>
          <w:rFonts w:ascii="Times New Roman" w:eastAsia="TimesNewRomanPSMT" w:hAnsi="Times New Roman" w:cs="Times New Roman"/>
          <w:bCs/>
          <w:iCs/>
          <w:color w:val="FF0000"/>
          <w:sz w:val="24"/>
          <w:szCs w:val="24"/>
        </w:rPr>
      </w:pPr>
      <w:r w:rsidRPr="00AE6DB2">
        <w:rPr>
          <w:rFonts w:ascii="Times New Roman" w:eastAsia="TimesNewRomanPSMT" w:hAnsi="Times New Roman" w:cs="Times New Roman"/>
          <w:bCs/>
          <w:iCs/>
          <w:sz w:val="24"/>
          <w:szCs w:val="24"/>
        </w:rPr>
        <w:t>трудовомдоговоре»</w:t>
      </w:r>
      <w:r w:rsidR="00AE6DB2" w:rsidRPr="00AE6DB2">
        <w:rPr>
          <w:rFonts w:ascii="Times New Roman" w:eastAsia="TimesNewRomanPSMT" w:hAnsi="Times New Roman" w:cs="Times New Roman"/>
          <w:bCs/>
          <w:iCs/>
          <w:sz w:val="24"/>
          <w:szCs w:val="24"/>
        </w:rPr>
        <w:t xml:space="preserve"> (в редакции приказов Минобрнауки  РФ от 29.06.2016 г № 755, Минпросвещения РФ от 13.05.2019 г № 234)</w:t>
      </w:r>
      <w:r w:rsidRPr="00AE6DB2">
        <w:rPr>
          <w:rFonts w:ascii="Times New Roman" w:eastAsia="TimesNewRomanPSMT" w:hAnsi="Times New Roman" w:cs="Times New Roman"/>
          <w:bCs/>
          <w:iCs/>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w:t>
      </w:r>
      <w:r w:rsidR="00767362" w:rsidRPr="00AE6DB2">
        <w:rPr>
          <w:rFonts w:ascii="Times New Roman" w:eastAsia="TimesNewRomanPSMT" w:hAnsi="Times New Roman" w:cs="Times New Roman"/>
          <w:bCs/>
          <w:iCs/>
          <w:sz w:val="24"/>
          <w:szCs w:val="24"/>
        </w:rPr>
        <w:t xml:space="preserve"> школы</w:t>
      </w:r>
      <w:r w:rsidRPr="00AE6DB2">
        <w:rPr>
          <w:rFonts w:ascii="Times New Roman" w:eastAsia="TimesNewRomanPSMT" w:hAnsi="Times New Roman" w:cs="Times New Roman"/>
          <w:bCs/>
          <w:iCs/>
          <w:sz w:val="24"/>
          <w:szCs w:val="24"/>
        </w:rPr>
        <w:t>.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835DAF" w:rsidRPr="00AB3411" w:rsidRDefault="00F84F7D" w:rsidP="00AB3411">
      <w:pPr>
        <w:tabs>
          <w:tab w:val="left" w:pos="1020"/>
        </w:tabs>
        <w:spacing w:after="0"/>
        <w:jc w:val="center"/>
        <w:rPr>
          <w:rFonts w:ascii="Times New Roman" w:hAnsi="Times New Roman" w:cs="Times New Roman"/>
          <w:b/>
          <w:sz w:val="24"/>
          <w:szCs w:val="24"/>
        </w:rPr>
      </w:pPr>
      <w:r>
        <w:rPr>
          <w:rFonts w:ascii="Times New Roman" w:hAnsi="Times New Roman" w:cs="Times New Roman"/>
          <w:b/>
          <w:sz w:val="24"/>
          <w:szCs w:val="24"/>
        </w:rPr>
        <w:t>2.</w:t>
      </w:r>
      <w:r w:rsidR="00502234" w:rsidRPr="00AB3411">
        <w:rPr>
          <w:rFonts w:ascii="Times New Roman" w:hAnsi="Times New Roman" w:cs="Times New Roman"/>
          <w:b/>
          <w:sz w:val="24"/>
          <w:szCs w:val="24"/>
        </w:rPr>
        <w:t xml:space="preserve">Особенности учебного плана </w:t>
      </w:r>
    </w:p>
    <w:p w:rsidR="00835DAF"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 xml:space="preserve">ФГОС НОО устанавливает </w:t>
      </w:r>
      <w:r w:rsidRPr="00AB3411">
        <w:rPr>
          <w:rFonts w:ascii="Times New Roman" w:hAnsi="Times New Roman" w:cs="Times New Roman"/>
          <w:b/>
          <w:sz w:val="24"/>
          <w:szCs w:val="24"/>
        </w:rPr>
        <w:t>обязательные учебные предметы</w:t>
      </w:r>
      <w:r w:rsidRPr="00AB3411">
        <w:rPr>
          <w:rFonts w:ascii="Times New Roman" w:hAnsi="Times New Roman" w:cs="Times New Roman"/>
          <w:sz w:val="24"/>
          <w:szCs w:val="24"/>
        </w:rPr>
        <w:t>,в числе которых Русский язык, Литературное чтение, Иностранный язык, Математика, Окружающий мир, Изобразительное искусство, Музыка, Т</w:t>
      </w:r>
      <w:r w:rsidR="005924AF">
        <w:rPr>
          <w:rFonts w:ascii="Times New Roman" w:hAnsi="Times New Roman" w:cs="Times New Roman"/>
          <w:sz w:val="24"/>
          <w:szCs w:val="24"/>
        </w:rPr>
        <w:t>руд(т</w:t>
      </w:r>
      <w:r w:rsidRPr="00AB3411">
        <w:rPr>
          <w:rFonts w:ascii="Times New Roman" w:hAnsi="Times New Roman" w:cs="Times New Roman"/>
          <w:sz w:val="24"/>
          <w:szCs w:val="24"/>
        </w:rPr>
        <w:t>ехнология</w:t>
      </w:r>
      <w:r w:rsidR="005924AF">
        <w:rPr>
          <w:rFonts w:ascii="Times New Roman" w:hAnsi="Times New Roman" w:cs="Times New Roman"/>
          <w:sz w:val="24"/>
          <w:szCs w:val="24"/>
        </w:rPr>
        <w:t>)</w:t>
      </w:r>
      <w:r w:rsidRPr="00AB3411">
        <w:rPr>
          <w:rFonts w:ascii="Times New Roman" w:hAnsi="Times New Roman" w:cs="Times New Roman"/>
          <w:sz w:val="24"/>
          <w:szCs w:val="24"/>
        </w:rPr>
        <w:t>, Физическая культура, Основы религ</w:t>
      </w:r>
      <w:r w:rsidR="00D82CCE">
        <w:rPr>
          <w:rFonts w:ascii="Times New Roman" w:hAnsi="Times New Roman" w:cs="Times New Roman"/>
          <w:sz w:val="24"/>
          <w:szCs w:val="24"/>
        </w:rPr>
        <w:t>иозных культур и светской этики</w:t>
      </w:r>
      <w:r w:rsidR="00A903EA" w:rsidRPr="00AB3411">
        <w:rPr>
          <w:rFonts w:ascii="Times New Roman" w:hAnsi="Times New Roman" w:cs="Times New Roman"/>
          <w:sz w:val="24"/>
          <w:szCs w:val="24"/>
        </w:rPr>
        <w:t>.</w:t>
      </w:r>
    </w:p>
    <w:p w:rsidR="00CD2FD5" w:rsidRPr="00187002" w:rsidRDefault="00CD2FD5" w:rsidP="00AB3411">
      <w:pPr>
        <w:tabs>
          <w:tab w:val="left" w:pos="1020"/>
        </w:tabs>
        <w:spacing w:after="0"/>
        <w:rPr>
          <w:rFonts w:ascii="Times New Roman" w:hAnsi="Times New Roman" w:cs="Times New Roman"/>
          <w:sz w:val="24"/>
          <w:szCs w:val="24"/>
        </w:rPr>
      </w:pPr>
      <w:r w:rsidRPr="00187002">
        <w:rPr>
          <w:rFonts w:ascii="Times New Roman" w:hAnsi="Times New Roman" w:cs="Times New Roman"/>
          <w:sz w:val="24"/>
          <w:szCs w:val="24"/>
        </w:rPr>
        <w:t>Здоровьесберегающий (здоровьесозидающий) подход к реализации образовательной</w:t>
      </w:r>
    </w:p>
    <w:p w:rsidR="00CD2FD5" w:rsidRPr="00187002" w:rsidRDefault="00CD2FD5" w:rsidP="00AB3411">
      <w:pPr>
        <w:tabs>
          <w:tab w:val="left" w:pos="1020"/>
        </w:tabs>
        <w:spacing w:after="0"/>
        <w:rPr>
          <w:rFonts w:ascii="Times New Roman" w:hAnsi="Times New Roman" w:cs="Times New Roman"/>
          <w:sz w:val="24"/>
          <w:szCs w:val="24"/>
        </w:rPr>
      </w:pPr>
      <w:r w:rsidRPr="00187002">
        <w:rPr>
          <w:rFonts w:ascii="Times New Roman" w:hAnsi="Times New Roman" w:cs="Times New Roman"/>
          <w:sz w:val="24"/>
          <w:szCs w:val="24"/>
        </w:rPr>
        <w:t>программы начального общего образования осуществляется через модуль «Основы</w:t>
      </w:r>
    </w:p>
    <w:p w:rsidR="00CD2FD5" w:rsidRPr="00187002" w:rsidRDefault="00CD2FD5" w:rsidP="00AB3411">
      <w:pPr>
        <w:tabs>
          <w:tab w:val="left" w:pos="1020"/>
        </w:tabs>
        <w:spacing w:after="0"/>
        <w:rPr>
          <w:rFonts w:ascii="Times New Roman" w:hAnsi="Times New Roman" w:cs="Times New Roman"/>
          <w:sz w:val="24"/>
          <w:szCs w:val="24"/>
        </w:rPr>
      </w:pPr>
      <w:r w:rsidRPr="00187002">
        <w:rPr>
          <w:rFonts w:ascii="Times New Roman" w:hAnsi="Times New Roman" w:cs="Times New Roman"/>
          <w:sz w:val="24"/>
          <w:szCs w:val="24"/>
        </w:rPr>
        <w:t>безопасности жизнедеятельности», реализуемый через различные предметы –</w:t>
      </w:r>
    </w:p>
    <w:p w:rsidR="00CD2FD5" w:rsidRPr="00187002" w:rsidRDefault="00CD2FD5" w:rsidP="00AB3411">
      <w:pPr>
        <w:tabs>
          <w:tab w:val="left" w:pos="1020"/>
        </w:tabs>
        <w:spacing w:after="0"/>
        <w:rPr>
          <w:rFonts w:ascii="Times New Roman" w:hAnsi="Times New Roman" w:cs="Times New Roman"/>
          <w:sz w:val="24"/>
          <w:szCs w:val="24"/>
        </w:rPr>
      </w:pPr>
      <w:r w:rsidRPr="00187002">
        <w:rPr>
          <w:rFonts w:ascii="Times New Roman" w:hAnsi="Times New Roman" w:cs="Times New Roman"/>
          <w:sz w:val="24"/>
          <w:szCs w:val="24"/>
        </w:rPr>
        <w:t>«Окружающий мир», «Тех</w:t>
      </w:r>
      <w:r w:rsidR="00FE2336" w:rsidRPr="00187002">
        <w:rPr>
          <w:rFonts w:ascii="Times New Roman" w:hAnsi="Times New Roman" w:cs="Times New Roman"/>
          <w:sz w:val="24"/>
          <w:szCs w:val="24"/>
        </w:rPr>
        <w:t>нология», «Физическая культура»</w:t>
      </w:r>
      <w:r w:rsidR="003B5453" w:rsidRPr="00187002">
        <w:rPr>
          <w:rFonts w:ascii="Times New Roman" w:hAnsi="Times New Roman" w:cs="Times New Roman"/>
          <w:sz w:val="24"/>
          <w:szCs w:val="24"/>
        </w:rPr>
        <w:t>.</w:t>
      </w:r>
    </w:p>
    <w:p w:rsidR="00CD2FD5"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Для развития потенциала обучающихся, прежде всего одаренных детей и детей с</w:t>
      </w:r>
    </w:p>
    <w:p w:rsidR="00CD2FD5"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ограниченными возможностями здоровья, могут разрабатываться с участие</w:t>
      </w:r>
      <w:r w:rsidR="007F1BBC">
        <w:rPr>
          <w:rFonts w:ascii="Times New Roman" w:hAnsi="Times New Roman" w:cs="Times New Roman"/>
          <w:sz w:val="24"/>
          <w:szCs w:val="24"/>
        </w:rPr>
        <w:t>м</w:t>
      </w:r>
      <w:r w:rsidRPr="00AB3411">
        <w:rPr>
          <w:rFonts w:ascii="Times New Roman" w:hAnsi="Times New Roman" w:cs="Times New Roman"/>
          <w:sz w:val="24"/>
          <w:szCs w:val="24"/>
        </w:rPr>
        <w:t xml:space="preserve"> самих</w:t>
      </w:r>
    </w:p>
    <w:p w:rsidR="00CD2FD5"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обучающихся и их родителей (законных представителей) индивидуальные учебные</w:t>
      </w:r>
    </w:p>
    <w:p w:rsidR="00CD2FD5"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планы.</w:t>
      </w:r>
    </w:p>
    <w:p w:rsidR="00CD2FD5" w:rsidRPr="00AB3411" w:rsidRDefault="00CD2FD5" w:rsidP="00AB3411">
      <w:pPr>
        <w:tabs>
          <w:tab w:val="left" w:pos="1020"/>
        </w:tabs>
        <w:spacing w:after="0"/>
        <w:rPr>
          <w:rFonts w:ascii="Times New Roman" w:hAnsi="Times New Roman" w:cs="Times New Roman"/>
          <w:sz w:val="24"/>
          <w:szCs w:val="24"/>
        </w:rPr>
      </w:pPr>
      <w:r w:rsidRPr="00AB3411">
        <w:rPr>
          <w:rFonts w:ascii="Times New Roman" w:hAnsi="Times New Roman" w:cs="Times New Roman"/>
          <w:sz w:val="24"/>
          <w:szCs w:val="24"/>
        </w:rPr>
        <w:t>Обучение проводится с балльным</w:t>
      </w:r>
      <w:r w:rsidR="00A95ACF" w:rsidRPr="00AB3411">
        <w:rPr>
          <w:rFonts w:ascii="Times New Roman" w:hAnsi="Times New Roman" w:cs="Times New Roman"/>
          <w:sz w:val="24"/>
          <w:szCs w:val="24"/>
        </w:rPr>
        <w:t xml:space="preserve"> оцениванием знаний обучающихся, </w:t>
      </w:r>
      <w:r w:rsidRPr="00AB3411">
        <w:rPr>
          <w:rFonts w:ascii="Times New Roman" w:hAnsi="Times New Roman" w:cs="Times New Roman"/>
          <w:sz w:val="24"/>
          <w:szCs w:val="24"/>
        </w:rPr>
        <w:t xml:space="preserve">начиная со II класса. </w:t>
      </w:r>
    </w:p>
    <w:p w:rsidR="005924AF" w:rsidRDefault="00CD2FD5" w:rsidP="00AB3411">
      <w:pPr>
        <w:spacing w:after="0"/>
        <w:rPr>
          <w:rFonts w:ascii="Times New Roman" w:hAnsi="Times New Roman" w:cs="Times New Roman"/>
          <w:sz w:val="24"/>
          <w:szCs w:val="24"/>
        </w:rPr>
      </w:pPr>
      <w:r w:rsidRPr="00AB3411">
        <w:rPr>
          <w:rFonts w:ascii="Times New Roman" w:hAnsi="Times New Roman" w:cs="Times New Roman"/>
          <w:sz w:val="24"/>
          <w:szCs w:val="24"/>
        </w:rPr>
        <w:t xml:space="preserve">Начальная школа осуществляет обучение по учебно-методическому комплекту </w:t>
      </w:r>
    </w:p>
    <w:p w:rsidR="003C6A4A" w:rsidRDefault="00CD2FD5" w:rsidP="00AB3411">
      <w:pPr>
        <w:spacing w:after="0"/>
        <w:rPr>
          <w:rFonts w:ascii="Times New Roman" w:hAnsi="Times New Roman" w:cs="Times New Roman"/>
          <w:b/>
          <w:sz w:val="24"/>
          <w:szCs w:val="24"/>
        </w:rPr>
      </w:pPr>
      <w:r w:rsidRPr="00AB3411">
        <w:rPr>
          <w:rFonts w:ascii="Times New Roman" w:hAnsi="Times New Roman" w:cs="Times New Roman"/>
          <w:b/>
          <w:sz w:val="24"/>
          <w:szCs w:val="24"/>
        </w:rPr>
        <w:t xml:space="preserve">«Школа России» </w:t>
      </w:r>
    </w:p>
    <w:p w:rsidR="00187002" w:rsidRDefault="00187002" w:rsidP="00AB3411">
      <w:pPr>
        <w:spacing w:after="0"/>
        <w:rPr>
          <w:rFonts w:ascii="Times New Roman" w:hAnsi="Times New Roman" w:cs="Times New Roman"/>
          <w:b/>
          <w:sz w:val="24"/>
          <w:szCs w:val="24"/>
        </w:rPr>
      </w:pPr>
    </w:p>
    <w:p w:rsidR="00187002" w:rsidRDefault="00187002" w:rsidP="00AB3411">
      <w:pPr>
        <w:spacing w:after="0"/>
        <w:rPr>
          <w:rFonts w:ascii="Times New Roman" w:hAnsi="Times New Roman" w:cs="Times New Roman"/>
          <w:b/>
          <w:sz w:val="24"/>
          <w:szCs w:val="24"/>
        </w:rPr>
      </w:pPr>
    </w:p>
    <w:p w:rsidR="00187002" w:rsidRDefault="00187002" w:rsidP="00AB3411">
      <w:pPr>
        <w:spacing w:after="0"/>
        <w:rPr>
          <w:rFonts w:ascii="Times New Roman" w:hAnsi="Times New Roman" w:cs="Times New Roman"/>
          <w:b/>
          <w:sz w:val="24"/>
          <w:szCs w:val="24"/>
        </w:rPr>
      </w:pPr>
    </w:p>
    <w:p w:rsidR="00187002" w:rsidRDefault="00187002" w:rsidP="00AB3411">
      <w:pPr>
        <w:spacing w:after="0"/>
        <w:rPr>
          <w:rFonts w:ascii="Times New Roman" w:hAnsi="Times New Roman" w:cs="Times New Roman"/>
          <w:b/>
          <w:sz w:val="24"/>
          <w:szCs w:val="24"/>
        </w:rPr>
      </w:pPr>
    </w:p>
    <w:p w:rsidR="00187002" w:rsidRDefault="00187002" w:rsidP="00AB3411">
      <w:pPr>
        <w:spacing w:after="0"/>
        <w:rPr>
          <w:rFonts w:ascii="Times New Roman" w:hAnsi="Times New Roman" w:cs="Times New Roman"/>
          <w:b/>
          <w:sz w:val="24"/>
          <w:szCs w:val="24"/>
        </w:rPr>
      </w:pPr>
    </w:p>
    <w:p w:rsidR="00187002" w:rsidRDefault="00187002" w:rsidP="00AB3411">
      <w:pPr>
        <w:spacing w:after="0"/>
        <w:rPr>
          <w:rFonts w:ascii="Times New Roman" w:hAnsi="Times New Roman" w:cs="Times New Roman"/>
          <w:b/>
          <w:sz w:val="24"/>
          <w:szCs w:val="24"/>
        </w:rPr>
      </w:pPr>
    </w:p>
    <w:p w:rsidR="005924AF" w:rsidRDefault="005924AF" w:rsidP="003C6A4A">
      <w:pPr>
        <w:spacing w:after="0"/>
        <w:jc w:val="right"/>
        <w:rPr>
          <w:rFonts w:ascii="Times New Roman" w:hAnsi="Times New Roman" w:cs="Times New Roman"/>
          <w:b/>
          <w:sz w:val="24"/>
          <w:szCs w:val="24"/>
        </w:rPr>
      </w:pPr>
    </w:p>
    <w:p w:rsidR="00CD2FD5" w:rsidRPr="00AB3411" w:rsidRDefault="003C6A4A" w:rsidP="003C6A4A">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Вариант 1</w:t>
      </w:r>
    </w:p>
    <w:p w:rsidR="009E4408" w:rsidRPr="00AB3411" w:rsidRDefault="009E4408" w:rsidP="00AB3411">
      <w:pPr>
        <w:spacing w:after="0"/>
        <w:rPr>
          <w:rFonts w:ascii="Times New Roman" w:hAnsi="Times New Roman" w:cs="Times New Roman"/>
          <w:b/>
          <w:sz w:val="24"/>
          <w:szCs w:val="24"/>
        </w:rPr>
      </w:pPr>
    </w:p>
    <w:tbl>
      <w:tblPr>
        <w:tblW w:w="0" w:type="auto"/>
        <w:jc w:val="center"/>
        <w:tblLayout w:type="fixed"/>
        <w:tblCellMar>
          <w:left w:w="0" w:type="dxa"/>
          <w:right w:w="0" w:type="dxa"/>
        </w:tblCellMar>
        <w:tblLook w:val="0000"/>
      </w:tblPr>
      <w:tblGrid>
        <w:gridCol w:w="3402"/>
        <w:gridCol w:w="2948"/>
        <w:gridCol w:w="757"/>
        <w:gridCol w:w="758"/>
        <w:gridCol w:w="758"/>
        <w:gridCol w:w="757"/>
        <w:gridCol w:w="758"/>
      </w:tblGrid>
      <w:tr w:rsidR="00D82CCE" w:rsidRPr="00091903" w:rsidTr="00187002">
        <w:trPr>
          <w:trHeight w:val="60"/>
          <w:tblHeader/>
          <w:jc w:val="center"/>
        </w:trPr>
        <w:tc>
          <w:tcPr>
            <w:tcW w:w="101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Учебный план начального общего образования (5-дневная учебная неделя)</w:t>
            </w:r>
            <w:r w:rsidRPr="00091903">
              <w:rPr>
                <w:rStyle w:val="footnote-num"/>
                <w:rFonts w:ascii="Times New Roman" w:eastAsiaTheme="majorEastAsia" w:hAnsi="Times New Roman" w:cs="Times New Roman"/>
              </w:rPr>
              <w:t>*</w:t>
            </w:r>
          </w:p>
        </w:tc>
      </w:tr>
      <w:tr w:rsidR="00D82CCE" w:rsidRPr="00091903" w:rsidTr="00187002">
        <w:trPr>
          <w:trHeight w:val="60"/>
          <w:tblHeader/>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 xml:space="preserve">Учебные предметы </w:t>
            </w:r>
            <w:r w:rsidRPr="00091903">
              <w:rPr>
                <w:rFonts w:ascii="Times New Roman" w:hAnsi="Times New Roman" w:cs="Times New Roman"/>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Всего</w:t>
            </w:r>
          </w:p>
        </w:tc>
      </w:tr>
      <w:tr w:rsidR="00D82CCE" w:rsidRPr="00091903" w:rsidTr="00187002">
        <w:trPr>
          <w:trHeight w:val="60"/>
          <w:tblHeader/>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Pr="00091903" w:rsidRDefault="00D82CCE" w:rsidP="00807EB5">
            <w:pPr>
              <w:pStyle w:val="table-head"/>
              <w:rPr>
                <w:rFonts w:ascii="Times New Roman" w:hAnsi="Times New Roman" w:cs="Times New Roman"/>
              </w:rPr>
            </w:pPr>
            <w:r w:rsidRPr="00091903">
              <w:rPr>
                <w:rFonts w:ascii="Times New Roman" w:hAnsi="Times New Roman" w:cs="Times New Roman"/>
              </w:rPr>
              <w:t>IV</w:t>
            </w:r>
          </w:p>
        </w:tc>
        <w:tc>
          <w:tcPr>
            <w:tcW w:w="758" w:type="dxa"/>
            <w:vMerge/>
            <w:tcBorders>
              <w:top w:val="single" w:sz="4" w:space="0" w:color="000000"/>
              <w:left w:val="single" w:sz="4" w:space="0" w:color="000000"/>
              <w:bottom w:val="single" w:sz="4" w:space="0" w:color="000000"/>
              <w:right w:val="single" w:sz="4" w:space="0" w:color="000000"/>
            </w:tcBorders>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Style w:val="Italic"/>
                <w:rFonts w:cs="Times New Roman"/>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r>
      <w:tr w:rsidR="00D82CCE" w:rsidRPr="00091903" w:rsidTr="00187002">
        <w:trPr>
          <w:trHeight w:val="60"/>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20</w:t>
            </w:r>
          </w:p>
        </w:tc>
      </w:tr>
      <w:tr w:rsidR="00D82CCE" w:rsidRPr="00091903" w:rsidTr="00187002">
        <w:trPr>
          <w:trHeight w:val="60"/>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16</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Иностранный язык</w:t>
            </w:r>
            <w:r w:rsidR="005924AF" w:rsidRPr="00091903">
              <w:rPr>
                <w:rFonts w:cs="Times New Roman"/>
              </w:rPr>
              <w:t xml:space="preserve"> (английский)</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6</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16</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8</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r>
      <w:tr w:rsidR="00D82CCE" w:rsidRPr="00091903" w:rsidTr="00187002">
        <w:trPr>
          <w:trHeight w:val="60"/>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r>
      <w:tr w:rsidR="00D82CCE" w:rsidRPr="00091903" w:rsidTr="00187002">
        <w:trPr>
          <w:trHeight w:val="60"/>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Pr="00091903" w:rsidRDefault="00D82CCE" w:rsidP="00807EB5">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Т</w:t>
            </w:r>
            <w:r w:rsidR="005924AF" w:rsidRPr="00091903">
              <w:rPr>
                <w:rFonts w:cs="Times New Roman"/>
              </w:rPr>
              <w:t>руд(т</w:t>
            </w:r>
            <w:r w:rsidRPr="00091903">
              <w:rPr>
                <w:rFonts w:cs="Times New Roman"/>
              </w:rPr>
              <w:t xml:space="preserve">ехнология </w:t>
            </w:r>
            <w:r w:rsidR="005924AF" w:rsidRPr="00091903">
              <w:rPr>
                <w:rFonts w:cs="Times New Roman"/>
              </w:rP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4</w:t>
            </w:r>
          </w:p>
        </w:tc>
      </w:tr>
      <w:tr w:rsidR="00D82CCE" w:rsidRPr="00091903" w:rsidTr="00187002">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8</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87</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0mm"/>
              <w:rPr>
                <w:rFonts w:cs="Times New Roman"/>
              </w:rPr>
            </w:pPr>
            <w:r w:rsidRPr="00091903">
              <w:rPr>
                <w:rStyle w:val="Italic"/>
                <w:rFonts w:cs="Times New Roman"/>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135</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0mm"/>
              <w:rPr>
                <w:rFonts w:cs="Times New Roman"/>
              </w:rPr>
            </w:pPr>
            <w:r w:rsidRPr="00091903">
              <w:rPr>
                <w:rFonts w:cs="Times New Roman"/>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3039</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0mm"/>
              <w:rPr>
                <w:rFonts w:cs="Times New Roman"/>
              </w:rPr>
            </w:pPr>
            <w:r w:rsidRPr="00091903">
              <w:rPr>
                <w:rFonts w:cs="Times New Roman"/>
              </w:rP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90</w:t>
            </w:r>
          </w:p>
        </w:tc>
      </w:tr>
      <w:tr w:rsidR="00D82CCE" w:rsidRPr="00091903" w:rsidTr="00187002">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0mm"/>
              <w:rPr>
                <w:rFonts w:cs="Times New Roman"/>
              </w:rPr>
            </w:pPr>
            <w:r w:rsidRPr="00091903">
              <w:rPr>
                <w:rFonts w:cs="Times New Roman"/>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Pr="00091903" w:rsidRDefault="00D82CCE" w:rsidP="00807EB5">
            <w:pPr>
              <w:pStyle w:val="table-bodycentre"/>
              <w:rPr>
                <w:rFonts w:ascii="Times New Roman" w:hAnsi="Times New Roman" w:cs="Times New Roman"/>
              </w:rPr>
            </w:pPr>
            <w:r w:rsidRPr="00091903">
              <w:rPr>
                <w:rFonts w:ascii="Times New Roman" w:hAnsi="Times New Roman" w:cs="Times New Roman"/>
              </w:rPr>
              <w:t>90</w:t>
            </w:r>
          </w:p>
        </w:tc>
      </w:tr>
    </w:tbl>
    <w:p w:rsidR="000347CE" w:rsidRPr="00AB3411" w:rsidRDefault="000347CE" w:rsidP="00AB3411">
      <w:pPr>
        <w:spacing w:after="0"/>
        <w:rPr>
          <w:rFonts w:ascii="Times New Roman" w:hAnsi="Times New Roman" w:cs="Times New Roman"/>
          <w:b/>
          <w:sz w:val="24"/>
          <w:szCs w:val="24"/>
        </w:rPr>
      </w:pPr>
    </w:p>
    <w:p w:rsidR="00935C51" w:rsidRPr="00AB3411" w:rsidRDefault="00935C51" w:rsidP="00AB3411">
      <w:pPr>
        <w:spacing w:after="0"/>
        <w:jc w:val="center"/>
        <w:rPr>
          <w:rFonts w:ascii="Times New Roman" w:hAnsi="Times New Roman" w:cs="Times New Roman"/>
          <w:b/>
          <w:sz w:val="24"/>
          <w:szCs w:val="24"/>
        </w:rPr>
      </w:pPr>
    </w:p>
    <w:p w:rsidR="00835DAF" w:rsidRDefault="00835DAF" w:rsidP="00AB3411">
      <w:pPr>
        <w:tabs>
          <w:tab w:val="left" w:pos="1020"/>
        </w:tabs>
        <w:spacing w:after="0"/>
        <w:rPr>
          <w:rFonts w:ascii="Times New Roman" w:hAnsi="Times New Roman" w:cs="Times New Roman"/>
          <w:sz w:val="24"/>
          <w:szCs w:val="24"/>
        </w:rPr>
      </w:pPr>
    </w:p>
    <w:p w:rsidR="00006906" w:rsidRDefault="00006906" w:rsidP="00AB3411">
      <w:pPr>
        <w:tabs>
          <w:tab w:val="left" w:pos="1020"/>
        </w:tabs>
        <w:spacing w:after="0"/>
        <w:rPr>
          <w:rFonts w:ascii="Times New Roman" w:hAnsi="Times New Roman" w:cs="Times New Roman"/>
          <w:sz w:val="24"/>
          <w:szCs w:val="24"/>
        </w:rPr>
      </w:pPr>
    </w:p>
    <w:p w:rsidR="00006906" w:rsidRDefault="00006906" w:rsidP="00AB3411">
      <w:pPr>
        <w:tabs>
          <w:tab w:val="left" w:pos="1020"/>
        </w:tabs>
        <w:spacing w:after="0"/>
        <w:rPr>
          <w:rFonts w:ascii="Times New Roman" w:hAnsi="Times New Roman" w:cs="Times New Roman"/>
          <w:sz w:val="24"/>
          <w:szCs w:val="24"/>
        </w:rPr>
      </w:pPr>
    </w:p>
    <w:p w:rsidR="00006906" w:rsidRDefault="00006906" w:rsidP="00AB3411">
      <w:pPr>
        <w:tabs>
          <w:tab w:val="left" w:pos="1020"/>
        </w:tabs>
        <w:spacing w:after="0"/>
        <w:rPr>
          <w:rFonts w:ascii="Times New Roman" w:hAnsi="Times New Roman" w:cs="Times New Roman"/>
          <w:sz w:val="24"/>
          <w:szCs w:val="24"/>
        </w:rPr>
      </w:pPr>
    </w:p>
    <w:p w:rsidR="00006906" w:rsidRDefault="00006906" w:rsidP="00AB3411">
      <w:pPr>
        <w:tabs>
          <w:tab w:val="left" w:pos="1020"/>
        </w:tabs>
        <w:spacing w:after="0"/>
        <w:rPr>
          <w:rFonts w:ascii="Times New Roman" w:hAnsi="Times New Roman" w:cs="Times New Roman"/>
          <w:sz w:val="24"/>
          <w:szCs w:val="24"/>
        </w:rPr>
      </w:pPr>
    </w:p>
    <w:p w:rsidR="00006906" w:rsidRPr="00AB3411" w:rsidRDefault="00006906" w:rsidP="00AB3411">
      <w:pPr>
        <w:tabs>
          <w:tab w:val="left" w:pos="1020"/>
        </w:tabs>
        <w:spacing w:after="0"/>
        <w:rPr>
          <w:rFonts w:ascii="Times New Roman" w:hAnsi="Times New Roman" w:cs="Times New Roman"/>
          <w:sz w:val="24"/>
          <w:szCs w:val="24"/>
        </w:rPr>
      </w:pPr>
    </w:p>
    <w:p w:rsidR="00835DAF" w:rsidRPr="00AB3411" w:rsidRDefault="00935C51" w:rsidP="00AB3411">
      <w:pPr>
        <w:tabs>
          <w:tab w:val="left" w:pos="1020"/>
        </w:tabs>
        <w:spacing w:after="0"/>
        <w:jc w:val="center"/>
        <w:rPr>
          <w:rFonts w:ascii="Times New Roman" w:hAnsi="Times New Roman" w:cs="Times New Roman"/>
          <w:b/>
          <w:sz w:val="24"/>
          <w:szCs w:val="24"/>
        </w:rPr>
      </w:pPr>
      <w:r w:rsidRPr="00AB3411">
        <w:rPr>
          <w:rFonts w:ascii="Times New Roman" w:hAnsi="Times New Roman" w:cs="Times New Roman"/>
          <w:b/>
          <w:sz w:val="24"/>
          <w:szCs w:val="24"/>
        </w:rPr>
        <w:lastRenderedPageBreak/>
        <w:t>2.1.</w:t>
      </w:r>
      <w:r w:rsidR="00A95ACF" w:rsidRPr="00AB3411">
        <w:rPr>
          <w:rFonts w:ascii="Times New Roman" w:hAnsi="Times New Roman" w:cs="Times New Roman"/>
          <w:b/>
          <w:sz w:val="24"/>
          <w:szCs w:val="24"/>
        </w:rPr>
        <w:t>Годовой учебный план НОО</w:t>
      </w:r>
      <w:r w:rsidR="003917CC" w:rsidRPr="00AB3411">
        <w:rPr>
          <w:rFonts w:ascii="Times New Roman" w:hAnsi="Times New Roman" w:cs="Times New Roman"/>
          <w:b/>
          <w:sz w:val="24"/>
          <w:szCs w:val="24"/>
        </w:rPr>
        <w:t xml:space="preserve"> (33 учебные недели-1 кл, 34 учебные недели -2-4 кл)</w:t>
      </w:r>
    </w:p>
    <w:p w:rsidR="00A95ACF" w:rsidRPr="00AB3411" w:rsidRDefault="00A95ACF" w:rsidP="00AB3411">
      <w:pPr>
        <w:tabs>
          <w:tab w:val="left" w:pos="1020"/>
        </w:tabs>
        <w:spacing w:after="0"/>
        <w:jc w:val="center"/>
        <w:rPr>
          <w:rFonts w:ascii="Times New Roman" w:hAnsi="Times New Roman" w:cs="Times New Roman"/>
          <w:b/>
          <w:sz w:val="24"/>
          <w:szCs w:val="24"/>
        </w:rPr>
      </w:pPr>
    </w:p>
    <w:tbl>
      <w:tblPr>
        <w:tblW w:w="10138" w:type="dxa"/>
        <w:jc w:val="center"/>
        <w:tblLayout w:type="fixed"/>
        <w:tblCellMar>
          <w:left w:w="0" w:type="dxa"/>
          <w:right w:w="0" w:type="dxa"/>
        </w:tblCellMar>
        <w:tblLook w:val="0000"/>
      </w:tblPr>
      <w:tblGrid>
        <w:gridCol w:w="3402"/>
        <w:gridCol w:w="2948"/>
        <w:gridCol w:w="757"/>
        <w:gridCol w:w="758"/>
        <w:gridCol w:w="758"/>
        <w:gridCol w:w="757"/>
        <w:gridCol w:w="758"/>
      </w:tblGrid>
      <w:tr w:rsidR="00D82CCE" w:rsidTr="00006906">
        <w:trPr>
          <w:trHeight w:val="60"/>
          <w:tblHeader/>
          <w:jc w:val="center"/>
        </w:trPr>
        <w:tc>
          <w:tcPr>
            <w:tcW w:w="101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Годовой учебный план начального общего образования (5-дневная учебная неделя)</w:t>
            </w:r>
            <w:r>
              <w:rPr>
                <w:rStyle w:val="footnote-num"/>
                <w:rFonts w:eastAsiaTheme="majorEastAsia"/>
              </w:rPr>
              <w:t>*</w:t>
            </w:r>
          </w:p>
        </w:tc>
      </w:tr>
      <w:tr w:rsidR="00D82CCE" w:rsidTr="00006906">
        <w:trPr>
          <w:trHeight w:val="60"/>
          <w:tblHeader/>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Всего</w:t>
            </w:r>
          </w:p>
        </w:tc>
      </w:tr>
      <w:tr w:rsidR="00D82CCE" w:rsidTr="00006906">
        <w:trPr>
          <w:trHeight w:val="60"/>
          <w:tblHeader/>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D82CCE" w:rsidRDefault="00D82CCE" w:rsidP="00807EB5">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rPr>
                <w:rStyle w:val="Italic"/>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r>
      <w:tr w:rsidR="00D82CCE" w:rsidTr="00006906">
        <w:trPr>
          <w:trHeight w:val="60"/>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165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170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170</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170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675</w:t>
            </w:r>
          </w:p>
        </w:tc>
      </w:tr>
      <w:tr w:rsidR="00D82CCE" w:rsidTr="00006906">
        <w:trPr>
          <w:trHeight w:val="60"/>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540</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jc w:val="both"/>
            </w:pPr>
            <w:r>
              <w:t>204</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540</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jc w:val="both"/>
            </w:pPr>
            <w:r>
              <w:t>270</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r>
      <w:tr w:rsidR="00D82CCE" w:rsidTr="00006906">
        <w:trPr>
          <w:trHeight w:val="60"/>
          <w:jc w:val="center"/>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135</w:t>
            </w:r>
          </w:p>
        </w:tc>
      </w:tr>
      <w:tr w:rsidR="00D82CCE" w:rsidTr="00006906">
        <w:trPr>
          <w:trHeight w:val="60"/>
          <w:jc w:val="center"/>
        </w:trPr>
        <w:tc>
          <w:tcPr>
            <w:tcW w:w="3402" w:type="dxa"/>
            <w:vMerge/>
            <w:tcBorders>
              <w:top w:val="single" w:sz="4" w:space="0" w:color="000000"/>
              <w:left w:val="single" w:sz="4" w:space="0" w:color="000000"/>
              <w:bottom w:val="single" w:sz="4" w:space="0" w:color="000000"/>
              <w:right w:val="single" w:sz="4" w:space="0" w:color="000000"/>
            </w:tcBorders>
          </w:tcPr>
          <w:p w:rsidR="00D82CCE" w:rsidRDefault="00D82CCE" w:rsidP="00807EB5">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135</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Т</w:t>
            </w:r>
            <w:r w:rsidR="005924AF">
              <w:t>руд(т</w:t>
            </w:r>
            <w:r>
              <w:t xml:space="preserve">ехнология </w:t>
            </w:r>
            <w:r w:rsidR="005924AF">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135</w:t>
            </w:r>
          </w:p>
        </w:tc>
      </w:tr>
      <w:tr w:rsidR="00D82CCE" w:rsidTr="00006906">
        <w:trPr>
          <w:trHeight w:val="60"/>
          <w:jc w:val="center"/>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66</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270</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660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jc w:val="both"/>
            </w:pPr>
            <w:r>
              <w:t>748</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748</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2938</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0mm"/>
            </w:pPr>
            <w:r>
              <w:rPr>
                <w:rStyle w:val="Italic"/>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82CCE" w:rsidRDefault="00D82CCE" w:rsidP="00807EB5">
            <w:pPr>
              <w:pStyle w:val="table-bodycentre"/>
              <w:jc w:val="both"/>
            </w:pPr>
            <w:r>
              <w:t>101</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135</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0mm"/>
            </w:pPr>
            <w: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D82CCE" w:rsidRDefault="00D82CCE" w:rsidP="00807EB5">
            <w:pPr>
              <w:pStyle w:val="table-bodycentre"/>
            </w:pPr>
            <w:r>
              <w:t>3039</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0mm"/>
            </w:pPr>
            <w: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90</w:t>
            </w:r>
          </w:p>
        </w:tc>
      </w:tr>
      <w:tr w:rsidR="00D82CCE" w:rsidTr="00006906">
        <w:trPr>
          <w:trHeight w:val="60"/>
          <w:jc w:val="center"/>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0mm"/>
            </w:pPr>
            <w: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D82CCE" w:rsidRDefault="00D82CCE" w:rsidP="00807EB5">
            <w:pPr>
              <w:pStyle w:val="table-bodycentre"/>
            </w:pPr>
            <w:r>
              <w:t>90</w:t>
            </w:r>
          </w:p>
        </w:tc>
      </w:tr>
    </w:tbl>
    <w:p w:rsidR="00977520" w:rsidRDefault="00977520" w:rsidP="00951F89">
      <w:pPr>
        <w:spacing w:after="0" w:line="360" w:lineRule="auto"/>
        <w:ind w:right="-15"/>
        <w:jc w:val="center"/>
        <w:rPr>
          <w:rFonts w:ascii="Times New Roman" w:eastAsia="Times New Roman" w:hAnsi="Times New Roman" w:cs="Times New Roman"/>
          <w:b/>
          <w:sz w:val="24"/>
          <w:szCs w:val="24"/>
        </w:rPr>
      </w:pPr>
    </w:p>
    <w:p w:rsidR="00977520" w:rsidRDefault="00977520" w:rsidP="00977520">
      <w:pPr>
        <w:jc w:val="center"/>
        <w:rPr>
          <w:b/>
          <w:sz w:val="28"/>
          <w:szCs w:val="28"/>
        </w:rPr>
      </w:pPr>
    </w:p>
    <w:p w:rsidR="00006906" w:rsidRDefault="00006906" w:rsidP="00977520">
      <w:pPr>
        <w:jc w:val="center"/>
        <w:rPr>
          <w:b/>
          <w:sz w:val="28"/>
          <w:szCs w:val="28"/>
        </w:rPr>
      </w:pPr>
    </w:p>
    <w:p w:rsidR="00006906" w:rsidRDefault="00006906" w:rsidP="00977520">
      <w:pPr>
        <w:jc w:val="center"/>
        <w:rPr>
          <w:b/>
          <w:sz w:val="28"/>
          <w:szCs w:val="28"/>
        </w:rPr>
      </w:pPr>
    </w:p>
    <w:p w:rsidR="00006906" w:rsidRPr="00BD56D1" w:rsidRDefault="00006906" w:rsidP="00977520">
      <w:pPr>
        <w:jc w:val="center"/>
        <w:rPr>
          <w:b/>
          <w:sz w:val="28"/>
          <w:szCs w:val="28"/>
        </w:rPr>
      </w:pPr>
    </w:p>
    <w:p w:rsidR="00977520" w:rsidRPr="00006906" w:rsidRDefault="00006906" w:rsidP="00977520">
      <w:pPr>
        <w:jc w:val="center"/>
        <w:rPr>
          <w:rFonts w:ascii="Times New Roman" w:hAnsi="Times New Roman" w:cs="Times New Roman"/>
          <w:sz w:val="24"/>
          <w:szCs w:val="24"/>
        </w:rPr>
      </w:pPr>
      <w:r>
        <w:rPr>
          <w:rFonts w:ascii="Times New Roman" w:hAnsi="Times New Roman" w:cs="Times New Roman"/>
          <w:b/>
          <w:sz w:val="24"/>
          <w:szCs w:val="24"/>
        </w:rPr>
        <w:lastRenderedPageBreak/>
        <w:t>2.2.</w:t>
      </w:r>
      <w:r w:rsidR="00977520" w:rsidRPr="00006906">
        <w:rPr>
          <w:rFonts w:ascii="Times New Roman" w:hAnsi="Times New Roman" w:cs="Times New Roman"/>
          <w:b/>
          <w:sz w:val="24"/>
          <w:szCs w:val="24"/>
        </w:rPr>
        <w:t>Учебные курсы для  1-3</w:t>
      </w:r>
      <w:r w:rsidR="005924AF">
        <w:rPr>
          <w:rFonts w:ascii="Times New Roman" w:hAnsi="Times New Roman" w:cs="Times New Roman"/>
          <w:b/>
          <w:sz w:val="24"/>
          <w:szCs w:val="24"/>
        </w:rPr>
        <w:t xml:space="preserve"> </w:t>
      </w:r>
      <w:r w:rsidR="00977520" w:rsidRPr="00006906">
        <w:rPr>
          <w:rFonts w:ascii="Times New Roman" w:hAnsi="Times New Roman" w:cs="Times New Roman"/>
          <w:b/>
          <w:sz w:val="24"/>
          <w:szCs w:val="24"/>
        </w:rPr>
        <w:t xml:space="preserve">кл </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
        <w:gridCol w:w="687"/>
        <w:gridCol w:w="3686"/>
        <w:gridCol w:w="2551"/>
        <w:gridCol w:w="2268"/>
      </w:tblGrid>
      <w:tr w:rsidR="00F4275B" w:rsidRPr="00F4275B" w:rsidTr="00FA50F5">
        <w:tc>
          <w:tcPr>
            <w:tcW w:w="589"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w:t>
            </w:r>
          </w:p>
        </w:tc>
        <w:tc>
          <w:tcPr>
            <w:tcW w:w="687"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Класс</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Название</w:t>
            </w:r>
          </w:p>
        </w:tc>
        <w:tc>
          <w:tcPr>
            <w:tcW w:w="2551"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Учитель</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Время</w:t>
            </w:r>
          </w:p>
        </w:tc>
      </w:tr>
      <w:tr w:rsidR="00F4275B" w:rsidRPr="00F4275B" w:rsidTr="00FA50F5">
        <w:tc>
          <w:tcPr>
            <w:tcW w:w="589"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1</w:t>
            </w:r>
          </w:p>
        </w:tc>
        <w:tc>
          <w:tcPr>
            <w:tcW w:w="687"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1а</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Обществознание и естествознание (окружающий мир). Секреты финансовой грамотности</w:t>
            </w:r>
          </w:p>
        </w:tc>
        <w:tc>
          <w:tcPr>
            <w:tcW w:w="2551"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Сапронова С.С.</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Пятница, 5 урок, 11.40</w:t>
            </w:r>
          </w:p>
        </w:tc>
      </w:tr>
      <w:tr w:rsidR="00F4275B" w:rsidRPr="00F4275B" w:rsidTr="00FA50F5">
        <w:tc>
          <w:tcPr>
            <w:tcW w:w="589"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2</w:t>
            </w:r>
          </w:p>
        </w:tc>
        <w:tc>
          <w:tcPr>
            <w:tcW w:w="687"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1б</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Обществознание и естествознание (окружающий мир). Секреты финансовой грамотности</w:t>
            </w:r>
          </w:p>
        </w:tc>
        <w:tc>
          <w:tcPr>
            <w:tcW w:w="2551"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Мартьянова Г.Н.</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Понедельник, 5 урок, 11.40</w:t>
            </w:r>
          </w:p>
        </w:tc>
      </w:tr>
      <w:tr w:rsidR="00F4275B" w:rsidRPr="00F4275B" w:rsidTr="00FA50F5">
        <w:tc>
          <w:tcPr>
            <w:tcW w:w="589"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3</w:t>
            </w:r>
          </w:p>
        </w:tc>
        <w:tc>
          <w:tcPr>
            <w:tcW w:w="687"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2</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Обществознание и естествознание (окружающий мир). Секреты финансовой грамотности</w:t>
            </w:r>
          </w:p>
        </w:tc>
        <w:tc>
          <w:tcPr>
            <w:tcW w:w="2551"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Гарафетдинова В.П.</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Четверг, 15,45</w:t>
            </w:r>
          </w:p>
        </w:tc>
      </w:tr>
      <w:tr w:rsidR="00F4275B" w:rsidRPr="00F4275B" w:rsidTr="00FA50F5">
        <w:trPr>
          <w:trHeight w:val="540"/>
        </w:trPr>
        <w:tc>
          <w:tcPr>
            <w:tcW w:w="589"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4</w:t>
            </w:r>
          </w:p>
        </w:tc>
        <w:tc>
          <w:tcPr>
            <w:tcW w:w="687"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3а</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Обществознание и естествознание (окружающий мир). Секреты финансовой грамотности</w:t>
            </w:r>
          </w:p>
        </w:tc>
        <w:tc>
          <w:tcPr>
            <w:tcW w:w="2551"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 xml:space="preserve">Шакирова А.Т. </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Понедельник, 5 урок, 11.40</w:t>
            </w:r>
          </w:p>
        </w:tc>
      </w:tr>
      <w:tr w:rsidR="00F4275B" w:rsidRPr="00F4275B" w:rsidTr="00FA50F5">
        <w:trPr>
          <w:trHeight w:val="540"/>
        </w:trPr>
        <w:tc>
          <w:tcPr>
            <w:tcW w:w="589" w:type="dxa"/>
          </w:tcPr>
          <w:p w:rsidR="00F4275B" w:rsidRPr="00F4275B" w:rsidRDefault="00F4275B" w:rsidP="00091903">
            <w:pPr>
              <w:spacing w:after="0"/>
              <w:rPr>
                <w:rFonts w:ascii="Times New Roman" w:hAnsi="Times New Roman" w:cs="Times New Roman"/>
                <w:sz w:val="24"/>
                <w:szCs w:val="24"/>
              </w:rPr>
            </w:pPr>
            <w:r w:rsidRPr="00F4275B">
              <w:rPr>
                <w:rFonts w:ascii="Times New Roman" w:hAnsi="Times New Roman" w:cs="Times New Roman"/>
                <w:sz w:val="24"/>
                <w:szCs w:val="24"/>
              </w:rPr>
              <w:t>5</w:t>
            </w:r>
          </w:p>
        </w:tc>
        <w:tc>
          <w:tcPr>
            <w:tcW w:w="687"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3б</w:t>
            </w:r>
          </w:p>
        </w:tc>
        <w:tc>
          <w:tcPr>
            <w:tcW w:w="3686"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Обществознание и естествознание (окружающий мир). Секреты финансовой грамотности</w:t>
            </w:r>
          </w:p>
        </w:tc>
        <w:tc>
          <w:tcPr>
            <w:tcW w:w="2551"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Кабанова Т.А.</w:t>
            </w:r>
          </w:p>
        </w:tc>
        <w:tc>
          <w:tcPr>
            <w:tcW w:w="2268" w:type="dxa"/>
          </w:tcPr>
          <w:p w:rsidR="00F4275B" w:rsidRPr="00F4275B" w:rsidRDefault="00F4275B" w:rsidP="00091903">
            <w:pPr>
              <w:spacing w:after="0"/>
              <w:jc w:val="center"/>
              <w:rPr>
                <w:rFonts w:ascii="Times New Roman" w:hAnsi="Times New Roman" w:cs="Times New Roman"/>
                <w:sz w:val="24"/>
                <w:szCs w:val="24"/>
              </w:rPr>
            </w:pPr>
            <w:r w:rsidRPr="00F4275B">
              <w:rPr>
                <w:rFonts w:ascii="Times New Roman" w:hAnsi="Times New Roman" w:cs="Times New Roman"/>
                <w:sz w:val="24"/>
                <w:szCs w:val="24"/>
              </w:rPr>
              <w:t>Понедельник, 5 урок, 11.40</w:t>
            </w:r>
          </w:p>
        </w:tc>
      </w:tr>
    </w:tbl>
    <w:p w:rsidR="00951F89" w:rsidRPr="00951F89" w:rsidRDefault="00F84F7D" w:rsidP="00626CCD">
      <w:pPr>
        <w:spacing w:after="0" w:line="360" w:lineRule="auto"/>
        <w:ind w:right="-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51F89" w:rsidRPr="00951F89">
        <w:rPr>
          <w:rFonts w:ascii="Times New Roman" w:eastAsia="Times New Roman" w:hAnsi="Times New Roman" w:cs="Times New Roman"/>
          <w:b/>
          <w:sz w:val="24"/>
          <w:szCs w:val="24"/>
        </w:rPr>
        <w:t>Обучение детей с ОВЗ</w:t>
      </w:r>
    </w:p>
    <w:p w:rsidR="00951F89" w:rsidRPr="00951F89" w:rsidRDefault="00951F89" w:rsidP="00951F89">
      <w:pPr>
        <w:spacing w:after="0"/>
        <w:ind w:right="-15"/>
        <w:rPr>
          <w:rFonts w:ascii="Times New Roman" w:hAnsi="Times New Roman" w:cs="Times New Roman"/>
          <w:sz w:val="24"/>
          <w:szCs w:val="24"/>
        </w:rPr>
      </w:pPr>
      <w:r w:rsidRPr="00951F89">
        <w:rPr>
          <w:rFonts w:ascii="Times New Roman" w:hAnsi="Times New Roman" w:cs="Times New Roman"/>
          <w:color w:val="000000" w:themeColor="text1"/>
          <w:sz w:val="24"/>
          <w:szCs w:val="24"/>
        </w:rPr>
        <w:t xml:space="preserve">Для </w:t>
      </w:r>
      <w:r w:rsidR="00844500">
        <w:rPr>
          <w:rFonts w:ascii="Times New Roman" w:hAnsi="Times New Roman" w:cs="Times New Roman"/>
          <w:color w:val="000000" w:themeColor="text1"/>
          <w:sz w:val="24"/>
          <w:szCs w:val="24"/>
        </w:rPr>
        <w:t>обучающих</w:t>
      </w:r>
      <w:r w:rsidR="003D1AB3">
        <w:rPr>
          <w:rFonts w:ascii="Times New Roman" w:hAnsi="Times New Roman" w:cs="Times New Roman"/>
          <w:color w:val="000000" w:themeColor="text1"/>
          <w:sz w:val="24"/>
          <w:szCs w:val="24"/>
        </w:rPr>
        <w:t xml:space="preserve">ся </w:t>
      </w:r>
      <w:r w:rsidR="00844500">
        <w:rPr>
          <w:rFonts w:ascii="Times New Roman" w:hAnsi="Times New Roman" w:cs="Times New Roman"/>
          <w:color w:val="000000" w:themeColor="text1"/>
          <w:sz w:val="24"/>
          <w:szCs w:val="24"/>
        </w:rPr>
        <w:t xml:space="preserve">3 и </w:t>
      </w:r>
      <w:r w:rsidR="00BE03B5">
        <w:rPr>
          <w:rFonts w:ascii="Times New Roman" w:hAnsi="Times New Roman" w:cs="Times New Roman"/>
          <w:color w:val="000000" w:themeColor="text1"/>
          <w:sz w:val="24"/>
          <w:szCs w:val="24"/>
        </w:rPr>
        <w:t>4</w:t>
      </w:r>
      <w:r w:rsidRPr="00951F89">
        <w:rPr>
          <w:rFonts w:ascii="Times New Roman" w:hAnsi="Times New Roman" w:cs="Times New Roman"/>
          <w:color w:val="000000" w:themeColor="text1"/>
          <w:sz w:val="24"/>
          <w:szCs w:val="24"/>
        </w:rPr>
        <w:t xml:space="preserve">  класса</w:t>
      </w:r>
      <w:r w:rsidR="003D1AB3">
        <w:rPr>
          <w:rFonts w:ascii="Times New Roman" w:hAnsi="Times New Roman" w:cs="Times New Roman"/>
          <w:color w:val="000000" w:themeColor="text1"/>
          <w:sz w:val="24"/>
          <w:szCs w:val="24"/>
        </w:rPr>
        <w:t xml:space="preserve"> (в</w:t>
      </w:r>
      <w:r w:rsidR="00844500">
        <w:rPr>
          <w:rFonts w:ascii="Times New Roman" w:hAnsi="Times New Roman" w:cs="Times New Roman"/>
          <w:color w:val="000000" w:themeColor="text1"/>
          <w:sz w:val="24"/>
          <w:szCs w:val="24"/>
        </w:rPr>
        <w:t>сего 2</w:t>
      </w:r>
      <w:r w:rsidRPr="00951F89">
        <w:rPr>
          <w:rFonts w:ascii="Times New Roman" w:hAnsi="Times New Roman" w:cs="Times New Roman"/>
          <w:color w:val="000000" w:themeColor="text1"/>
          <w:sz w:val="24"/>
          <w:szCs w:val="24"/>
        </w:rPr>
        <w:t xml:space="preserve"> человек</w:t>
      </w:r>
      <w:r w:rsidR="00844500">
        <w:rPr>
          <w:rFonts w:ascii="Times New Roman" w:hAnsi="Times New Roman" w:cs="Times New Roman"/>
          <w:color w:val="000000" w:themeColor="text1"/>
          <w:sz w:val="24"/>
          <w:szCs w:val="24"/>
        </w:rPr>
        <w:t>а</w:t>
      </w:r>
      <w:r w:rsidRPr="00951F89">
        <w:rPr>
          <w:rFonts w:ascii="Times New Roman" w:hAnsi="Times New Roman" w:cs="Times New Roman"/>
          <w:color w:val="000000" w:themeColor="text1"/>
          <w:sz w:val="24"/>
          <w:szCs w:val="24"/>
        </w:rPr>
        <w:t>)  по адаптированной основной</w:t>
      </w:r>
      <w:r w:rsidR="003D1AB3">
        <w:rPr>
          <w:rFonts w:ascii="Times New Roman" w:hAnsi="Times New Roman" w:cs="Times New Roman"/>
          <w:color w:val="000000" w:themeColor="text1"/>
          <w:sz w:val="24"/>
          <w:szCs w:val="24"/>
        </w:rPr>
        <w:t xml:space="preserve"> обще</w:t>
      </w:r>
      <w:r w:rsidRPr="00951F89">
        <w:rPr>
          <w:rFonts w:ascii="Times New Roman" w:hAnsi="Times New Roman" w:cs="Times New Roman"/>
          <w:sz w:val="24"/>
          <w:szCs w:val="24"/>
        </w:rPr>
        <w:t xml:space="preserve">образовательной программе </w:t>
      </w:r>
      <w:r w:rsidR="003D1AB3">
        <w:rPr>
          <w:rFonts w:ascii="Times New Roman" w:hAnsi="Times New Roman" w:cs="Times New Roman"/>
          <w:sz w:val="24"/>
          <w:szCs w:val="24"/>
        </w:rPr>
        <w:t xml:space="preserve">начального </w:t>
      </w:r>
      <w:r w:rsidRPr="00951F89">
        <w:rPr>
          <w:rFonts w:ascii="Times New Roman" w:hAnsi="Times New Roman" w:cs="Times New Roman"/>
          <w:sz w:val="24"/>
          <w:szCs w:val="24"/>
        </w:rPr>
        <w:t xml:space="preserve">общего образования с задержкой психического развитияна основании рекомендаций </w:t>
      </w:r>
      <w:r w:rsidR="003D1AB3" w:rsidRPr="003D1AB3">
        <w:rPr>
          <w:rFonts w:ascii="Times New Roman" w:hAnsi="Times New Roman" w:cs="Times New Roman"/>
          <w:sz w:val="24"/>
          <w:szCs w:val="24"/>
        </w:rPr>
        <w:t>ТПМПК № 2200700 от 23.12.2022</w:t>
      </w:r>
      <w:r w:rsidRPr="003D1AB3">
        <w:rPr>
          <w:rFonts w:ascii="Times New Roman" w:hAnsi="Times New Roman" w:cs="Times New Roman"/>
          <w:sz w:val="24"/>
          <w:szCs w:val="24"/>
        </w:rPr>
        <w:t xml:space="preserve"> г,</w:t>
      </w:r>
      <w:r w:rsidRPr="00951F89">
        <w:rPr>
          <w:rFonts w:ascii="Times New Roman" w:hAnsi="Times New Roman" w:cs="Times New Roman"/>
          <w:sz w:val="24"/>
          <w:szCs w:val="24"/>
        </w:rPr>
        <w:t xml:space="preserve"> </w:t>
      </w:r>
      <w:r w:rsidR="00844500">
        <w:rPr>
          <w:rFonts w:ascii="Times New Roman" w:hAnsi="Times New Roman" w:cs="Times New Roman"/>
          <w:sz w:val="24"/>
          <w:szCs w:val="24"/>
        </w:rPr>
        <w:t xml:space="preserve">№ 3-2023/224 от 10.04.2023 г </w:t>
      </w:r>
      <w:r w:rsidRPr="00951F89">
        <w:rPr>
          <w:rFonts w:ascii="Times New Roman" w:hAnsi="Times New Roman" w:cs="Times New Roman"/>
          <w:sz w:val="24"/>
          <w:szCs w:val="24"/>
        </w:rPr>
        <w:t>организуются индивидуальные коррекционные занятия в ходе учебно-образовательного процесса с использованием методов и приемов, отвечающих особым образовательным потребностям обучающихся с ЗПР, которые</w:t>
      </w:r>
      <w:r w:rsidR="00844500">
        <w:rPr>
          <w:rFonts w:ascii="Times New Roman" w:hAnsi="Times New Roman" w:cs="Times New Roman"/>
          <w:sz w:val="24"/>
          <w:szCs w:val="24"/>
        </w:rPr>
        <w:t xml:space="preserve"> </w:t>
      </w:r>
      <w:r w:rsidRPr="00951F89">
        <w:rPr>
          <w:rFonts w:ascii="Times New Roman" w:hAnsi="Times New Roman" w:cs="Times New Roman"/>
          <w:sz w:val="24"/>
          <w:szCs w:val="24"/>
        </w:rPr>
        <w:t xml:space="preserve">направлены на преодоление некоторых специфических трудностей и недостатков. </w:t>
      </w:r>
    </w:p>
    <w:p w:rsidR="00D82CCE" w:rsidRDefault="00D82CCE" w:rsidP="00006906">
      <w:pPr>
        <w:spacing w:after="0"/>
        <w:rPr>
          <w:rFonts w:ascii="Times New Roman" w:hAnsi="Times New Roman" w:cs="Times New Roman"/>
          <w:b/>
        </w:rPr>
      </w:pPr>
    </w:p>
    <w:p w:rsidR="00006906" w:rsidRDefault="00F84F7D" w:rsidP="00006906">
      <w:pPr>
        <w:spacing w:after="0"/>
        <w:jc w:val="center"/>
        <w:rPr>
          <w:rFonts w:ascii="Times New Roman" w:hAnsi="Times New Roman" w:cs="Times New Roman"/>
          <w:b/>
        </w:rPr>
      </w:pPr>
      <w:r>
        <w:rPr>
          <w:rFonts w:ascii="Times New Roman" w:hAnsi="Times New Roman" w:cs="Times New Roman"/>
          <w:b/>
        </w:rPr>
        <w:t>4</w:t>
      </w:r>
      <w:r w:rsidR="00935C51" w:rsidRPr="00AB3411">
        <w:rPr>
          <w:rFonts w:ascii="Times New Roman" w:hAnsi="Times New Roman" w:cs="Times New Roman"/>
          <w:b/>
        </w:rPr>
        <w:t>.</w:t>
      </w:r>
      <w:r w:rsidR="0035322E" w:rsidRPr="00AB3411">
        <w:rPr>
          <w:rFonts w:ascii="Times New Roman" w:hAnsi="Times New Roman" w:cs="Times New Roman"/>
          <w:b/>
        </w:rPr>
        <w:t>Промежуточная аттестация обучающихся</w:t>
      </w:r>
    </w:p>
    <w:p w:rsidR="00D82CCE" w:rsidRPr="00006906" w:rsidRDefault="0035322E" w:rsidP="00006906">
      <w:pPr>
        <w:spacing w:after="0"/>
        <w:rPr>
          <w:rFonts w:ascii="Times New Roman" w:hAnsi="Times New Roman" w:cs="Times New Roman"/>
          <w:b/>
        </w:rPr>
      </w:pPr>
      <w:r w:rsidRPr="00006906">
        <w:rPr>
          <w:rFonts w:ascii="Times New Roman" w:hAnsi="Times New Roman" w:cs="Times New Roman"/>
        </w:rPr>
        <w:t>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w:t>
      </w:r>
      <w:r w:rsidR="0024552A">
        <w:rPr>
          <w:rFonts w:ascii="Times New Roman" w:hAnsi="Times New Roman" w:cs="Times New Roman"/>
        </w:rPr>
        <w:t xml:space="preserve">, </w:t>
      </w:r>
      <w:r w:rsidRPr="00006906">
        <w:rPr>
          <w:rFonts w:ascii="Times New Roman" w:hAnsi="Times New Roman" w:cs="Times New Roman"/>
        </w:rPr>
        <w:t xml:space="preserve"> промежуточной</w:t>
      </w:r>
      <w:r w:rsidR="0024552A">
        <w:rPr>
          <w:rFonts w:ascii="Times New Roman" w:hAnsi="Times New Roman" w:cs="Times New Roman"/>
        </w:rPr>
        <w:t xml:space="preserve">и итоговой </w:t>
      </w:r>
      <w:bookmarkStart w:id="0" w:name="_GoBack"/>
      <w:bookmarkEnd w:id="0"/>
      <w:r w:rsidRPr="00006906">
        <w:rPr>
          <w:rFonts w:ascii="Times New Roman" w:hAnsi="Times New Roman" w:cs="Times New Roman"/>
        </w:rPr>
        <w:t>аттестации обучающихся»</w:t>
      </w:r>
      <w:r w:rsidR="00D82CCE" w:rsidRPr="00006906">
        <w:rPr>
          <w:rFonts w:ascii="Times New Roman" w:hAnsi="Times New Roman" w:cs="Times New Roman"/>
        </w:rPr>
        <w:t>, начиная со второго класса, в конце каждого учебного периода(</w:t>
      </w:r>
      <w:r w:rsidR="00D82CCE" w:rsidRPr="00091903">
        <w:rPr>
          <w:rFonts w:ascii="Times New Roman" w:hAnsi="Times New Roman" w:cs="Times New Roman"/>
        </w:rPr>
        <w:t>по итогам учебного года)</w:t>
      </w:r>
      <w:r w:rsidR="00D82CCE" w:rsidRPr="00006906">
        <w:rPr>
          <w:rFonts w:ascii="Times New Roman" w:hAnsi="Times New Roman" w:cs="Times New Roman"/>
        </w:rPr>
        <w:t xml:space="preserve"> по каждому изучаемому учебному предмету </w:t>
      </w:r>
      <w:r w:rsidRPr="00006906">
        <w:rPr>
          <w:rFonts w:ascii="Times New Roman" w:hAnsi="Times New Roman" w:cs="Times New Roman"/>
        </w:rPr>
        <w:t>в сроки, установленные кал</w:t>
      </w:r>
      <w:r w:rsidR="00D82CCE" w:rsidRPr="00006906">
        <w:rPr>
          <w:rFonts w:ascii="Times New Roman" w:hAnsi="Times New Roman" w:cs="Times New Roman"/>
        </w:rPr>
        <w:t>ендарным учебным графиком школы.</w:t>
      </w:r>
    </w:p>
    <w:p w:rsidR="00D82CCE" w:rsidRPr="00006906" w:rsidRDefault="00D82CCE" w:rsidP="00006906">
      <w:pPr>
        <w:pStyle w:val="a6"/>
        <w:spacing w:line="276" w:lineRule="auto"/>
      </w:pPr>
      <w:r w:rsidRPr="00006906">
        <w:t xml:space="preserve">Форма проведения промежуточной аттестации: среднее арифметическое отметок за каждую четверть в соответствии с правилами математического округления. </w:t>
      </w:r>
    </w:p>
    <w:p w:rsidR="0035322E" w:rsidRPr="00AB3411" w:rsidRDefault="00D82CCE" w:rsidP="00626CCD">
      <w:pPr>
        <w:spacing w:after="0"/>
        <w:ind w:right="184"/>
        <w:rPr>
          <w:rFonts w:ascii="Times New Roman" w:hAnsi="Times New Roman" w:cs="Times New Roman"/>
          <w:sz w:val="24"/>
          <w:szCs w:val="24"/>
        </w:rPr>
      </w:pPr>
      <w:r w:rsidRPr="007F1BBC">
        <w:rPr>
          <w:rFonts w:ascii="Times New Roman" w:hAnsi="Times New Roman" w:cs="Times New Roman"/>
          <w:sz w:val="24"/>
          <w:szCs w:val="24"/>
        </w:rPr>
        <w:t xml:space="preserve">Фиксация результатов промежуточной аттестации по модулям курса «Основы религиозных культур и светской этики» в </w:t>
      </w:r>
      <w:r w:rsidRPr="007F1BBC">
        <w:rPr>
          <w:rFonts w:ascii="Times New Roman" w:eastAsia="Calibri" w:hAnsi="Times New Roman" w:cs="Times New Roman"/>
          <w:sz w:val="24"/>
          <w:szCs w:val="24"/>
        </w:rPr>
        <w:t>4-</w:t>
      </w:r>
      <w:r w:rsidRPr="007F1BBC">
        <w:rPr>
          <w:rFonts w:ascii="Times New Roman" w:hAnsi="Times New Roman" w:cs="Times New Roman"/>
          <w:sz w:val="24"/>
          <w:szCs w:val="24"/>
        </w:rPr>
        <w:t xml:space="preserve">х классах осуществляется безотметочно, с использованием только положительной и не различаемой по уровням фиксации </w:t>
      </w:r>
      <w:r w:rsidRPr="007F1BBC">
        <w:rPr>
          <w:rFonts w:ascii="Times New Roman" w:eastAsia="Calibri" w:hAnsi="Times New Roman" w:cs="Times New Roman"/>
          <w:sz w:val="24"/>
          <w:szCs w:val="24"/>
        </w:rPr>
        <w:t>(</w:t>
      </w:r>
      <w:r w:rsidRPr="007F1BBC">
        <w:rPr>
          <w:rFonts w:ascii="Times New Roman" w:hAnsi="Times New Roman" w:cs="Times New Roman"/>
          <w:sz w:val="24"/>
          <w:szCs w:val="24"/>
        </w:rPr>
        <w:t xml:space="preserve">«освоил»/«не освоил»). Фактом освоения является защита творческого проекта по окончании освоения курса. </w:t>
      </w:r>
      <w:r w:rsidR="007F1BBC" w:rsidRPr="00AB3411">
        <w:rPr>
          <w:rFonts w:ascii="Times New Roman" w:hAnsi="Times New Roman" w:cs="Times New Roman"/>
          <w:sz w:val="24"/>
          <w:szCs w:val="24"/>
        </w:rPr>
        <w:t>Результа</w:t>
      </w:r>
      <w:r w:rsidR="007F1BBC">
        <w:rPr>
          <w:rFonts w:ascii="Times New Roman" w:hAnsi="Times New Roman" w:cs="Times New Roman"/>
          <w:sz w:val="24"/>
          <w:szCs w:val="24"/>
        </w:rPr>
        <w:t>ты промежуточной аттестации во 2</w:t>
      </w:r>
      <w:r w:rsidR="007F1BBC" w:rsidRPr="00AB3411">
        <w:rPr>
          <w:rFonts w:ascii="Times New Roman" w:hAnsi="Times New Roman" w:cs="Times New Roman"/>
          <w:sz w:val="24"/>
          <w:szCs w:val="24"/>
        </w:rPr>
        <w:t>-4 кл фиксируются в электронном журнале в отдельной графе.</w:t>
      </w:r>
      <w:r w:rsidR="00ED0F3F" w:rsidRPr="00ED0F3F">
        <w:rPr>
          <w:rFonts w:ascii="Times New Roman" w:hAnsi="Times New Roman"/>
          <w:sz w:val="28"/>
          <w:szCs w:val="28"/>
        </w:rPr>
        <w:t xml:space="preserve"> </w:t>
      </w:r>
      <w:r w:rsidR="00626CCD" w:rsidRPr="00626CCD">
        <w:rPr>
          <w:rFonts w:ascii="Times New Roman" w:hAnsi="Times New Roman"/>
          <w:sz w:val="24"/>
          <w:szCs w:val="24"/>
        </w:rPr>
        <w:t xml:space="preserve">Результаты промежуточной </w:t>
      </w:r>
      <w:r w:rsidR="00626CCD" w:rsidRPr="00626CCD">
        <w:rPr>
          <w:rFonts w:ascii="Times New Roman" w:hAnsi="Times New Roman"/>
          <w:sz w:val="24"/>
          <w:szCs w:val="24"/>
        </w:rPr>
        <w:lastRenderedPageBreak/>
        <w:t xml:space="preserve">аттестации </w:t>
      </w:r>
      <w:r w:rsidR="00ED0F3F" w:rsidRPr="00626CCD">
        <w:rPr>
          <w:rFonts w:ascii="Times New Roman" w:hAnsi="Times New Roman"/>
          <w:sz w:val="24"/>
          <w:szCs w:val="24"/>
        </w:rPr>
        <w:t xml:space="preserve">обучающихся 1 кл </w:t>
      </w:r>
      <w:r w:rsidR="00626CCD">
        <w:rPr>
          <w:rFonts w:ascii="Times New Roman" w:hAnsi="Times New Roman"/>
          <w:sz w:val="24"/>
          <w:szCs w:val="24"/>
        </w:rPr>
        <w:t xml:space="preserve">фиксируются </w:t>
      </w:r>
      <w:r w:rsidR="00ED0F3F" w:rsidRPr="00626CCD">
        <w:rPr>
          <w:rFonts w:ascii="Times New Roman" w:hAnsi="Times New Roman"/>
          <w:sz w:val="24"/>
          <w:szCs w:val="24"/>
        </w:rPr>
        <w:t>на основании  итоговых контрольных работ по основным предметам (математика, русский язык, литературное чтение(те</w:t>
      </w:r>
      <w:r w:rsidR="00626CCD">
        <w:rPr>
          <w:rFonts w:ascii="Times New Roman" w:hAnsi="Times New Roman"/>
          <w:sz w:val="24"/>
          <w:szCs w:val="24"/>
        </w:rPr>
        <w:t xml:space="preserve">хника чтения), окружающий мир), и заносятся в </w:t>
      </w:r>
      <w:r w:rsidR="00ED0F3F" w:rsidRPr="00626CCD">
        <w:rPr>
          <w:rFonts w:ascii="Times New Roman" w:hAnsi="Times New Roman"/>
          <w:sz w:val="24"/>
          <w:szCs w:val="24"/>
        </w:rPr>
        <w:t xml:space="preserve">   лист достижений и электронный журнал  с </w:t>
      </w:r>
      <w:r w:rsidR="00626CCD">
        <w:rPr>
          <w:rFonts w:ascii="Times New Roman" w:hAnsi="Times New Roman"/>
          <w:sz w:val="24"/>
          <w:szCs w:val="24"/>
        </w:rPr>
        <w:t xml:space="preserve">пометой </w:t>
      </w:r>
      <w:r w:rsidR="00ED0F3F" w:rsidRPr="00626CCD">
        <w:rPr>
          <w:rFonts w:ascii="Times New Roman" w:hAnsi="Times New Roman"/>
          <w:sz w:val="24"/>
          <w:szCs w:val="24"/>
        </w:rPr>
        <w:t>«усвоил»/ «не усвоил»</w:t>
      </w:r>
    </w:p>
    <w:p w:rsidR="00590961" w:rsidRDefault="00106327" w:rsidP="00590961">
      <w:pPr>
        <w:pStyle w:val="ConsPlusNormal"/>
        <w:spacing w:before="240"/>
        <w:ind w:firstLine="540"/>
        <w:jc w:val="center"/>
        <w:rPr>
          <w:b/>
        </w:rPr>
      </w:pPr>
      <w:r>
        <w:rPr>
          <w:b/>
        </w:rPr>
        <w:t>5</w:t>
      </w:r>
      <w:r w:rsidR="00590961">
        <w:rPr>
          <w:b/>
        </w:rPr>
        <w:t>.Органзация внеурочной деятельности</w:t>
      </w:r>
    </w:p>
    <w:p w:rsidR="00590961" w:rsidRPr="00590961" w:rsidRDefault="00590961" w:rsidP="00590961">
      <w:pPr>
        <w:pStyle w:val="ConsPlusNormal"/>
        <w:spacing w:before="240"/>
        <w:ind w:firstLine="540"/>
        <w:rPr>
          <w:b/>
        </w:rPr>
      </w:pPr>
      <w:r w:rsidRPr="00590961">
        <w:t>План внеурочной деятельности</w:t>
      </w:r>
      <w:r>
        <w:t>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r w:rsidR="00D21FFB">
        <w:t>Время, отведенное на внеурочную деятельность, не учитывается при определении максимально допустимой недельной нагрузки обучающихся. Недельный объем внеурочной деятельности должен составлять не более 10 часов. Допускается перераспределение часов внеурочной деятельности по годам обучения, а также их суммирование в течение учебного года</w:t>
      </w:r>
    </w:p>
    <w:p w:rsidR="00590961" w:rsidRDefault="00590961" w:rsidP="00590961">
      <w:pPr>
        <w:pStyle w:val="ConsPlusNormal"/>
        <w:jc w:val="both"/>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90961" w:rsidRPr="003944FF" w:rsidRDefault="00590961" w:rsidP="00590961">
      <w:pPr>
        <w:pStyle w:val="ConsPlusNormal"/>
        <w:ind w:firstLine="540"/>
        <w:jc w:val="both"/>
      </w:pPr>
      <w: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w:t>
      </w:r>
      <w:r w:rsidRPr="00106327">
        <w:rPr>
          <w:b/>
        </w:rPr>
        <w:t>форм организации</w:t>
      </w:r>
      <w:r>
        <w:t xml:space="preserve">, отличных от урочной системы обучения, таких </w:t>
      </w:r>
      <w:r w:rsidRPr="003944FF">
        <w:t>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662814" w:rsidRPr="00FF0F1A" w:rsidRDefault="00590961" w:rsidP="00590961">
      <w:pPr>
        <w:tabs>
          <w:tab w:val="left" w:pos="1020"/>
        </w:tabs>
        <w:spacing w:after="0"/>
        <w:rPr>
          <w:rFonts w:ascii="Times New Roman" w:hAnsi="Times New Roman" w:cs="Times New Roman"/>
        </w:rPr>
      </w:pPr>
      <w:r w:rsidRPr="00FF0F1A">
        <w:rPr>
          <w:rFonts w:ascii="Times New Roman" w:hAnsi="Times New Roman" w:cs="Times New Roman"/>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rsidR="00D21FFB" w:rsidRPr="00D21FFB" w:rsidRDefault="00D21FFB" w:rsidP="00D21FFB">
      <w:pPr>
        <w:ind w:left="1001"/>
        <w:rPr>
          <w:rFonts w:ascii="Times New Roman" w:hAnsi="Times New Roman" w:cs="Times New Roman"/>
          <w:b/>
        </w:rPr>
      </w:pPr>
      <w:r w:rsidRPr="00D21FFB">
        <w:rPr>
          <w:rFonts w:ascii="Times New Roman" w:hAnsi="Times New Roman" w:cs="Times New Roman"/>
          <w:b/>
        </w:rPr>
        <w:t xml:space="preserve">Распределение курсов внеурочной деятельности: </w:t>
      </w:r>
    </w:p>
    <w:tbl>
      <w:tblPr>
        <w:tblStyle w:val="TableGrid"/>
        <w:tblW w:w="9573" w:type="dxa"/>
        <w:jc w:val="center"/>
        <w:tblInd w:w="317" w:type="dxa"/>
        <w:tblCellMar>
          <w:left w:w="19" w:type="dxa"/>
          <w:right w:w="115" w:type="dxa"/>
        </w:tblCellMar>
        <w:tblLook w:val="04A0"/>
      </w:tblPr>
      <w:tblGrid>
        <w:gridCol w:w="5310"/>
        <w:gridCol w:w="1382"/>
        <w:gridCol w:w="949"/>
        <w:gridCol w:w="948"/>
        <w:gridCol w:w="984"/>
      </w:tblGrid>
      <w:tr w:rsidR="00D21FFB" w:rsidRPr="00D21FFB" w:rsidTr="00091903">
        <w:trPr>
          <w:trHeight w:val="288"/>
          <w:jc w:val="center"/>
        </w:trPr>
        <w:tc>
          <w:tcPr>
            <w:tcW w:w="5310" w:type="dxa"/>
            <w:vMerge w:val="restart"/>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Название курса </w:t>
            </w:r>
          </w:p>
        </w:tc>
        <w:tc>
          <w:tcPr>
            <w:tcW w:w="3279" w:type="dxa"/>
            <w:gridSpan w:val="3"/>
            <w:tcBorders>
              <w:top w:val="single" w:sz="4" w:space="0" w:color="000000"/>
              <w:left w:val="single" w:sz="4" w:space="0" w:color="000000"/>
              <w:bottom w:val="single" w:sz="4" w:space="0" w:color="000000"/>
              <w:right w:val="nil"/>
            </w:tcBorders>
          </w:tcPr>
          <w:p w:rsidR="00D21FFB" w:rsidRPr="00D21FFB" w:rsidRDefault="002311BB" w:rsidP="00091903">
            <w:pPr>
              <w:jc w:val="right"/>
              <w:rPr>
                <w:rFonts w:ascii="Times New Roman" w:hAnsi="Times New Roman" w:cs="Times New Roman"/>
              </w:rPr>
            </w:pPr>
            <w:r>
              <w:rPr>
                <w:rFonts w:ascii="Times New Roman" w:hAnsi="Times New Roman" w:cs="Times New Roman"/>
              </w:rPr>
              <w:t>Кол-во часов в недел</w:t>
            </w:r>
            <w:r w:rsidR="00D21FFB" w:rsidRPr="00D21FFB">
              <w:rPr>
                <w:rFonts w:ascii="Times New Roman" w:hAnsi="Times New Roman" w:cs="Times New Roman"/>
              </w:rPr>
              <w:t>ю</w:t>
            </w:r>
          </w:p>
        </w:tc>
        <w:tc>
          <w:tcPr>
            <w:tcW w:w="984" w:type="dxa"/>
            <w:tcBorders>
              <w:top w:val="single" w:sz="4" w:space="0" w:color="000000"/>
              <w:left w:val="nil"/>
              <w:bottom w:val="single" w:sz="4" w:space="0" w:color="000000"/>
              <w:right w:val="single" w:sz="4" w:space="0" w:color="000000"/>
            </w:tcBorders>
          </w:tcPr>
          <w:p w:rsidR="00D21FFB" w:rsidRPr="00D21FFB" w:rsidRDefault="00D21FFB" w:rsidP="00091903">
            <w:pPr>
              <w:rPr>
                <w:rFonts w:ascii="Times New Roman" w:hAnsi="Times New Roman" w:cs="Times New Roman"/>
              </w:rPr>
            </w:pPr>
          </w:p>
        </w:tc>
      </w:tr>
      <w:tr w:rsidR="00D21FFB" w:rsidRPr="00D21FFB" w:rsidTr="00091903">
        <w:trPr>
          <w:trHeight w:val="286"/>
          <w:jc w:val="center"/>
        </w:trPr>
        <w:tc>
          <w:tcPr>
            <w:tcW w:w="0" w:type="auto"/>
            <w:vMerge/>
            <w:tcBorders>
              <w:top w:val="nil"/>
              <w:left w:val="single" w:sz="4" w:space="0" w:color="000000"/>
              <w:bottom w:val="single" w:sz="4" w:space="0" w:color="000000"/>
              <w:right w:val="single" w:sz="4" w:space="0" w:color="000000"/>
            </w:tcBorders>
          </w:tcPr>
          <w:p w:rsidR="00D21FFB" w:rsidRPr="00D21FFB" w:rsidRDefault="00D21FFB" w:rsidP="00091903">
            <w:pPr>
              <w:rPr>
                <w:rFonts w:ascii="Times New Roman" w:hAnsi="Times New Roman" w:cs="Times New Roman"/>
              </w:rPr>
            </w:pP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1 кл. </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2 кл. </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3 кл. </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4 кл. </w:t>
            </w:r>
          </w:p>
        </w:tc>
      </w:tr>
      <w:tr w:rsidR="00D21FFB" w:rsidRPr="00D21FFB" w:rsidTr="00091903">
        <w:trPr>
          <w:trHeight w:val="286"/>
          <w:jc w:val="center"/>
        </w:trPr>
        <w:tc>
          <w:tcPr>
            <w:tcW w:w="5310" w:type="dxa"/>
            <w:tcBorders>
              <w:top w:val="single" w:sz="4" w:space="0" w:color="000000"/>
              <w:left w:val="single" w:sz="4" w:space="0" w:color="000000"/>
              <w:bottom w:val="single" w:sz="4" w:space="0" w:color="000000"/>
              <w:right w:val="nil"/>
            </w:tcBorders>
          </w:tcPr>
          <w:p w:rsidR="00D21FFB" w:rsidRPr="00D21FFB" w:rsidRDefault="00F84F7D" w:rsidP="00091903">
            <w:pPr>
              <w:ind w:left="89"/>
              <w:rPr>
                <w:rFonts w:ascii="Times New Roman" w:hAnsi="Times New Roman" w:cs="Times New Roman"/>
              </w:rPr>
            </w:pPr>
            <w:r>
              <w:rPr>
                <w:rFonts w:ascii="Times New Roman" w:eastAsia="Times New Roman" w:hAnsi="Times New Roman" w:cs="Times New Roman"/>
                <w:b/>
                <w:i/>
              </w:rPr>
              <w:t>Художественно-эстетическое</w:t>
            </w:r>
            <w:r w:rsidR="00D21FFB" w:rsidRPr="00D21FFB">
              <w:rPr>
                <w:rFonts w:ascii="Times New Roman" w:eastAsia="Times New Roman" w:hAnsi="Times New Roman" w:cs="Times New Roman"/>
                <w:b/>
                <w:i/>
              </w:rPr>
              <w:t xml:space="preserve"> направление:</w:t>
            </w:r>
          </w:p>
        </w:tc>
        <w:tc>
          <w:tcPr>
            <w:tcW w:w="3279" w:type="dxa"/>
            <w:gridSpan w:val="3"/>
            <w:tcBorders>
              <w:top w:val="single" w:sz="4" w:space="0" w:color="000000"/>
              <w:left w:val="nil"/>
              <w:bottom w:val="single" w:sz="4" w:space="0" w:color="000000"/>
              <w:right w:val="nil"/>
            </w:tcBorders>
          </w:tcPr>
          <w:p w:rsidR="00D21FFB" w:rsidRPr="00D21FFB" w:rsidRDefault="00D21FFB" w:rsidP="00091903">
            <w:pPr>
              <w:rPr>
                <w:rFonts w:ascii="Times New Roman" w:hAnsi="Times New Roman" w:cs="Times New Roman"/>
              </w:rPr>
            </w:pPr>
          </w:p>
        </w:tc>
        <w:tc>
          <w:tcPr>
            <w:tcW w:w="984" w:type="dxa"/>
            <w:tcBorders>
              <w:top w:val="single" w:sz="4" w:space="0" w:color="000000"/>
              <w:left w:val="nil"/>
              <w:bottom w:val="single" w:sz="4" w:space="0" w:color="000000"/>
              <w:right w:val="single" w:sz="4" w:space="0" w:color="000000"/>
            </w:tcBorders>
          </w:tcPr>
          <w:p w:rsidR="00D21FFB" w:rsidRPr="00D21FFB" w:rsidRDefault="00D21FFB" w:rsidP="00091903">
            <w:pPr>
              <w:rPr>
                <w:rFonts w:ascii="Times New Roman" w:hAnsi="Times New Roman" w:cs="Times New Roman"/>
              </w:rPr>
            </w:pPr>
          </w:p>
        </w:tc>
      </w:tr>
      <w:tr w:rsidR="00D21FFB" w:rsidRPr="00D21FFB" w:rsidTr="00091903">
        <w:trPr>
          <w:trHeight w:val="287"/>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ind w:left="89"/>
              <w:rPr>
                <w:rFonts w:ascii="Times New Roman" w:hAnsi="Times New Roman" w:cs="Times New Roman"/>
              </w:rPr>
            </w:pPr>
            <w:r w:rsidRPr="00D21FFB">
              <w:rPr>
                <w:rFonts w:ascii="Times New Roman" w:hAnsi="Times New Roman" w:cs="Times New Roman"/>
              </w:rPr>
              <w:t>«</w:t>
            </w:r>
            <w:r w:rsidR="003944FF">
              <w:rPr>
                <w:rFonts w:ascii="Times New Roman" w:hAnsi="Times New Roman" w:cs="Times New Roman"/>
              </w:rPr>
              <w:t>Мир резных фигур</w:t>
            </w:r>
            <w:r w:rsidRPr="00D21FFB">
              <w:rPr>
                <w:rFonts w:ascii="Times New Roman" w:hAnsi="Times New Roman" w:cs="Times New Roman"/>
              </w:rPr>
              <w:t xml:space="preserve">» </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3944FF"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1</w:t>
            </w:r>
          </w:p>
        </w:tc>
      </w:tr>
      <w:tr w:rsidR="00D21FFB" w:rsidRPr="00D21FFB" w:rsidTr="00091903">
        <w:trPr>
          <w:trHeight w:val="389"/>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D21FFB" w:rsidRDefault="003944FF" w:rsidP="00091903">
            <w:pPr>
              <w:ind w:left="89" w:right="41"/>
              <w:rPr>
                <w:rFonts w:ascii="Times New Roman" w:hAnsi="Times New Roman" w:cs="Times New Roman"/>
              </w:rPr>
            </w:pPr>
            <w:r>
              <w:rPr>
                <w:rFonts w:ascii="Times New Roman" w:hAnsi="Times New Roman" w:cs="Times New Roman"/>
              </w:rPr>
              <w:t>«Звонкие голоса»</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1</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1</w:t>
            </w:r>
          </w:p>
        </w:tc>
      </w:tr>
      <w:tr w:rsidR="00091903" w:rsidRPr="00D21FFB" w:rsidTr="00091903">
        <w:trPr>
          <w:trHeight w:val="389"/>
          <w:jc w:val="center"/>
        </w:trPr>
        <w:tc>
          <w:tcPr>
            <w:tcW w:w="5310" w:type="dxa"/>
            <w:tcBorders>
              <w:top w:val="single" w:sz="4" w:space="0" w:color="000000"/>
              <w:left w:val="single" w:sz="4" w:space="0" w:color="000000"/>
              <w:bottom w:val="single" w:sz="4" w:space="0" w:color="000000"/>
              <w:right w:val="single" w:sz="4" w:space="0" w:color="000000"/>
            </w:tcBorders>
          </w:tcPr>
          <w:p w:rsidR="00091903" w:rsidRDefault="00091903" w:rsidP="00091903">
            <w:pPr>
              <w:ind w:left="89" w:right="41"/>
              <w:rPr>
                <w:rFonts w:ascii="Times New Roman" w:hAnsi="Times New Roman" w:cs="Times New Roman"/>
              </w:rPr>
            </w:pPr>
            <w:r>
              <w:rPr>
                <w:rFonts w:ascii="Times New Roman" w:hAnsi="Times New Roman" w:cs="Times New Roman"/>
              </w:rPr>
              <w:t>«Браво»</w:t>
            </w:r>
          </w:p>
        </w:tc>
        <w:tc>
          <w:tcPr>
            <w:tcW w:w="1382"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r>
              <w:rPr>
                <w:rFonts w:ascii="Times New Roman" w:hAnsi="Times New Roman" w:cs="Times New Roman"/>
              </w:rPr>
              <w:t>1</w:t>
            </w:r>
          </w:p>
        </w:tc>
        <w:tc>
          <w:tcPr>
            <w:tcW w:w="949"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r>
              <w:rPr>
                <w:rFonts w:ascii="Times New Roman" w:hAnsi="Times New Roman" w:cs="Times New Roman"/>
              </w:rPr>
              <w:t>1</w:t>
            </w:r>
          </w:p>
        </w:tc>
        <w:tc>
          <w:tcPr>
            <w:tcW w:w="948"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r>
              <w:rPr>
                <w:rFonts w:ascii="Times New Roman" w:hAnsi="Times New Roman" w:cs="Times New Roman"/>
              </w:rPr>
              <w:t>1</w:t>
            </w:r>
          </w:p>
        </w:tc>
      </w:tr>
      <w:tr w:rsidR="00D21FFB" w:rsidRPr="00D21FFB" w:rsidTr="00091903">
        <w:trPr>
          <w:trHeight w:val="286"/>
          <w:jc w:val="center"/>
        </w:trPr>
        <w:tc>
          <w:tcPr>
            <w:tcW w:w="5310" w:type="dxa"/>
            <w:tcBorders>
              <w:top w:val="single" w:sz="4" w:space="0" w:color="000000"/>
              <w:left w:val="single" w:sz="4" w:space="0" w:color="000000"/>
              <w:bottom w:val="single" w:sz="4" w:space="0" w:color="000000"/>
              <w:right w:val="nil"/>
            </w:tcBorders>
          </w:tcPr>
          <w:p w:rsidR="00D21FFB" w:rsidRPr="00D21FFB" w:rsidRDefault="00106327" w:rsidP="00091903">
            <w:pPr>
              <w:ind w:left="89"/>
              <w:rPr>
                <w:rFonts w:ascii="Times New Roman" w:hAnsi="Times New Roman" w:cs="Times New Roman"/>
              </w:rPr>
            </w:pPr>
            <w:r>
              <w:rPr>
                <w:rFonts w:ascii="Times New Roman" w:eastAsia="Times New Roman" w:hAnsi="Times New Roman" w:cs="Times New Roman"/>
                <w:b/>
                <w:i/>
              </w:rPr>
              <w:t>И</w:t>
            </w:r>
            <w:r w:rsidR="00D21FFB" w:rsidRPr="00D21FFB">
              <w:rPr>
                <w:rFonts w:ascii="Times New Roman" w:eastAsia="Times New Roman" w:hAnsi="Times New Roman" w:cs="Times New Roman"/>
                <w:b/>
                <w:i/>
              </w:rPr>
              <w:t>нтеллектуальное направление:</w:t>
            </w:r>
          </w:p>
        </w:tc>
        <w:tc>
          <w:tcPr>
            <w:tcW w:w="3279" w:type="dxa"/>
            <w:gridSpan w:val="3"/>
            <w:tcBorders>
              <w:top w:val="single" w:sz="4" w:space="0" w:color="000000"/>
              <w:left w:val="nil"/>
              <w:bottom w:val="single" w:sz="4" w:space="0" w:color="000000"/>
              <w:right w:val="nil"/>
            </w:tcBorders>
          </w:tcPr>
          <w:p w:rsidR="00D21FFB" w:rsidRPr="00D21FFB" w:rsidRDefault="00D21FFB" w:rsidP="00091903">
            <w:pPr>
              <w:rPr>
                <w:rFonts w:ascii="Times New Roman" w:hAnsi="Times New Roman" w:cs="Times New Roman"/>
              </w:rPr>
            </w:pPr>
          </w:p>
        </w:tc>
        <w:tc>
          <w:tcPr>
            <w:tcW w:w="984" w:type="dxa"/>
            <w:tcBorders>
              <w:top w:val="single" w:sz="4" w:space="0" w:color="000000"/>
              <w:left w:val="nil"/>
              <w:bottom w:val="single" w:sz="4" w:space="0" w:color="000000"/>
              <w:right w:val="single" w:sz="4" w:space="0" w:color="000000"/>
            </w:tcBorders>
          </w:tcPr>
          <w:p w:rsidR="00D21FFB" w:rsidRPr="00D21FFB" w:rsidRDefault="00D21FFB" w:rsidP="00091903">
            <w:pPr>
              <w:rPr>
                <w:rFonts w:ascii="Times New Roman" w:hAnsi="Times New Roman" w:cs="Times New Roman"/>
              </w:rPr>
            </w:pPr>
          </w:p>
        </w:tc>
      </w:tr>
      <w:tr w:rsidR="00D21FFB" w:rsidRPr="00D21FFB" w:rsidTr="00091903">
        <w:trPr>
          <w:trHeight w:val="287"/>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D21FFB" w:rsidRDefault="003944FF" w:rsidP="00091903">
            <w:pPr>
              <w:ind w:left="89"/>
              <w:rPr>
                <w:rFonts w:ascii="Times New Roman" w:hAnsi="Times New Roman" w:cs="Times New Roman"/>
              </w:rPr>
            </w:pPr>
            <w:r>
              <w:rPr>
                <w:rFonts w:ascii="Times New Roman" w:hAnsi="Times New Roman" w:cs="Times New Roman"/>
              </w:rPr>
              <w:t>«Волшебные клетки»</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091903" w:rsidP="006A633F">
            <w:pPr>
              <w:jc w:val="center"/>
              <w:rPr>
                <w:rFonts w:ascii="Times New Roman" w:hAnsi="Times New Roman" w:cs="Times New Roman"/>
              </w:rPr>
            </w:pPr>
            <w:r>
              <w:rPr>
                <w:rFonts w:ascii="Times New Roman" w:hAnsi="Times New Roman" w:cs="Times New Roman"/>
              </w:rPr>
              <w:t>2</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3944FF" w:rsidP="00091903">
            <w:pPr>
              <w:jc w:val="center"/>
              <w:rPr>
                <w:rFonts w:ascii="Times New Roman" w:hAnsi="Times New Roman" w:cs="Times New Roman"/>
              </w:rPr>
            </w:pPr>
            <w:r>
              <w:rPr>
                <w:rFonts w:ascii="Times New Roman" w:hAnsi="Times New Roman" w:cs="Times New Roman"/>
              </w:rPr>
              <w:t>-</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 </w:t>
            </w:r>
          </w:p>
        </w:tc>
      </w:tr>
      <w:tr w:rsidR="00091903" w:rsidRPr="00D21FFB" w:rsidTr="00091903">
        <w:trPr>
          <w:trHeight w:val="287"/>
          <w:jc w:val="center"/>
        </w:trPr>
        <w:tc>
          <w:tcPr>
            <w:tcW w:w="5310" w:type="dxa"/>
            <w:tcBorders>
              <w:top w:val="single" w:sz="4" w:space="0" w:color="000000"/>
              <w:left w:val="single" w:sz="4" w:space="0" w:color="000000"/>
              <w:bottom w:val="single" w:sz="4" w:space="0" w:color="000000"/>
              <w:right w:val="single" w:sz="4" w:space="0" w:color="000000"/>
            </w:tcBorders>
          </w:tcPr>
          <w:p w:rsidR="00091903" w:rsidRDefault="00091903" w:rsidP="00091903">
            <w:pPr>
              <w:ind w:left="89"/>
              <w:rPr>
                <w:rFonts w:ascii="Times New Roman" w:hAnsi="Times New Roman" w:cs="Times New Roman"/>
              </w:rPr>
            </w:pPr>
            <w:r>
              <w:rPr>
                <w:rFonts w:ascii="Times New Roman" w:hAnsi="Times New Roman" w:cs="Times New Roman"/>
              </w:rPr>
              <w:t>«Удмуртский язык»</w:t>
            </w:r>
          </w:p>
        </w:tc>
        <w:tc>
          <w:tcPr>
            <w:tcW w:w="1382"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r>
              <w:rPr>
                <w:rFonts w:ascii="Times New Roman" w:hAnsi="Times New Roman" w:cs="Times New Roman"/>
              </w:rPr>
              <w:t>-</w:t>
            </w:r>
          </w:p>
        </w:tc>
        <w:tc>
          <w:tcPr>
            <w:tcW w:w="949"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w:t>
            </w:r>
          </w:p>
        </w:tc>
        <w:tc>
          <w:tcPr>
            <w:tcW w:w="948"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091903" w:rsidRPr="00D21FFB" w:rsidRDefault="00091903" w:rsidP="00091903">
            <w:pPr>
              <w:jc w:val="center"/>
              <w:rPr>
                <w:rFonts w:ascii="Times New Roman" w:hAnsi="Times New Roman" w:cs="Times New Roman"/>
              </w:rPr>
            </w:pPr>
          </w:p>
        </w:tc>
      </w:tr>
      <w:tr w:rsidR="00D21FFB" w:rsidRPr="00D21FFB" w:rsidTr="00091903">
        <w:trPr>
          <w:trHeight w:val="419"/>
          <w:jc w:val="center"/>
        </w:trPr>
        <w:tc>
          <w:tcPr>
            <w:tcW w:w="5310" w:type="dxa"/>
            <w:tcBorders>
              <w:top w:val="single" w:sz="4" w:space="0" w:color="000000"/>
              <w:left w:val="single" w:sz="4" w:space="0" w:color="000000"/>
              <w:bottom w:val="single" w:sz="4" w:space="0" w:color="000000"/>
              <w:right w:val="nil"/>
            </w:tcBorders>
          </w:tcPr>
          <w:p w:rsidR="00D21FFB" w:rsidRPr="003944FF" w:rsidRDefault="00D21FFB" w:rsidP="00091903">
            <w:pPr>
              <w:ind w:left="89"/>
              <w:rPr>
                <w:rFonts w:ascii="Times New Roman" w:hAnsi="Times New Roman" w:cs="Times New Roman"/>
              </w:rPr>
            </w:pPr>
            <w:r w:rsidRPr="003944FF">
              <w:rPr>
                <w:rFonts w:ascii="Times New Roman" w:eastAsia="Times New Roman" w:hAnsi="Times New Roman" w:cs="Times New Roman"/>
                <w:b/>
                <w:i/>
              </w:rPr>
              <w:t>Спортивно-оздоровительное направление:</w:t>
            </w:r>
          </w:p>
        </w:tc>
        <w:tc>
          <w:tcPr>
            <w:tcW w:w="3279" w:type="dxa"/>
            <w:gridSpan w:val="3"/>
            <w:tcBorders>
              <w:top w:val="single" w:sz="4" w:space="0" w:color="000000"/>
              <w:left w:val="nil"/>
              <w:bottom w:val="single" w:sz="4" w:space="0" w:color="000000"/>
              <w:right w:val="nil"/>
            </w:tcBorders>
          </w:tcPr>
          <w:p w:rsidR="00D21FFB" w:rsidRPr="00D21FFB" w:rsidRDefault="00D21FFB" w:rsidP="00091903">
            <w:pPr>
              <w:rPr>
                <w:rFonts w:ascii="Times New Roman" w:hAnsi="Times New Roman" w:cs="Times New Roman"/>
              </w:rPr>
            </w:pPr>
          </w:p>
        </w:tc>
        <w:tc>
          <w:tcPr>
            <w:tcW w:w="984" w:type="dxa"/>
            <w:tcBorders>
              <w:top w:val="single" w:sz="4" w:space="0" w:color="000000"/>
              <w:left w:val="nil"/>
              <w:bottom w:val="single" w:sz="4" w:space="0" w:color="000000"/>
              <w:right w:val="single" w:sz="4" w:space="0" w:color="000000"/>
            </w:tcBorders>
          </w:tcPr>
          <w:p w:rsidR="00D21FFB" w:rsidRPr="00D21FFB" w:rsidRDefault="00D21FFB" w:rsidP="00091903">
            <w:pPr>
              <w:rPr>
                <w:rFonts w:ascii="Times New Roman" w:hAnsi="Times New Roman" w:cs="Times New Roman"/>
              </w:rPr>
            </w:pPr>
          </w:p>
        </w:tc>
      </w:tr>
      <w:tr w:rsidR="00D21FFB" w:rsidRPr="00D21FFB" w:rsidTr="00091903">
        <w:trPr>
          <w:trHeight w:val="288"/>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3944FF" w:rsidRDefault="003944FF" w:rsidP="00091903">
            <w:pPr>
              <w:ind w:left="89"/>
              <w:rPr>
                <w:rFonts w:ascii="Times New Roman" w:hAnsi="Times New Roman" w:cs="Times New Roman"/>
              </w:rPr>
            </w:pPr>
            <w:r w:rsidRPr="003944FF">
              <w:rPr>
                <w:rFonts w:ascii="Times New Roman" w:hAnsi="Times New Roman" w:cs="Times New Roman"/>
              </w:rPr>
              <w:t>«Юид»</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1</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091903" w:rsidP="00091903">
            <w:pPr>
              <w:jc w:val="center"/>
              <w:rPr>
                <w:rFonts w:ascii="Times New Roman" w:hAnsi="Times New Roman" w:cs="Times New Roman"/>
              </w:rPr>
            </w:pPr>
            <w:r>
              <w:rPr>
                <w:rFonts w:ascii="Times New Roman" w:hAnsi="Times New Roman" w:cs="Times New Roman"/>
              </w:rPr>
              <w:t>-</w:t>
            </w:r>
          </w:p>
        </w:tc>
      </w:tr>
      <w:tr w:rsidR="003944FF" w:rsidRPr="00D21FFB" w:rsidTr="00091903">
        <w:trPr>
          <w:trHeight w:val="288"/>
          <w:jc w:val="center"/>
        </w:trPr>
        <w:tc>
          <w:tcPr>
            <w:tcW w:w="5310" w:type="dxa"/>
            <w:tcBorders>
              <w:top w:val="single" w:sz="4" w:space="0" w:color="000000"/>
              <w:left w:val="single" w:sz="4" w:space="0" w:color="000000"/>
              <w:bottom w:val="single" w:sz="4" w:space="0" w:color="000000"/>
              <w:right w:val="single" w:sz="4" w:space="0" w:color="000000"/>
            </w:tcBorders>
          </w:tcPr>
          <w:p w:rsidR="003944FF" w:rsidRPr="003944FF" w:rsidRDefault="003944FF" w:rsidP="00091903">
            <w:pPr>
              <w:ind w:left="89"/>
              <w:rPr>
                <w:rFonts w:ascii="Times New Roman" w:hAnsi="Times New Roman" w:cs="Times New Roman"/>
              </w:rPr>
            </w:pPr>
            <w:r w:rsidRPr="003944FF">
              <w:rPr>
                <w:rFonts w:ascii="Times New Roman" w:hAnsi="Times New Roman" w:cs="Times New Roman"/>
              </w:rPr>
              <w:t>«Легкая атлетика»</w:t>
            </w:r>
          </w:p>
        </w:tc>
        <w:tc>
          <w:tcPr>
            <w:tcW w:w="1382"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w:t>
            </w:r>
          </w:p>
        </w:tc>
        <w:tc>
          <w:tcPr>
            <w:tcW w:w="949"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w:t>
            </w:r>
          </w:p>
        </w:tc>
        <w:tc>
          <w:tcPr>
            <w:tcW w:w="948" w:type="dxa"/>
            <w:tcBorders>
              <w:top w:val="single" w:sz="4" w:space="0" w:color="000000"/>
              <w:left w:val="single" w:sz="4" w:space="0" w:color="000000"/>
              <w:bottom w:val="single" w:sz="4" w:space="0" w:color="000000"/>
              <w:right w:val="single" w:sz="4" w:space="0" w:color="000000"/>
            </w:tcBorders>
          </w:tcPr>
          <w:p w:rsidR="003944FF" w:rsidRPr="00D21FFB" w:rsidRDefault="003944FF"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3944FF" w:rsidRDefault="003944FF" w:rsidP="00091903">
            <w:pPr>
              <w:jc w:val="center"/>
              <w:rPr>
                <w:rFonts w:ascii="Times New Roman" w:hAnsi="Times New Roman" w:cs="Times New Roman"/>
              </w:rPr>
            </w:pPr>
            <w:r>
              <w:rPr>
                <w:rFonts w:ascii="Times New Roman" w:hAnsi="Times New Roman" w:cs="Times New Roman"/>
              </w:rPr>
              <w:t>1</w:t>
            </w:r>
          </w:p>
        </w:tc>
      </w:tr>
      <w:tr w:rsidR="00091903" w:rsidRPr="00D21FFB" w:rsidTr="00091903">
        <w:trPr>
          <w:trHeight w:val="288"/>
          <w:jc w:val="center"/>
        </w:trPr>
        <w:tc>
          <w:tcPr>
            <w:tcW w:w="5310" w:type="dxa"/>
            <w:tcBorders>
              <w:top w:val="single" w:sz="4" w:space="0" w:color="000000"/>
              <w:left w:val="single" w:sz="4" w:space="0" w:color="000000"/>
              <w:bottom w:val="single" w:sz="4" w:space="0" w:color="000000"/>
              <w:right w:val="single" w:sz="4" w:space="0" w:color="000000"/>
            </w:tcBorders>
          </w:tcPr>
          <w:p w:rsidR="00091903" w:rsidRPr="003944FF" w:rsidRDefault="00091903" w:rsidP="00091903">
            <w:pPr>
              <w:ind w:left="89"/>
              <w:rPr>
                <w:rFonts w:ascii="Times New Roman" w:hAnsi="Times New Roman" w:cs="Times New Roman"/>
              </w:rPr>
            </w:pPr>
            <w:r>
              <w:rPr>
                <w:rFonts w:ascii="Times New Roman" w:hAnsi="Times New Roman" w:cs="Times New Roman"/>
              </w:rPr>
              <w:t>«Футбол»</w:t>
            </w:r>
          </w:p>
        </w:tc>
        <w:tc>
          <w:tcPr>
            <w:tcW w:w="1382"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49"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48"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r>
      <w:tr w:rsidR="00091903" w:rsidRPr="00D21FFB" w:rsidTr="00091903">
        <w:trPr>
          <w:trHeight w:val="288"/>
          <w:jc w:val="center"/>
        </w:trPr>
        <w:tc>
          <w:tcPr>
            <w:tcW w:w="5310" w:type="dxa"/>
            <w:tcBorders>
              <w:top w:val="single" w:sz="4" w:space="0" w:color="000000"/>
              <w:left w:val="single" w:sz="4" w:space="0" w:color="000000"/>
              <w:bottom w:val="single" w:sz="4" w:space="0" w:color="000000"/>
              <w:right w:val="single" w:sz="4" w:space="0" w:color="000000"/>
            </w:tcBorders>
          </w:tcPr>
          <w:p w:rsidR="00091903" w:rsidRDefault="00091903" w:rsidP="00091903">
            <w:pPr>
              <w:ind w:left="89"/>
              <w:rPr>
                <w:rFonts w:ascii="Times New Roman" w:hAnsi="Times New Roman" w:cs="Times New Roman"/>
              </w:rPr>
            </w:pPr>
            <w:r>
              <w:rPr>
                <w:rFonts w:ascii="Times New Roman" w:hAnsi="Times New Roman" w:cs="Times New Roman"/>
              </w:rPr>
              <w:t>«Тхэквондо»</w:t>
            </w:r>
          </w:p>
        </w:tc>
        <w:tc>
          <w:tcPr>
            <w:tcW w:w="1382"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49"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48"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091903" w:rsidRDefault="00091903" w:rsidP="00091903">
            <w:pPr>
              <w:jc w:val="center"/>
              <w:rPr>
                <w:rFonts w:ascii="Times New Roman" w:hAnsi="Times New Roman" w:cs="Times New Roman"/>
              </w:rPr>
            </w:pPr>
            <w:r>
              <w:rPr>
                <w:rFonts w:ascii="Times New Roman" w:hAnsi="Times New Roman" w:cs="Times New Roman"/>
              </w:rPr>
              <w:t>1</w:t>
            </w:r>
          </w:p>
        </w:tc>
      </w:tr>
      <w:tr w:rsidR="00D21FFB" w:rsidRPr="00D21FFB" w:rsidTr="00091903">
        <w:trPr>
          <w:trHeight w:val="286"/>
          <w:jc w:val="center"/>
        </w:trPr>
        <w:tc>
          <w:tcPr>
            <w:tcW w:w="5310" w:type="dxa"/>
            <w:tcBorders>
              <w:top w:val="single" w:sz="4" w:space="0" w:color="000000"/>
              <w:left w:val="single" w:sz="4" w:space="0" w:color="000000"/>
              <w:bottom w:val="single" w:sz="4" w:space="0" w:color="000000"/>
              <w:right w:val="nil"/>
            </w:tcBorders>
          </w:tcPr>
          <w:p w:rsidR="00D21FFB" w:rsidRPr="00D21FFB" w:rsidRDefault="00D21FFB" w:rsidP="00091903">
            <w:pPr>
              <w:ind w:left="89"/>
              <w:rPr>
                <w:rFonts w:ascii="Times New Roman" w:hAnsi="Times New Roman" w:cs="Times New Roman"/>
              </w:rPr>
            </w:pPr>
            <w:r w:rsidRPr="00D21FFB">
              <w:rPr>
                <w:rFonts w:ascii="Times New Roman" w:eastAsia="Times New Roman" w:hAnsi="Times New Roman" w:cs="Times New Roman"/>
                <w:b/>
                <w:i/>
              </w:rPr>
              <w:t>Социальное направление:</w:t>
            </w:r>
          </w:p>
        </w:tc>
        <w:tc>
          <w:tcPr>
            <w:tcW w:w="3279" w:type="dxa"/>
            <w:gridSpan w:val="3"/>
            <w:tcBorders>
              <w:top w:val="single" w:sz="4" w:space="0" w:color="000000"/>
              <w:left w:val="nil"/>
              <w:bottom w:val="single" w:sz="4" w:space="0" w:color="000000"/>
              <w:right w:val="nil"/>
            </w:tcBorders>
          </w:tcPr>
          <w:p w:rsidR="00D21FFB" w:rsidRPr="00D21FFB" w:rsidRDefault="00D21FFB" w:rsidP="00091903">
            <w:pPr>
              <w:rPr>
                <w:rFonts w:ascii="Times New Roman" w:hAnsi="Times New Roman" w:cs="Times New Roman"/>
              </w:rPr>
            </w:pPr>
          </w:p>
        </w:tc>
        <w:tc>
          <w:tcPr>
            <w:tcW w:w="984" w:type="dxa"/>
            <w:tcBorders>
              <w:top w:val="single" w:sz="4" w:space="0" w:color="000000"/>
              <w:left w:val="nil"/>
              <w:bottom w:val="single" w:sz="4" w:space="0" w:color="000000"/>
              <w:right w:val="single" w:sz="4" w:space="0" w:color="000000"/>
            </w:tcBorders>
          </w:tcPr>
          <w:p w:rsidR="00D21FFB" w:rsidRPr="00D21FFB" w:rsidRDefault="00D21FFB" w:rsidP="00091903">
            <w:pPr>
              <w:rPr>
                <w:rFonts w:ascii="Times New Roman" w:hAnsi="Times New Roman" w:cs="Times New Roman"/>
              </w:rPr>
            </w:pPr>
          </w:p>
        </w:tc>
      </w:tr>
      <w:tr w:rsidR="00D21FFB" w:rsidRPr="00D21FFB" w:rsidTr="00091903">
        <w:trPr>
          <w:trHeight w:val="286"/>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ind w:left="89"/>
              <w:rPr>
                <w:rFonts w:ascii="Times New Roman" w:hAnsi="Times New Roman" w:cs="Times New Roman"/>
              </w:rPr>
            </w:pPr>
            <w:r w:rsidRPr="00D21FFB">
              <w:rPr>
                <w:rFonts w:ascii="Times New Roman" w:hAnsi="Times New Roman" w:cs="Times New Roman"/>
              </w:rPr>
              <w:t xml:space="preserve">«Разговоры о важном» </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1 </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1 </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jc w:val="center"/>
              <w:rPr>
                <w:rFonts w:ascii="Times New Roman" w:hAnsi="Times New Roman" w:cs="Times New Roman"/>
              </w:rPr>
            </w:pPr>
            <w:r w:rsidRPr="00D21FFB">
              <w:rPr>
                <w:rFonts w:ascii="Times New Roman" w:hAnsi="Times New Roman" w:cs="Times New Roman"/>
              </w:rPr>
              <w:t xml:space="preserve">1 </w:t>
            </w:r>
          </w:p>
        </w:tc>
      </w:tr>
      <w:tr w:rsidR="003944FF" w:rsidRPr="00D21FFB" w:rsidTr="00091903">
        <w:trPr>
          <w:trHeight w:val="286"/>
          <w:jc w:val="center"/>
        </w:trPr>
        <w:tc>
          <w:tcPr>
            <w:tcW w:w="5310" w:type="dxa"/>
            <w:tcBorders>
              <w:top w:val="single" w:sz="4" w:space="0" w:color="000000"/>
              <w:left w:val="single" w:sz="4" w:space="0" w:color="000000"/>
              <w:bottom w:val="single" w:sz="4" w:space="0" w:color="000000"/>
              <w:right w:val="single" w:sz="4" w:space="0" w:color="000000"/>
            </w:tcBorders>
          </w:tcPr>
          <w:p w:rsidR="003944FF" w:rsidRPr="00D21FFB" w:rsidRDefault="003944FF" w:rsidP="00091903">
            <w:pPr>
              <w:ind w:left="89"/>
              <w:rPr>
                <w:rFonts w:ascii="Times New Roman" w:hAnsi="Times New Roman" w:cs="Times New Roman"/>
              </w:rPr>
            </w:pPr>
            <w:r>
              <w:rPr>
                <w:rFonts w:ascii="Times New Roman" w:hAnsi="Times New Roman" w:cs="Times New Roman"/>
              </w:rPr>
              <w:t>«Разговор о правильном питании»</w:t>
            </w:r>
          </w:p>
        </w:tc>
        <w:tc>
          <w:tcPr>
            <w:tcW w:w="1382"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w:t>
            </w:r>
          </w:p>
        </w:tc>
        <w:tc>
          <w:tcPr>
            <w:tcW w:w="949"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w:t>
            </w:r>
          </w:p>
        </w:tc>
        <w:tc>
          <w:tcPr>
            <w:tcW w:w="948"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3944FF" w:rsidRPr="00D21FFB" w:rsidRDefault="00091903" w:rsidP="00091903">
            <w:pPr>
              <w:jc w:val="center"/>
              <w:rPr>
                <w:rFonts w:ascii="Times New Roman" w:hAnsi="Times New Roman" w:cs="Times New Roman"/>
              </w:rPr>
            </w:pPr>
            <w:r>
              <w:rPr>
                <w:rFonts w:ascii="Times New Roman" w:hAnsi="Times New Roman" w:cs="Times New Roman"/>
              </w:rPr>
              <w:t>-</w:t>
            </w:r>
          </w:p>
        </w:tc>
      </w:tr>
      <w:tr w:rsidR="00D21FFB" w:rsidRPr="00D21FFB" w:rsidTr="00091903">
        <w:trPr>
          <w:trHeight w:val="379"/>
          <w:jc w:val="center"/>
        </w:trPr>
        <w:tc>
          <w:tcPr>
            <w:tcW w:w="5310" w:type="dxa"/>
            <w:tcBorders>
              <w:top w:val="single" w:sz="4" w:space="0" w:color="000000"/>
              <w:left w:val="single" w:sz="4" w:space="0" w:color="000000"/>
              <w:bottom w:val="single" w:sz="4" w:space="0" w:color="000000"/>
              <w:right w:val="single" w:sz="4" w:space="0" w:color="000000"/>
            </w:tcBorders>
          </w:tcPr>
          <w:p w:rsidR="00D21FFB" w:rsidRPr="00D21FFB" w:rsidRDefault="00D21FFB" w:rsidP="00091903">
            <w:pPr>
              <w:ind w:left="89" w:right="194"/>
              <w:rPr>
                <w:rFonts w:ascii="Times New Roman" w:hAnsi="Times New Roman" w:cs="Times New Roman"/>
              </w:rPr>
            </w:pPr>
            <w:r w:rsidRPr="00D21FFB">
              <w:rPr>
                <w:rFonts w:ascii="Times New Roman" w:eastAsia="Times New Roman" w:hAnsi="Times New Roman" w:cs="Times New Roman"/>
                <w:b/>
              </w:rPr>
              <w:t>ИТОГО (начальное общее образование):</w:t>
            </w:r>
          </w:p>
        </w:tc>
        <w:tc>
          <w:tcPr>
            <w:tcW w:w="1382" w:type="dxa"/>
            <w:tcBorders>
              <w:top w:val="single" w:sz="4" w:space="0" w:color="000000"/>
              <w:left w:val="single" w:sz="4" w:space="0" w:color="000000"/>
              <w:bottom w:val="single" w:sz="4" w:space="0" w:color="000000"/>
              <w:right w:val="single" w:sz="4" w:space="0" w:color="000000"/>
            </w:tcBorders>
          </w:tcPr>
          <w:p w:rsidR="00D21FFB" w:rsidRPr="00D21FFB" w:rsidRDefault="006A633F" w:rsidP="00091903">
            <w:pPr>
              <w:jc w:val="center"/>
              <w:rPr>
                <w:rFonts w:ascii="Times New Roman" w:hAnsi="Times New Roman" w:cs="Times New Roman"/>
              </w:rPr>
            </w:pPr>
            <w:r>
              <w:rPr>
                <w:rFonts w:ascii="Times New Roman" w:hAnsi="Times New Roman" w:cs="Times New Roman"/>
              </w:rPr>
              <w:t>6</w:t>
            </w:r>
          </w:p>
        </w:tc>
        <w:tc>
          <w:tcPr>
            <w:tcW w:w="949" w:type="dxa"/>
            <w:tcBorders>
              <w:top w:val="single" w:sz="4" w:space="0" w:color="000000"/>
              <w:left w:val="single" w:sz="4" w:space="0" w:color="000000"/>
              <w:bottom w:val="single" w:sz="4" w:space="0" w:color="000000"/>
              <w:right w:val="single" w:sz="4" w:space="0" w:color="000000"/>
            </w:tcBorders>
          </w:tcPr>
          <w:p w:rsidR="00D21FFB" w:rsidRPr="00D21FFB" w:rsidRDefault="006A633F" w:rsidP="00091903">
            <w:pPr>
              <w:jc w:val="center"/>
              <w:rPr>
                <w:rFonts w:ascii="Times New Roman" w:hAnsi="Times New Roman" w:cs="Times New Roman"/>
              </w:rPr>
            </w:pPr>
            <w:r>
              <w:rPr>
                <w:rFonts w:ascii="Times New Roman" w:hAnsi="Times New Roman" w:cs="Times New Roman"/>
              </w:rPr>
              <w:t>6</w:t>
            </w:r>
          </w:p>
        </w:tc>
        <w:tc>
          <w:tcPr>
            <w:tcW w:w="948" w:type="dxa"/>
            <w:tcBorders>
              <w:top w:val="single" w:sz="4" w:space="0" w:color="000000"/>
              <w:left w:val="single" w:sz="4" w:space="0" w:color="000000"/>
              <w:bottom w:val="single" w:sz="4" w:space="0" w:color="000000"/>
              <w:right w:val="single" w:sz="4" w:space="0" w:color="000000"/>
            </w:tcBorders>
          </w:tcPr>
          <w:p w:rsidR="00D21FFB" w:rsidRPr="00D21FFB" w:rsidRDefault="006A633F" w:rsidP="00091903">
            <w:pPr>
              <w:jc w:val="center"/>
              <w:rPr>
                <w:rFonts w:ascii="Times New Roman" w:hAnsi="Times New Roman" w:cs="Times New Roman"/>
              </w:rPr>
            </w:pPr>
            <w:r>
              <w:rPr>
                <w:rFonts w:ascii="Times New Roman" w:hAnsi="Times New Roman" w:cs="Times New Roman"/>
              </w:rPr>
              <w:t>8</w:t>
            </w:r>
          </w:p>
        </w:tc>
        <w:tc>
          <w:tcPr>
            <w:tcW w:w="984" w:type="dxa"/>
            <w:tcBorders>
              <w:top w:val="single" w:sz="4" w:space="0" w:color="000000"/>
              <w:left w:val="single" w:sz="4" w:space="0" w:color="000000"/>
              <w:bottom w:val="single" w:sz="4" w:space="0" w:color="000000"/>
              <w:right w:val="single" w:sz="4" w:space="0" w:color="000000"/>
            </w:tcBorders>
          </w:tcPr>
          <w:p w:rsidR="00D21FFB" w:rsidRPr="00D21FFB" w:rsidRDefault="006A633F" w:rsidP="00091903">
            <w:pPr>
              <w:jc w:val="center"/>
              <w:rPr>
                <w:rFonts w:ascii="Times New Roman" w:hAnsi="Times New Roman" w:cs="Times New Roman"/>
              </w:rPr>
            </w:pPr>
            <w:r>
              <w:rPr>
                <w:rFonts w:ascii="Times New Roman" w:hAnsi="Times New Roman" w:cs="Times New Roman"/>
              </w:rPr>
              <w:t>7</w:t>
            </w:r>
          </w:p>
        </w:tc>
      </w:tr>
    </w:tbl>
    <w:p w:rsidR="00590961" w:rsidRPr="00AB3411" w:rsidRDefault="00590961" w:rsidP="00590961">
      <w:pPr>
        <w:tabs>
          <w:tab w:val="left" w:pos="1020"/>
        </w:tabs>
        <w:spacing w:after="0"/>
        <w:rPr>
          <w:rFonts w:ascii="Times New Roman" w:hAnsi="Times New Roman" w:cs="Times New Roman"/>
          <w:sz w:val="24"/>
          <w:szCs w:val="24"/>
        </w:rPr>
      </w:pPr>
    </w:p>
    <w:sectPr w:rsidR="00590961" w:rsidRPr="00AB3411" w:rsidSect="00ED480D">
      <w:footerReference w:type="default" r:id="rId13"/>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10B" w:rsidRDefault="00ED210B" w:rsidP="00DE7502">
      <w:pPr>
        <w:spacing w:after="0" w:line="240" w:lineRule="auto"/>
      </w:pPr>
      <w:r>
        <w:separator/>
      </w:r>
    </w:p>
  </w:endnote>
  <w:endnote w:type="continuationSeparator" w:id="1">
    <w:p w:rsidR="00ED210B" w:rsidRDefault="00ED210B" w:rsidP="00DE7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PiGraphA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13010"/>
      <w:docPartObj>
        <w:docPartGallery w:val="Page Numbers (Bottom of Page)"/>
        <w:docPartUnique/>
      </w:docPartObj>
    </w:sdtPr>
    <w:sdtContent>
      <w:p w:rsidR="00FA50F5" w:rsidRDefault="00F34807">
        <w:pPr>
          <w:pStyle w:val="a9"/>
          <w:jc w:val="center"/>
        </w:pPr>
        <w:fldSimple w:instr=" PAGE   \* MERGEFORMAT ">
          <w:r w:rsidR="00AC7C53">
            <w:rPr>
              <w:noProof/>
            </w:rPr>
            <w:t>5</w:t>
          </w:r>
        </w:fldSimple>
      </w:p>
    </w:sdtContent>
  </w:sdt>
  <w:p w:rsidR="00FA50F5" w:rsidRDefault="00FA50F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10B" w:rsidRDefault="00ED210B" w:rsidP="00DE7502">
      <w:pPr>
        <w:spacing w:after="0" w:line="240" w:lineRule="auto"/>
      </w:pPr>
      <w:r>
        <w:separator/>
      </w:r>
    </w:p>
  </w:footnote>
  <w:footnote w:type="continuationSeparator" w:id="1">
    <w:p w:rsidR="00ED210B" w:rsidRDefault="00ED210B" w:rsidP="00DE75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12C4"/>
    <w:multiLevelType w:val="hybridMultilevel"/>
    <w:tmpl w:val="5B228C6E"/>
    <w:lvl w:ilvl="0" w:tplc="3EA6F6EC">
      <w:start w:val="1"/>
      <w:numFmt w:val="upperRoman"/>
      <w:lvlText w:val="%1."/>
      <w:lvlJc w:val="left"/>
      <w:pPr>
        <w:ind w:left="1004"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C7B7674"/>
    <w:multiLevelType w:val="multilevel"/>
    <w:tmpl w:val="39AA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92934"/>
    <w:multiLevelType w:val="multilevel"/>
    <w:tmpl w:val="162AD0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DA08BF"/>
    <w:multiLevelType w:val="hybridMultilevel"/>
    <w:tmpl w:val="53D8147C"/>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79C678B"/>
    <w:multiLevelType w:val="hybridMultilevel"/>
    <w:tmpl w:val="A462D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2B1AFD"/>
    <w:multiLevelType w:val="multilevel"/>
    <w:tmpl w:val="D9CE5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F074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41CA19F2"/>
    <w:multiLevelType w:val="multilevel"/>
    <w:tmpl w:val="03680F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0127EB"/>
    <w:multiLevelType w:val="multilevel"/>
    <w:tmpl w:val="545A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223D24"/>
    <w:multiLevelType w:val="multilevel"/>
    <w:tmpl w:val="B024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AF5961"/>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6"/>
  </w:num>
  <w:num w:numId="4">
    <w:abstractNumId w:val="5"/>
  </w:num>
  <w:num w:numId="5">
    <w:abstractNumId w:val="3"/>
  </w:num>
  <w:num w:numId="6">
    <w:abstractNumId w:val="2"/>
  </w:num>
  <w:num w:numId="7">
    <w:abstractNumId w:val="8"/>
  </w:num>
  <w:num w:numId="8">
    <w:abstractNumId w:val="9"/>
  </w:num>
  <w:num w:numId="9">
    <w:abstractNumId w:val="3"/>
  </w:num>
  <w:num w:numId="10">
    <w:abstractNumId w:val="7"/>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E2922"/>
    <w:rsid w:val="00006906"/>
    <w:rsid w:val="00010E7C"/>
    <w:rsid w:val="00013ECB"/>
    <w:rsid w:val="000151A6"/>
    <w:rsid w:val="00024AA2"/>
    <w:rsid w:val="00025BCE"/>
    <w:rsid w:val="0003037E"/>
    <w:rsid w:val="0003087D"/>
    <w:rsid w:val="000347CE"/>
    <w:rsid w:val="000408DC"/>
    <w:rsid w:val="0005345B"/>
    <w:rsid w:val="00054A13"/>
    <w:rsid w:val="000824B2"/>
    <w:rsid w:val="000828C3"/>
    <w:rsid w:val="00086348"/>
    <w:rsid w:val="00091903"/>
    <w:rsid w:val="00096486"/>
    <w:rsid w:val="00096EFF"/>
    <w:rsid w:val="000A24A0"/>
    <w:rsid w:val="000A7501"/>
    <w:rsid w:val="000B30C3"/>
    <w:rsid w:val="000B39BF"/>
    <w:rsid w:val="000B5464"/>
    <w:rsid w:val="000C2245"/>
    <w:rsid w:val="000C22E1"/>
    <w:rsid w:val="000C532D"/>
    <w:rsid w:val="000D3A0E"/>
    <w:rsid w:val="000D4A90"/>
    <w:rsid w:val="000E288E"/>
    <w:rsid w:val="000E7FBA"/>
    <w:rsid w:val="00106327"/>
    <w:rsid w:val="001218D8"/>
    <w:rsid w:val="00121B05"/>
    <w:rsid w:val="00123D50"/>
    <w:rsid w:val="00133765"/>
    <w:rsid w:val="00143206"/>
    <w:rsid w:val="00150020"/>
    <w:rsid w:val="0015205B"/>
    <w:rsid w:val="00153551"/>
    <w:rsid w:val="00155F76"/>
    <w:rsid w:val="00160A09"/>
    <w:rsid w:val="00164F57"/>
    <w:rsid w:val="001703A8"/>
    <w:rsid w:val="001764B4"/>
    <w:rsid w:val="00180D7D"/>
    <w:rsid w:val="00183B28"/>
    <w:rsid w:val="0018456C"/>
    <w:rsid w:val="00186CC7"/>
    <w:rsid w:val="00187002"/>
    <w:rsid w:val="00193BED"/>
    <w:rsid w:val="00194E87"/>
    <w:rsid w:val="001A1A63"/>
    <w:rsid w:val="001B24A3"/>
    <w:rsid w:val="001B3748"/>
    <w:rsid w:val="001C46D1"/>
    <w:rsid w:val="001D04F7"/>
    <w:rsid w:val="0020149D"/>
    <w:rsid w:val="00203F69"/>
    <w:rsid w:val="002076EB"/>
    <w:rsid w:val="0021359E"/>
    <w:rsid w:val="0021540A"/>
    <w:rsid w:val="0021621E"/>
    <w:rsid w:val="002255DA"/>
    <w:rsid w:val="002311BB"/>
    <w:rsid w:val="002351E2"/>
    <w:rsid w:val="00242206"/>
    <w:rsid w:val="00243816"/>
    <w:rsid w:val="0024552A"/>
    <w:rsid w:val="00245532"/>
    <w:rsid w:val="00256B05"/>
    <w:rsid w:val="00260290"/>
    <w:rsid w:val="00272BC2"/>
    <w:rsid w:val="00280ACC"/>
    <w:rsid w:val="00283A8C"/>
    <w:rsid w:val="002B1A5A"/>
    <w:rsid w:val="002B3E5C"/>
    <w:rsid w:val="002B6D38"/>
    <w:rsid w:val="002C2515"/>
    <w:rsid w:val="002C343A"/>
    <w:rsid w:val="002D14A4"/>
    <w:rsid w:val="002D4B08"/>
    <w:rsid w:val="00300413"/>
    <w:rsid w:val="003045DC"/>
    <w:rsid w:val="00306B9F"/>
    <w:rsid w:val="00313C35"/>
    <w:rsid w:val="003179EA"/>
    <w:rsid w:val="00322360"/>
    <w:rsid w:val="00333124"/>
    <w:rsid w:val="003353CC"/>
    <w:rsid w:val="0034110C"/>
    <w:rsid w:val="00341521"/>
    <w:rsid w:val="0035322E"/>
    <w:rsid w:val="00356405"/>
    <w:rsid w:val="003578F3"/>
    <w:rsid w:val="00365F57"/>
    <w:rsid w:val="003663BA"/>
    <w:rsid w:val="00367F48"/>
    <w:rsid w:val="00372984"/>
    <w:rsid w:val="00375106"/>
    <w:rsid w:val="003751FC"/>
    <w:rsid w:val="0037547F"/>
    <w:rsid w:val="0038501D"/>
    <w:rsid w:val="003917CC"/>
    <w:rsid w:val="003944FF"/>
    <w:rsid w:val="00394DDD"/>
    <w:rsid w:val="003955C0"/>
    <w:rsid w:val="00395A95"/>
    <w:rsid w:val="003A081D"/>
    <w:rsid w:val="003A1213"/>
    <w:rsid w:val="003B3566"/>
    <w:rsid w:val="003B3573"/>
    <w:rsid w:val="003B5453"/>
    <w:rsid w:val="003C0269"/>
    <w:rsid w:val="003C6A4A"/>
    <w:rsid w:val="003D1AB3"/>
    <w:rsid w:val="003E010D"/>
    <w:rsid w:val="003F6D69"/>
    <w:rsid w:val="004110FC"/>
    <w:rsid w:val="004134E0"/>
    <w:rsid w:val="0044186D"/>
    <w:rsid w:val="00444929"/>
    <w:rsid w:val="004538EB"/>
    <w:rsid w:val="00454635"/>
    <w:rsid w:val="00474691"/>
    <w:rsid w:val="00477ABA"/>
    <w:rsid w:val="00487E2D"/>
    <w:rsid w:val="00490FE2"/>
    <w:rsid w:val="0049346F"/>
    <w:rsid w:val="004A3FB0"/>
    <w:rsid w:val="004B684E"/>
    <w:rsid w:val="004C1B49"/>
    <w:rsid w:val="004C2AC1"/>
    <w:rsid w:val="004D6DB4"/>
    <w:rsid w:val="004E531C"/>
    <w:rsid w:val="004E7641"/>
    <w:rsid w:val="004F330F"/>
    <w:rsid w:val="00502234"/>
    <w:rsid w:val="00505192"/>
    <w:rsid w:val="00505514"/>
    <w:rsid w:val="00510847"/>
    <w:rsid w:val="00513D3B"/>
    <w:rsid w:val="00517C9A"/>
    <w:rsid w:val="0053037A"/>
    <w:rsid w:val="00552AB0"/>
    <w:rsid w:val="005552D8"/>
    <w:rsid w:val="005563CC"/>
    <w:rsid w:val="0056237A"/>
    <w:rsid w:val="005725E7"/>
    <w:rsid w:val="005763D4"/>
    <w:rsid w:val="00585377"/>
    <w:rsid w:val="005878EF"/>
    <w:rsid w:val="00590961"/>
    <w:rsid w:val="005924AF"/>
    <w:rsid w:val="005A6CCC"/>
    <w:rsid w:val="005B597B"/>
    <w:rsid w:val="005C3356"/>
    <w:rsid w:val="005E443C"/>
    <w:rsid w:val="005F69E1"/>
    <w:rsid w:val="00600CE0"/>
    <w:rsid w:val="00602D65"/>
    <w:rsid w:val="00616FB1"/>
    <w:rsid w:val="00623E24"/>
    <w:rsid w:val="006266BD"/>
    <w:rsid w:val="00626CCD"/>
    <w:rsid w:val="00635FCB"/>
    <w:rsid w:val="00651CF2"/>
    <w:rsid w:val="006615A8"/>
    <w:rsid w:val="00662814"/>
    <w:rsid w:val="00670F51"/>
    <w:rsid w:val="0067463C"/>
    <w:rsid w:val="00686DB3"/>
    <w:rsid w:val="006947B3"/>
    <w:rsid w:val="00694E4D"/>
    <w:rsid w:val="006965D0"/>
    <w:rsid w:val="006979ED"/>
    <w:rsid w:val="006A0848"/>
    <w:rsid w:val="006A27D3"/>
    <w:rsid w:val="006A633F"/>
    <w:rsid w:val="006A6B87"/>
    <w:rsid w:val="006B10D3"/>
    <w:rsid w:val="006B37B4"/>
    <w:rsid w:val="006B6492"/>
    <w:rsid w:val="006C1C60"/>
    <w:rsid w:val="006D106E"/>
    <w:rsid w:val="006F2196"/>
    <w:rsid w:val="00716DF0"/>
    <w:rsid w:val="00717B29"/>
    <w:rsid w:val="00732EED"/>
    <w:rsid w:val="007344C3"/>
    <w:rsid w:val="007557ED"/>
    <w:rsid w:val="00761083"/>
    <w:rsid w:val="00767362"/>
    <w:rsid w:val="007760EA"/>
    <w:rsid w:val="00776588"/>
    <w:rsid w:val="00777400"/>
    <w:rsid w:val="00780AD8"/>
    <w:rsid w:val="0078114E"/>
    <w:rsid w:val="007812EA"/>
    <w:rsid w:val="007834BA"/>
    <w:rsid w:val="00791C98"/>
    <w:rsid w:val="00795C5D"/>
    <w:rsid w:val="007A6836"/>
    <w:rsid w:val="007A7666"/>
    <w:rsid w:val="007C1FC7"/>
    <w:rsid w:val="007C64FC"/>
    <w:rsid w:val="007D4757"/>
    <w:rsid w:val="007D5989"/>
    <w:rsid w:val="007E2162"/>
    <w:rsid w:val="007E2922"/>
    <w:rsid w:val="007E2CA8"/>
    <w:rsid w:val="007E425B"/>
    <w:rsid w:val="007E56A1"/>
    <w:rsid w:val="007E74E2"/>
    <w:rsid w:val="007F1BBC"/>
    <w:rsid w:val="007F64FF"/>
    <w:rsid w:val="00800E1D"/>
    <w:rsid w:val="00802B91"/>
    <w:rsid w:val="00807EB5"/>
    <w:rsid w:val="00815EFF"/>
    <w:rsid w:val="00816B70"/>
    <w:rsid w:val="00822CE1"/>
    <w:rsid w:val="00824A37"/>
    <w:rsid w:val="0083355F"/>
    <w:rsid w:val="00834F21"/>
    <w:rsid w:val="00835DAF"/>
    <w:rsid w:val="0083671A"/>
    <w:rsid w:val="00837740"/>
    <w:rsid w:val="00842AC3"/>
    <w:rsid w:val="00843161"/>
    <w:rsid w:val="00844291"/>
    <w:rsid w:val="00844500"/>
    <w:rsid w:val="00862CD5"/>
    <w:rsid w:val="0086321A"/>
    <w:rsid w:val="00865800"/>
    <w:rsid w:val="008723D8"/>
    <w:rsid w:val="00872EBC"/>
    <w:rsid w:val="00873E3F"/>
    <w:rsid w:val="008809EE"/>
    <w:rsid w:val="00882034"/>
    <w:rsid w:val="00892ACC"/>
    <w:rsid w:val="008A2587"/>
    <w:rsid w:val="008A41C4"/>
    <w:rsid w:val="008B20D4"/>
    <w:rsid w:val="008B237D"/>
    <w:rsid w:val="008B4FFF"/>
    <w:rsid w:val="008C0C38"/>
    <w:rsid w:val="008C3C22"/>
    <w:rsid w:val="008C59D9"/>
    <w:rsid w:val="008D13FA"/>
    <w:rsid w:val="008D28D8"/>
    <w:rsid w:val="008D4FF9"/>
    <w:rsid w:val="008D5705"/>
    <w:rsid w:val="008D6991"/>
    <w:rsid w:val="008E08B2"/>
    <w:rsid w:val="008E5CDB"/>
    <w:rsid w:val="008F0287"/>
    <w:rsid w:val="008F132E"/>
    <w:rsid w:val="008F35B1"/>
    <w:rsid w:val="00900E05"/>
    <w:rsid w:val="00916069"/>
    <w:rsid w:val="00916C2E"/>
    <w:rsid w:val="00922745"/>
    <w:rsid w:val="009232A6"/>
    <w:rsid w:val="00935C51"/>
    <w:rsid w:val="0093704D"/>
    <w:rsid w:val="00943BDD"/>
    <w:rsid w:val="009504CD"/>
    <w:rsid w:val="00951F89"/>
    <w:rsid w:val="009524F3"/>
    <w:rsid w:val="00962408"/>
    <w:rsid w:val="00964098"/>
    <w:rsid w:val="00975BF1"/>
    <w:rsid w:val="00977520"/>
    <w:rsid w:val="00977F8F"/>
    <w:rsid w:val="00982C59"/>
    <w:rsid w:val="009839F0"/>
    <w:rsid w:val="00986199"/>
    <w:rsid w:val="009A111D"/>
    <w:rsid w:val="009A338D"/>
    <w:rsid w:val="009A47D0"/>
    <w:rsid w:val="009B042C"/>
    <w:rsid w:val="009B185E"/>
    <w:rsid w:val="009C2241"/>
    <w:rsid w:val="009D07FC"/>
    <w:rsid w:val="009D2C0B"/>
    <w:rsid w:val="009D4FF8"/>
    <w:rsid w:val="009D7527"/>
    <w:rsid w:val="009D7679"/>
    <w:rsid w:val="009E4408"/>
    <w:rsid w:val="009E6B1C"/>
    <w:rsid w:val="00A01E16"/>
    <w:rsid w:val="00A05513"/>
    <w:rsid w:val="00A05A0A"/>
    <w:rsid w:val="00A119FE"/>
    <w:rsid w:val="00A22B69"/>
    <w:rsid w:val="00A3069E"/>
    <w:rsid w:val="00A350E3"/>
    <w:rsid w:val="00A43EC7"/>
    <w:rsid w:val="00A45218"/>
    <w:rsid w:val="00A47CE5"/>
    <w:rsid w:val="00A57F40"/>
    <w:rsid w:val="00A660E0"/>
    <w:rsid w:val="00A71F98"/>
    <w:rsid w:val="00A72495"/>
    <w:rsid w:val="00A7406E"/>
    <w:rsid w:val="00A7461F"/>
    <w:rsid w:val="00A80F17"/>
    <w:rsid w:val="00A81E33"/>
    <w:rsid w:val="00A833E3"/>
    <w:rsid w:val="00A87CCF"/>
    <w:rsid w:val="00A903EA"/>
    <w:rsid w:val="00A9512B"/>
    <w:rsid w:val="00A95ACF"/>
    <w:rsid w:val="00A97023"/>
    <w:rsid w:val="00AA490B"/>
    <w:rsid w:val="00AA4ABF"/>
    <w:rsid w:val="00AA4FD0"/>
    <w:rsid w:val="00AA5B7A"/>
    <w:rsid w:val="00AA5FA3"/>
    <w:rsid w:val="00AB3411"/>
    <w:rsid w:val="00AC05DA"/>
    <w:rsid w:val="00AC67B6"/>
    <w:rsid w:val="00AC7C53"/>
    <w:rsid w:val="00AD5E34"/>
    <w:rsid w:val="00AD7347"/>
    <w:rsid w:val="00AE074A"/>
    <w:rsid w:val="00AE1061"/>
    <w:rsid w:val="00AE65E9"/>
    <w:rsid w:val="00AE6AF6"/>
    <w:rsid w:val="00AE6DB2"/>
    <w:rsid w:val="00AF14A6"/>
    <w:rsid w:val="00AF410C"/>
    <w:rsid w:val="00B063A9"/>
    <w:rsid w:val="00B17CA0"/>
    <w:rsid w:val="00B24913"/>
    <w:rsid w:val="00B2728A"/>
    <w:rsid w:val="00B30CD2"/>
    <w:rsid w:val="00B43014"/>
    <w:rsid w:val="00B45C64"/>
    <w:rsid w:val="00B52EB6"/>
    <w:rsid w:val="00B61CBF"/>
    <w:rsid w:val="00B63598"/>
    <w:rsid w:val="00B64C61"/>
    <w:rsid w:val="00B67CC9"/>
    <w:rsid w:val="00B75DEF"/>
    <w:rsid w:val="00B813D7"/>
    <w:rsid w:val="00B846BA"/>
    <w:rsid w:val="00B84D31"/>
    <w:rsid w:val="00B874B3"/>
    <w:rsid w:val="00BB60D4"/>
    <w:rsid w:val="00BC136B"/>
    <w:rsid w:val="00BC24FD"/>
    <w:rsid w:val="00BC7FA1"/>
    <w:rsid w:val="00BD1273"/>
    <w:rsid w:val="00BD161C"/>
    <w:rsid w:val="00BD2704"/>
    <w:rsid w:val="00BD2F22"/>
    <w:rsid w:val="00BD2F2B"/>
    <w:rsid w:val="00BE03B5"/>
    <w:rsid w:val="00BE24E6"/>
    <w:rsid w:val="00BF031E"/>
    <w:rsid w:val="00C012AA"/>
    <w:rsid w:val="00C117B3"/>
    <w:rsid w:val="00C2040F"/>
    <w:rsid w:val="00C25D28"/>
    <w:rsid w:val="00C26B63"/>
    <w:rsid w:val="00C3551C"/>
    <w:rsid w:val="00C408F1"/>
    <w:rsid w:val="00C5021B"/>
    <w:rsid w:val="00C52155"/>
    <w:rsid w:val="00C533B5"/>
    <w:rsid w:val="00C553D8"/>
    <w:rsid w:val="00C67817"/>
    <w:rsid w:val="00C70776"/>
    <w:rsid w:val="00C72083"/>
    <w:rsid w:val="00C92452"/>
    <w:rsid w:val="00CA4D2C"/>
    <w:rsid w:val="00CA7139"/>
    <w:rsid w:val="00CB20BF"/>
    <w:rsid w:val="00CC18B3"/>
    <w:rsid w:val="00CC23EA"/>
    <w:rsid w:val="00CD2FD5"/>
    <w:rsid w:val="00CE2507"/>
    <w:rsid w:val="00CE3BA8"/>
    <w:rsid w:val="00CE45C4"/>
    <w:rsid w:val="00CE4CA7"/>
    <w:rsid w:val="00CE7326"/>
    <w:rsid w:val="00CF2B90"/>
    <w:rsid w:val="00CF4F46"/>
    <w:rsid w:val="00CF6478"/>
    <w:rsid w:val="00CF75AD"/>
    <w:rsid w:val="00D079AE"/>
    <w:rsid w:val="00D117C3"/>
    <w:rsid w:val="00D21FFB"/>
    <w:rsid w:val="00D414AC"/>
    <w:rsid w:val="00D51471"/>
    <w:rsid w:val="00D54E1A"/>
    <w:rsid w:val="00D553FE"/>
    <w:rsid w:val="00D6030B"/>
    <w:rsid w:val="00D616CF"/>
    <w:rsid w:val="00D71F46"/>
    <w:rsid w:val="00D81E2C"/>
    <w:rsid w:val="00D82CCE"/>
    <w:rsid w:val="00D87BB9"/>
    <w:rsid w:val="00D96C37"/>
    <w:rsid w:val="00DA28AD"/>
    <w:rsid w:val="00DB5DF5"/>
    <w:rsid w:val="00DC455F"/>
    <w:rsid w:val="00DD032C"/>
    <w:rsid w:val="00DD04A8"/>
    <w:rsid w:val="00DE0D56"/>
    <w:rsid w:val="00DE38D4"/>
    <w:rsid w:val="00DE7502"/>
    <w:rsid w:val="00E004C5"/>
    <w:rsid w:val="00E1425F"/>
    <w:rsid w:val="00E2512E"/>
    <w:rsid w:val="00E37532"/>
    <w:rsid w:val="00E51DF4"/>
    <w:rsid w:val="00E53ED3"/>
    <w:rsid w:val="00E60603"/>
    <w:rsid w:val="00E66728"/>
    <w:rsid w:val="00E70B6E"/>
    <w:rsid w:val="00E75DAB"/>
    <w:rsid w:val="00E8071A"/>
    <w:rsid w:val="00E84C23"/>
    <w:rsid w:val="00E95958"/>
    <w:rsid w:val="00EB2C1D"/>
    <w:rsid w:val="00EB3C09"/>
    <w:rsid w:val="00EB7A5B"/>
    <w:rsid w:val="00ED0B55"/>
    <w:rsid w:val="00ED0F3F"/>
    <w:rsid w:val="00ED17D1"/>
    <w:rsid w:val="00ED210B"/>
    <w:rsid w:val="00ED2865"/>
    <w:rsid w:val="00ED480D"/>
    <w:rsid w:val="00ED5B74"/>
    <w:rsid w:val="00EE689C"/>
    <w:rsid w:val="00F02586"/>
    <w:rsid w:val="00F04DEC"/>
    <w:rsid w:val="00F06A32"/>
    <w:rsid w:val="00F1763F"/>
    <w:rsid w:val="00F3294C"/>
    <w:rsid w:val="00F3384D"/>
    <w:rsid w:val="00F34807"/>
    <w:rsid w:val="00F369C4"/>
    <w:rsid w:val="00F37018"/>
    <w:rsid w:val="00F4275B"/>
    <w:rsid w:val="00F5314D"/>
    <w:rsid w:val="00F55FC0"/>
    <w:rsid w:val="00F5761B"/>
    <w:rsid w:val="00F62063"/>
    <w:rsid w:val="00F640BD"/>
    <w:rsid w:val="00F71BFE"/>
    <w:rsid w:val="00F72BA6"/>
    <w:rsid w:val="00F776E4"/>
    <w:rsid w:val="00F839D2"/>
    <w:rsid w:val="00F84F7D"/>
    <w:rsid w:val="00F86300"/>
    <w:rsid w:val="00F8717A"/>
    <w:rsid w:val="00FA50F5"/>
    <w:rsid w:val="00FA5498"/>
    <w:rsid w:val="00FB154C"/>
    <w:rsid w:val="00FB43C4"/>
    <w:rsid w:val="00FC604D"/>
    <w:rsid w:val="00FD49DD"/>
    <w:rsid w:val="00FD553C"/>
    <w:rsid w:val="00FE2336"/>
    <w:rsid w:val="00FE2B7F"/>
    <w:rsid w:val="00FE3A94"/>
    <w:rsid w:val="00FE621F"/>
    <w:rsid w:val="00FE66B8"/>
    <w:rsid w:val="00FF0F1A"/>
    <w:rsid w:val="00FF10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69E"/>
  </w:style>
  <w:style w:type="paragraph" w:styleId="1">
    <w:name w:val="heading 1"/>
    <w:basedOn w:val="a"/>
    <w:next w:val="a"/>
    <w:link w:val="10"/>
    <w:uiPriority w:val="9"/>
    <w:qFormat/>
    <w:rsid w:val="00A87C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632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D2C0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623E24"/>
    <w:pPr>
      <w:keepNext/>
      <w:spacing w:after="0" w:line="240" w:lineRule="auto"/>
      <w:jc w:val="center"/>
      <w:outlineLvl w:val="4"/>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2922"/>
    <w:pPr>
      <w:ind w:left="720"/>
      <w:contextualSpacing/>
    </w:pPr>
  </w:style>
  <w:style w:type="table" w:styleId="a4">
    <w:name w:val="Table Grid"/>
    <w:basedOn w:val="a1"/>
    <w:uiPriority w:val="59"/>
    <w:rsid w:val="007E29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rsid w:val="00623E24"/>
    <w:rPr>
      <w:rFonts w:ascii="Times New Roman" w:eastAsia="Times New Roman" w:hAnsi="Times New Roman" w:cs="Times New Roman"/>
      <w:sz w:val="24"/>
      <w:szCs w:val="20"/>
    </w:rPr>
  </w:style>
  <w:style w:type="paragraph" w:customStyle="1" w:styleId="Default">
    <w:name w:val="Default"/>
    <w:rsid w:val="00800E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5">
    <w:name w:val="Strong"/>
    <w:basedOn w:val="a0"/>
    <w:uiPriority w:val="22"/>
    <w:qFormat/>
    <w:rsid w:val="00800E1D"/>
    <w:rPr>
      <w:b/>
      <w:bCs/>
    </w:rPr>
  </w:style>
  <w:style w:type="paragraph" w:styleId="a6">
    <w:name w:val="No Spacing"/>
    <w:uiPriority w:val="1"/>
    <w:qFormat/>
    <w:rsid w:val="00800E1D"/>
    <w:pPr>
      <w:spacing w:after="0"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DE750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E7502"/>
  </w:style>
  <w:style w:type="paragraph" w:styleId="a9">
    <w:name w:val="footer"/>
    <w:basedOn w:val="a"/>
    <w:link w:val="aa"/>
    <w:uiPriority w:val="99"/>
    <w:unhideWhenUsed/>
    <w:rsid w:val="00DE750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7502"/>
  </w:style>
  <w:style w:type="character" w:customStyle="1" w:styleId="10">
    <w:name w:val="Заголовок 1 Знак"/>
    <w:basedOn w:val="a0"/>
    <w:link w:val="1"/>
    <w:uiPriority w:val="9"/>
    <w:rsid w:val="00A87CCF"/>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A87CC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7CCF"/>
    <w:rPr>
      <w:rFonts w:ascii="Tahoma" w:hAnsi="Tahoma" w:cs="Tahoma"/>
      <w:sz w:val="16"/>
      <w:szCs w:val="16"/>
    </w:rPr>
  </w:style>
  <w:style w:type="character" w:customStyle="1" w:styleId="2">
    <w:name w:val="Основной текст (2)_"/>
    <w:link w:val="21"/>
    <w:uiPriority w:val="99"/>
    <w:locked/>
    <w:rsid w:val="00517C9A"/>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517C9A"/>
    <w:pPr>
      <w:widowControl w:val="0"/>
      <w:shd w:val="clear" w:color="auto" w:fill="FFFFFF"/>
      <w:spacing w:after="0" w:line="480" w:lineRule="exact"/>
      <w:jc w:val="both"/>
    </w:pPr>
    <w:rPr>
      <w:rFonts w:ascii="Times New Roman" w:hAnsi="Times New Roman" w:cs="Times New Roman"/>
      <w:sz w:val="28"/>
      <w:szCs w:val="28"/>
    </w:rPr>
  </w:style>
  <w:style w:type="character" w:customStyle="1" w:styleId="ad">
    <w:name w:val="Основной текст_"/>
    <w:basedOn w:val="a0"/>
    <w:link w:val="31"/>
    <w:rsid w:val="00776588"/>
    <w:rPr>
      <w:rFonts w:ascii="Times New Roman" w:eastAsia="Times New Roman" w:hAnsi="Times New Roman" w:cs="Times New Roman"/>
      <w:spacing w:val="3"/>
      <w:sz w:val="21"/>
      <w:szCs w:val="21"/>
      <w:shd w:val="clear" w:color="auto" w:fill="FFFFFF"/>
    </w:rPr>
  </w:style>
  <w:style w:type="paragraph" w:customStyle="1" w:styleId="31">
    <w:name w:val="Основной текст3"/>
    <w:basedOn w:val="a"/>
    <w:link w:val="ad"/>
    <w:rsid w:val="00776588"/>
    <w:pPr>
      <w:widowControl w:val="0"/>
      <w:shd w:val="clear" w:color="auto" w:fill="FFFFFF"/>
      <w:spacing w:after="0" w:line="298" w:lineRule="exact"/>
    </w:pPr>
    <w:rPr>
      <w:rFonts w:ascii="Times New Roman" w:eastAsia="Times New Roman" w:hAnsi="Times New Roman" w:cs="Times New Roman"/>
      <w:spacing w:val="3"/>
      <w:sz w:val="21"/>
      <w:szCs w:val="21"/>
    </w:rPr>
  </w:style>
  <w:style w:type="character" w:customStyle="1" w:styleId="doccaption">
    <w:name w:val="doccaption"/>
    <w:basedOn w:val="a0"/>
    <w:rsid w:val="0049346F"/>
  </w:style>
  <w:style w:type="character" w:customStyle="1" w:styleId="ae">
    <w:name w:val="Основной текст Знак"/>
    <w:link w:val="af"/>
    <w:uiPriority w:val="99"/>
    <w:locked/>
    <w:rsid w:val="00502234"/>
    <w:rPr>
      <w:rFonts w:ascii="Times New Roman" w:hAnsi="Times New Roman"/>
    </w:rPr>
  </w:style>
  <w:style w:type="paragraph" w:styleId="af">
    <w:name w:val="Body Text"/>
    <w:basedOn w:val="a"/>
    <w:link w:val="ae"/>
    <w:uiPriority w:val="99"/>
    <w:rsid w:val="00502234"/>
    <w:pPr>
      <w:spacing w:after="120" w:line="360" w:lineRule="auto"/>
    </w:pPr>
    <w:rPr>
      <w:rFonts w:ascii="Times New Roman" w:hAnsi="Times New Roman"/>
    </w:rPr>
  </w:style>
  <w:style w:type="character" w:customStyle="1" w:styleId="11">
    <w:name w:val="Основной текст Знак1"/>
    <w:basedOn w:val="a0"/>
    <w:uiPriority w:val="99"/>
    <w:semiHidden/>
    <w:rsid w:val="00502234"/>
  </w:style>
  <w:style w:type="character" w:customStyle="1" w:styleId="8">
    <w:name w:val="Основной текст (8)_"/>
    <w:link w:val="80"/>
    <w:rsid w:val="00502234"/>
    <w:rPr>
      <w:rFonts w:ascii="Arial" w:eastAsia="Arial" w:hAnsi="Arial" w:cs="Arial"/>
      <w:color w:val="000000"/>
      <w:sz w:val="21"/>
      <w:szCs w:val="21"/>
      <w:shd w:val="clear" w:color="auto" w:fill="FFFFFF"/>
      <w:lang w:val="en-US"/>
    </w:rPr>
  </w:style>
  <w:style w:type="paragraph" w:customStyle="1" w:styleId="80">
    <w:name w:val="Основной текст (8)"/>
    <w:basedOn w:val="a"/>
    <w:link w:val="8"/>
    <w:rsid w:val="00502234"/>
    <w:pPr>
      <w:shd w:val="clear" w:color="auto" w:fill="FFFFFF"/>
      <w:spacing w:after="0" w:line="0" w:lineRule="atLeast"/>
      <w:ind w:firstLine="709"/>
      <w:jc w:val="both"/>
    </w:pPr>
    <w:rPr>
      <w:rFonts w:ascii="Arial" w:eastAsia="Arial" w:hAnsi="Arial" w:cs="Arial"/>
      <w:color w:val="000000"/>
      <w:sz w:val="21"/>
      <w:szCs w:val="21"/>
      <w:lang w:val="en-US"/>
    </w:rPr>
  </w:style>
  <w:style w:type="character" w:styleId="af0">
    <w:name w:val="Hyperlink"/>
    <w:uiPriority w:val="99"/>
    <w:unhideWhenUsed/>
    <w:rsid w:val="00502234"/>
    <w:rPr>
      <w:color w:val="0563C1"/>
      <w:u w:val="single"/>
    </w:rPr>
  </w:style>
  <w:style w:type="paragraph" w:styleId="af1">
    <w:name w:val="Normal (Web)"/>
    <w:basedOn w:val="a"/>
    <w:uiPriority w:val="99"/>
    <w:unhideWhenUsed/>
    <w:rsid w:val="00502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7344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FE621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621F"/>
    <w:pPr>
      <w:widowControl w:val="0"/>
      <w:autoSpaceDE w:val="0"/>
      <w:autoSpaceDN w:val="0"/>
      <w:spacing w:after="0" w:line="240" w:lineRule="auto"/>
    </w:pPr>
    <w:rPr>
      <w:rFonts w:ascii="Bookman Old Style" w:eastAsia="Bookman Old Style" w:hAnsi="Bookman Old Style" w:cs="Bookman Old Style"/>
      <w:lang w:val="en-US" w:eastAsia="en-US"/>
    </w:rPr>
  </w:style>
  <w:style w:type="character" w:styleId="af2">
    <w:name w:val="footnote reference"/>
    <w:basedOn w:val="a0"/>
    <w:uiPriority w:val="99"/>
    <w:semiHidden/>
    <w:unhideWhenUsed/>
    <w:rsid w:val="00FE621F"/>
    <w:rPr>
      <w:vertAlign w:val="superscript"/>
    </w:rPr>
  </w:style>
  <w:style w:type="paragraph" w:customStyle="1" w:styleId="ConsPlusNormal">
    <w:name w:val="ConsPlusNormal"/>
    <w:rsid w:val="005878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86321A"/>
    <w:rPr>
      <w:rFonts w:asciiTheme="majorHAnsi" w:eastAsiaTheme="majorEastAsia" w:hAnsiTheme="majorHAnsi" w:cstheme="majorBidi"/>
      <w:color w:val="243F60" w:themeColor="accent1" w:themeShade="7F"/>
      <w:sz w:val="24"/>
      <w:szCs w:val="24"/>
    </w:rPr>
  </w:style>
  <w:style w:type="paragraph" w:customStyle="1" w:styleId="NoParagraphStyle">
    <w:name w:val="[No Paragraph Style]"/>
    <w:rsid w:val="00D82CC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Italic">
    <w:name w:val="Italic"/>
    <w:uiPriority w:val="99"/>
    <w:rsid w:val="00D82CCE"/>
    <w:rPr>
      <w:i/>
      <w:iCs/>
    </w:rPr>
  </w:style>
  <w:style w:type="character" w:customStyle="1" w:styleId="footnote-num">
    <w:name w:val="footnote-num"/>
    <w:uiPriority w:val="99"/>
    <w:rsid w:val="00D82CCE"/>
    <w:rPr>
      <w:position w:val="4"/>
      <w:sz w:val="12"/>
      <w:szCs w:val="12"/>
      <w:vertAlign w:val="baseline"/>
    </w:rPr>
  </w:style>
  <w:style w:type="paragraph" w:customStyle="1" w:styleId="table-head">
    <w:name w:val="table-head"/>
    <w:basedOn w:val="a"/>
    <w:uiPriority w:val="99"/>
    <w:rsid w:val="00D82CCE"/>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a"/>
    <w:uiPriority w:val="99"/>
    <w:rsid w:val="00D82CCE"/>
    <w:pPr>
      <w:tabs>
        <w:tab w:val="left" w:pos="567"/>
      </w:tabs>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rPr>
  </w:style>
  <w:style w:type="paragraph" w:customStyle="1" w:styleId="table-bodycentre">
    <w:name w:val="table-body_centre"/>
    <w:basedOn w:val="NoParagraphStyle"/>
    <w:uiPriority w:val="99"/>
    <w:rsid w:val="00D82CCE"/>
    <w:pPr>
      <w:spacing w:after="100" w:line="200" w:lineRule="atLeast"/>
      <w:jc w:val="center"/>
    </w:pPr>
    <w:rPr>
      <w:rFonts w:ascii="SchoolBookSanPin" w:eastAsia="Times New Roman" w:hAnsi="SchoolBookSanPin" w:cs="SchoolBookSanPin"/>
      <w:sz w:val="18"/>
      <w:szCs w:val="18"/>
      <w:lang w:val="ru-RU"/>
    </w:rPr>
  </w:style>
  <w:style w:type="character" w:customStyle="1" w:styleId="40">
    <w:name w:val="Заголовок 4 Знак"/>
    <w:basedOn w:val="a0"/>
    <w:link w:val="4"/>
    <w:uiPriority w:val="9"/>
    <w:semiHidden/>
    <w:rsid w:val="009D2C0B"/>
    <w:rPr>
      <w:rFonts w:asciiTheme="majorHAnsi" w:eastAsiaTheme="majorEastAsia" w:hAnsiTheme="majorHAnsi" w:cstheme="majorBidi"/>
      <w:i/>
      <w:iCs/>
      <w:color w:val="365F91" w:themeColor="accent1" w:themeShade="BF"/>
    </w:rPr>
  </w:style>
  <w:style w:type="paragraph" w:customStyle="1" w:styleId="toleft">
    <w:name w:val="toleft"/>
    <w:basedOn w:val="a"/>
    <w:rsid w:val="00807E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21FFB"/>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837740"/>
    <w:pPr>
      <w:widowControl w:val="0"/>
      <w:autoSpaceDE w:val="0"/>
      <w:autoSpaceDN w:val="0"/>
      <w:adjustRightInd w:val="0"/>
      <w:spacing w:after="0" w:line="240" w:lineRule="auto"/>
    </w:pPr>
    <w:rPr>
      <w:rFonts w:ascii="Arial" w:eastAsia="Times New Roman"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50009824">
      <w:bodyDiv w:val="1"/>
      <w:marLeft w:val="0"/>
      <w:marRight w:val="0"/>
      <w:marTop w:val="0"/>
      <w:marBottom w:val="0"/>
      <w:divBdr>
        <w:top w:val="none" w:sz="0" w:space="0" w:color="auto"/>
        <w:left w:val="none" w:sz="0" w:space="0" w:color="auto"/>
        <w:bottom w:val="none" w:sz="0" w:space="0" w:color="auto"/>
        <w:right w:val="none" w:sz="0" w:space="0" w:color="auto"/>
      </w:divBdr>
    </w:div>
    <w:div w:id="141197128">
      <w:bodyDiv w:val="1"/>
      <w:marLeft w:val="0"/>
      <w:marRight w:val="0"/>
      <w:marTop w:val="0"/>
      <w:marBottom w:val="0"/>
      <w:divBdr>
        <w:top w:val="none" w:sz="0" w:space="0" w:color="auto"/>
        <w:left w:val="none" w:sz="0" w:space="0" w:color="auto"/>
        <w:bottom w:val="none" w:sz="0" w:space="0" w:color="auto"/>
        <w:right w:val="none" w:sz="0" w:space="0" w:color="auto"/>
      </w:divBdr>
    </w:div>
    <w:div w:id="169107861">
      <w:bodyDiv w:val="1"/>
      <w:marLeft w:val="0"/>
      <w:marRight w:val="0"/>
      <w:marTop w:val="0"/>
      <w:marBottom w:val="0"/>
      <w:divBdr>
        <w:top w:val="none" w:sz="0" w:space="0" w:color="auto"/>
        <w:left w:val="none" w:sz="0" w:space="0" w:color="auto"/>
        <w:bottom w:val="none" w:sz="0" w:space="0" w:color="auto"/>
        <w:right w:val="none" w:sz="0" w:space="0" w:color="auto"/>
      </w:divBdr>
    </w:div>
    <w:div w:id="289242086">
      <w:bodyDiv w:val="1"/>
      <w:marLeft w:val="0"/>
      <w:marRight w:val="0"/>
      <w:marTop w:val="0"/>
      <w:marBottom w:val="0"/>
      <w:divBdr>
        <w:top w:val="none" w:sz="0" w:space="0" w:color="auto"/>
        <w:left w:val="none" w:sz="0" w:space="0" w:color="auto"/>
        <w:bottom w:val="none" w:sz="0" w:space="0" w:color="auto"/>
        <w:right w:val="none" w:sz="0" w:space="0" w:color="auto"/>
      </w:divBdr>
    </w:div>
    <w:div w:id="384523481">
      <w:bodyDiv w:val="1"/>
      <w:marLeft w:val="0"/>
      <w:marRight w:val="0"/>
      <w:marTop w:val="0"/>
      <w:marBottom w:val="0"/>
      <w:divBdr>
        <w:top w:val="none" w:sz="0" w:space="0" w:color="auto"/>
        <w:left w:val="none" w:sz="0" w:space="0" w:color="auto"/>
        <w:bottom w:val="none" w:sz="0" w:space="0" w:color="auto"/>
        <w:right w:val="none" w:sz="0" w:space="0" w:color="auto"/>
      </w:divBdr>
    </w:div>
    <w:div w:id="463812671">
      <w:bodyDiv w:val="1"/>
      <w:marLeft w:val="0"/>
      <w:marRight w:val="0"/>
      <w:marTop w:val="0"/>
      <w:marBottom w:val="0"/>
      <w:divBdr>
        <w:top w:val="none" w:sz="0" w:space="0" w:color="auto"/>
        <w:left w:val="none" w:sz="0" w:space="0" w:color="auto"/>
        <w:bottom w:val="none" w:sz="0" w:space="0" w:color="auto"/>
        <w:right w:val="none" w:sz="0" w:space="0" w:color="auto"/>
      </w:divBdr>
    </w:div>
    <w:div w:id="479688746">
      <w:bodyDiv w:val="1"/>
      <w:marLeft w:val="0"/>
      <w:marRight w:val="0"/>
      <w:marTop w:val="0"/>
      <w:marBottom w:val="0"/>
      <w:divBdr>
        <w:top w:val="none" w:sz="0" w:space="0" w:color="auto"/>
        <w:left w:val="none" w:sz="0" w:space="0" w:color="auto"/>
        <w:bottom w:val="none" w:sz="0" w:space="0" w:color="auto"/>
        <w:right w:val="none" w:sz="0" w:space="0" w:color="auto"/>
      </w:divBdr>
    </w:div>
    <w:div w:id="497499822">
      <w:bodyDiv w:val="1"/>
      <w:marLeft w:val="0"/>
      <w:marRight w:val="0"/>
      <w:marTop w:val="0"/>
      <w:marBottom w:val="0"/>
      <w:divBdr>
        <w:top w:val="none" w:sz="0" w:space="0" w:color="auto"/>
        <w:left w:val="none" w:sz="0" w:space="0" w:color="auto"/>
        <w:bottom w:val="none" w:sz="0" w:space="0" w:color="auto"/>
        <w:right w:val="none" w:sz="0" w:space="0" w:color="auto"/>
      </w:divBdr>
    </w:div>
    <w:div w:id="503131267">
      <w:bodyDiv w:val="1"/>
      <w:marLeft w:val="0"/>
      <w:marRight w:val="0"/>
      <w:marTop w:val="0"/>
      <w:marBottom w:val="0"/>
      <w:divBdr>
        <w:top w:val="none" w:sz="0" w:space="0" w:color="auto"/>
        <w:left w:val="none" w:sz="0" w:space="0" w:color="auto"/>
        <w:bottom w:val="none" w:sz="0" w:space="0" w:color="auto"/>
        <w:right w:val="none" w:sz="0" w:space="0" w:color="auto"/>
      </w:divBdr>
      <w:divsChild>
        <w:div w:id="979960025">
          <w:marLeft w:val="0"/>
          <w:marRight w:val="0"/>
          <w:marTop w:val="0"/>
          <w:marBottom w:val="0"/>
          <w:divBdr>
            <w:top w:val="none" w:sz="0" w:space="0" w:color="auto"/>
            <w:left w:val="none" w:sz="0" w:space="0" w:color="auto"/>
            <w:bottom w:val="none" w:sz="0" w:space="0" w:color="auto"/>
            <w:right w:val="none" w:sz="0" w:space="0" w:color="auto"/>
          </w:divBdr>
        </w:div>
      </w:divsChild>
    </w:div>
    <w:div w:id="648435910">
      <w:bodyDiv w:val="1"/>
      <w:marLeft w:val="0"/>
      <w:marRight w:val="0"/>
      <w:marTop w:val="0"/>
      <w:marBottom w:val="0"/>
      <w:divBdr>
        <w:top w:val="none" w:sz="0" w:space="0" w:color="auto"/>
        <w:left w:val="none" w:sz="0" w:space="0" w:color="auto"/>
        <w:bottom w:val="none" w:sz="0" w:space="0" w:color="auto"/>
        <w:right w:val="none" w:sz="0" w:space="0" w:color="auto"/>
      </w:divBdr>
    </w:div>
    <w:div w:id="751436823">
      <w:bodyDiv w:val="1"/>
      <w:marLeft w:val="0"/>
      <w:marRight w:val="0"/>
      <w:marTop w:val="0"/>
      <w:marBottom w:val="0"/>
      <w:divBdr>
        <w:top w:val="none" w:sz="0" w:space="0" w:color="auto"/>
        <w:left w:val="none" w:sz="0" w:space="0" w:color="auto"/>
        <w:bottom w:val="none" w:sz="0" w:space="0" w:color="auto"/>
        <w:right w:val="none" w:sz="0" w:space="0" w:color="auto"/>
      </w:divBdr>
    </w:div>
    <w:div w:id="1011371082">
      <w:bodyDiv w:val="1"/>
      <w:marLeft w:val="0"/>
      <w:marRight w:val="0"/>
      <w:marTop w:val="0"/>
      <w:marBottom w:val="0"/>
      <w:divBdr>
        <w:top w:val="none" w:sz="0" w:space="0" w:color="auto"/>
        <w:left w:val="none" w:sz="0" w:space="0" w:color="auto"/>
        <w:bottom w:val="none" w:sz="0" w:space="0" w:color="auto"/>
        <w:right w:val="none" w:sz="0" w:space="0" w:color="auto"/>
      </w:divBdr>
    </w:div>
    <w:div w:id="1102917538">
      <w:bodyDiv w:val="1"/>
      <w:marLeft w:val="0"/>
      <w:marRight w:val="0"/>
      <w:marTop w:val="0"/>
      <w:marBottom w:val="0"/>
      <w:divBdr>
        <w:top w:val="none" w:sz="0" w:space="0" w:color="auto"/>
        <w:left w:val="none" w:sz="0" w:space="0" w:color="auto"/>
        <w:bottom w:val="none" w:sz="0" w:space="0" w:color="auto"/>
        <w:right w:val="none" w:sz="0" w:space="0" w:color="auto"/>
      </w:divBdr>
    </w:div>
    <w:div w:id="1335457588">
      <w:bodyDiv w:val="1"/>
      <w:marLeft w:val="0"/>
      <w:marRight w:val="0"/>
      <w:marTop w:val="0"/>
      <w:marBottom w:val="0"/>
      <w:divBdr>
        <w:top w:val="none" w:sz="0" w:space="0" w:color="auto"/>
        <w:left w:val="none" w:sz="0" w:space="0" w:color="auto"/>
        <w:bottom w:val="none" w:sz="0" w:space="0" w:color="auto"/>
        <w:right w:val="none" w:sz="0" w:space="0" w:color="auto"/>
      </w:divBdr>
    </w:div>
    <w:div w:id="1449467828">
      <w:bodyDiv w:val="1"/>
      <w:marLeft w:val="0"/>
      <w:marRight w:val="0"/>
      <w:marTop w:val="0"/>
      <w:marBottom w:val="0"/>
      <w:divBdr>
        <w:top w:val="none" w:sz="0" w:space="0" w:color="auto"/>
        <w:left w:val="none" w:sz="0" w:space="0" w:color="auto"/>
        <w:bottom w:val="none" w:sz="0" w:space="0" w:color="auto"/>
        <w:right w:val="none" w:sz="0" w:space="0" w:color="auto"/>
      </w:divBdr>
    </w:div>
    <w:div w:id="1459299323">
      <w:bodyDiv w:val="1"/>
      <w:marLeft w:val="0"/>
      <w:marRight w:val="0"/>
      <w:marTop w:val="0"/>
      <w:marBottom w:val="0"/>
      <w:divBdr>
        <w:top w:val="none" w:sz="0" w:space="0" w:color="auto"/>
        <w:left w:val="none" w:sz="0" w:space="0" w:color="auto"/>
        <w:bottom w:val="none" w:sz="0" w:space="0" w:color="auto"/>
        <w:right w:val="none" w:sz="0" w:space="0" w:color="auto"/>
      </w:divBdr>
    </w:div>
    <w:div w:id="1599213310">
      <w:bodyDiv w:val="1"/>
      <w:marLeft w:val="0"/>
      <w:marRight w:val="0"/>
      <w:marTop w:val="0"/>
      <w:marBottom w:val="0"/>
      <w:divBdr>
        <w:top w:val="none" w:sz="0" w:space="0" w:color="auto"/>
        <w:left w:val="none" w:sz="0" w:space="0" w:color="auto"/>
        <w:bottom w:val="none" w:sz="0" w:space="0" w:color="auto"/>
        <w:right w:val="none" w:sz="0" w:space="0" w:color="auto"/>
      </w:divBdr>
      <w:divsChild>
        <w:div w:id="1507091679">
          <w:marLeft w:val="0"/>
          <w:marRight w:val="0"/>
          <w:marTop w:val="0"/>
          <w:marBottom w:val="0"/>
          <w:divBdr>
            <w:top w:val="none" w:sz="0" w:space="0" w:color="auto"/>
            <w:left w:val="none" w:sz="0" w:space="0" w:color="auto"/>
            <w:bottom w:val="none" w:sz="0" w:space="0" w:color="auto"/>
            <w:right w:val="none" w:sz="0" w:space="0" w:color="auto"/>
          </w:divBdr>
          <w:divsChild>
            <w:div w:id="1323384995">
              <w:marLeft w:val="0"/>
              <w:marRight w:val="0"/>
              <w:marTop w:val="0"/>
              <w:marBottom w:val="0"/>
              <w:divBdr>
                <w:top w:val="none" w:sz="0" w:space="0" w:color="auto"/>
                <w:left w:val="none" w:sz="0" w:space="0" w:color="auto"/>
                <w:bottom w:val="none" w:sz="0" w:space="0" w:color="auto"/>
                <w:right w:val="none" w:sz="0" w:space="0" w:color="auto"/>
              </w:divBdr>
              <w:divsChild>
                <w:div w:id="1571620513">
                  <w:marLeft w:val="0"/>
                  <w:marRight w:val="0"/>
                  <w:marTop w:val="0"/>
                  <w:marBottom w:val="0"/>
                  <w:divBdr>
                    <w:top w:val="none" w:sz="0" w:space="0" w:color="auto"/>
                    <w:left w:val="none" w:sz="0" w:space="0" w:color="auto"/>
                    <w:bottom w:val="none" w:sz="0" w:space="0" w:color="auto"/>
                    <w:right w:val="none" w:sz="0" w:space="0" w:color="auto"/>
                  </w:divBdr>
                  <w:divsChild>
                    <w:div w:id="859515939">
                      <w:marLeft w:val="0"/>
                      <w:marRight w:val="0"/>
                      <w:marTop w:val="100"/>
                      <w:marBottom w:val="100"/>
                      <w:divBdr>
                        <w:top w:val="none" w:sz="0" w:space="0" w:color="auto"/>
                        <w:left w:val="none" w:sz="0" w:space="0" w:color="auto"/>
                        <w:bottom w:val="none" w:sz="0" w:space="0" w:color="auto"/>
                        <w:right w:val="none" w:sz="0" w:space="0" w:color="auto"/>
                      </w:divBdr>
                      <w:divsChild>
                        <w:div w:id="1371884050">
                          <w:marLeft w:val="0"/>
                          <w:marRight w:val="0"/>
                          <w:marTop w:val="100"/>
                          <w:marBottom w:val="100"/>
                          <w:divBdr>
                            <w:top w:val="none" w:sz="0" w:space="0" w:color="auto"/>
                            <w:left w:val="none" w:sz="0" w:space="0" w:color="auto"/>
                            <w:bottom w:val="none" w:sz="0" w:space="0" w:color="auto"/>
                            <w:right w:val="none" w:sz="0" w:space="0" w:color="auto"/>
                          </w:divBdr>
                          <w:divsChild>
                            <w:div w:id="1720401900">
                              <w:marLeft w:val="0"/>
                              <w:marRight w:val="0"/>
                              <w:marTop w:val="0"/>
                              <w:marBottom w:val="0"/>
                              <w:divBdr>
                                <w:top w:val="none" w:sz="0" w:space="0" w:color="auto"/>
                                <w:left w:val="none" w:sz="0" w:space="0" w:color="auto"/>
                                <w:bottom w:val="none" w:sz="0" w:space="0" w:color="auto"/>
                                <w:right w:val="none" w:sz="0" w:space="0" w:color="auto"/>
                              </w:divBdr>
                              <w:divsChild>
                                <w:div w:id="2021660666">
                                  <w:marLeft w:val="0"/>
                                  <w:marRight w:val="0"/>
                                  <w:marTop w:val="0"/>
                                  <w:marBottom w:val="0"/>
                                  <w:divBdr>
                                    <w:top w:val="none" w:sz="0" w:space="0" w:color="auto"/>
                                    <w:left w:val="none" w:sz="0" w:space="0" w:color="auto"/>
                                    <w:bottom w:val="none" w:sz="0" w:space="0" w:color="auto"/>
                                    <w:right w:val="none" w:sz="0" w:space="0" w:color="auto"/>
                                  </w:divBdr>
                                  <w:divsChild>
                                    <w:div w:id="1189291364">
                                      <w:marLeft w:val="0"/>
                                      <w:marRight w:val="0"/>
                                      <w:marTop w:val="0"/>
                                      <w:marBottom w:val="0"/>
                                      <w:divBdr>
                                        <w:top w:val="none" w:sz="0" w:space="0" w:color="auto"/>
                                        <w:left w:val="none" w:sz="0" w:space="0" w:color="auto"/>
                                        <w:bottom w:val="none" w:sz="0" w:space="0" w:color="auto"/>
                                        <w:right w:val="none" w:sz="0" w:space="0" w:color="auto"/>
                                      </w:divBdr>
                                      <w:divsChild>
                                        <w:div w:id="753934046">
                                          <w:marLeft w:val="0"/>
                                          <w:marRight w:val="0"/>
                                          <w:marTop w:val="0"/>
                                          <w:marBottom w:val="0"/>
                                          <w:divBdr>
                                            <w:top w:val="none" w:sz="0" w:space="0" w:color="auto"/>
                                            <w:left w:val="none" w:sz="0" w:space="0" w:color="auto"/>
                                            <w:bottom w:val="none" w:sz="0" w:space="0" w:color="auto"/>
                                            <w:right w:val="none" w:sz="0" w:space="0" w:color="auto"/>
                                          </w:divBdr>
                                          <w:divsChild>
                                            <w:div w:id="336200715">
                                              <w:marLeft w:val="0"/>
                                              <w:marRight w:val="0"/>
                                              <w:marTop w:val="0"/>
                                              <w:marBottom w:val="0"/>
                                              <w:divBdr>
                                                <w:top w:val="none" w:sz="0" w:space="0" w:color="auto"/>
                                                <w:left w:val="none" w:sz="0" w:space="0" w:color="auto"/>
                                                <w:bottom w:val="none" w:sz="0" w:space="0" w:color="auto"/>
                                                <w:right w:val="none" w:sz="0" w:space="0" w:color="auto"/>
                                              </w:divBdr>
                                              <w:divsChild>
                                                <w:div w:id="2105030740">
                                                  <w:marLeft w:val="0"/>
                                                  <w:marRight w:val="0"/>
                                                  <w:marTop w:val="0"/>
                                                  <w:marBottom w:val="0"/>
                                                  <w:divBdr>
                                                    <w:top w:val="none" w:sz="0" w:space="0" w:color="auto"/>
                                                    <w:left w:val="none" w:sz="0" w:space="0" w:color="auto"/>
                                                    <w:bottom w:val="none" w:sz="0" w:space="0" w:color="auto"/>
                                                    <w:right w:val="none" w:sz="0" w:space="0" w:color="auto"/>
                                                  </w:divBdr>
                                                  <w:divsChild>
                                                    <w:div w:id="757022095">
                                                      <w:marLeft w:val="0"/>
                                                      <w:marRight w:val="0"/>
                                                      <w:marTop w:val="0"/>
                                                      <w:marBottom w:val="0"/>
                                                      <w:divBdr>
                                                        <w:top w:val="none" w:sz="0" w:space="0" w:color="auto"/>
                                                        <w:left w:val="none" w:sz="0" w:space="0" w:color="auto"/>
                                                        <w:bottom w:val="none" w:sz="0" w:space="0" w:color="auto"/>
                                                        <w:right w:val="none" w:sz="0" w:space="0" w:color="auto"/>
                                                      </w:divBdr>
                                                      <w:divsChild>
                                                        <w:div w:id="627711526">
                                                          <w:marLeft w:val="0"/>
                                                          <w:marRight w:val="0"/>
                                                          <w:marTop w:val="0"/>
                                                          <w:marBottom w:val="0"/>
                                                          <w:divBdr>
                                                            <w:top w:val="none" w:sz="0" w:space="0" w:color="auto"/>
                                                            <w:left w:val="none" w:sz="0" w:space="0" w:color="auto"/>
                                                            <w:bottom w:val="none" w:sz="0" w:space="0" w:color="auto"/>
                                                            <w:right w:val="none" w:sz="0" w:space="0" w:color="auto"/>
                                                          </w:divBdr>
                                                          <w:divsChild>
                                                            <w:div w:id="1090002567">
                                                              <w:marLeft w:val="0"/>
                                                              <w:marRight w:val="0"/>
                                                              <w:marTop w:val="0"/>
                                                              <w:marBottom w:val="0"/>
                                                              <w:divBdr>
                                                                <w:top w:val="none" w:sz="0" w:space="0" w:color="auto"/>
                                                                <w:left w:val="none" w:sz="0" w:space="0" w:color="auto"/>
                                                                <w:bottom w:val="none" w:sz="0" w:space="0" w:color="auto"/>
                                                                <w:right w:val="none" w:sz="0" w:space="0" w:color="auto"/>
                                                              </w:divBdr>
                                                              <w:divsChild>
                                                                <w:div w:id="1954750575">
                                                                  <w:marLeft w:val="0"/>
                                                                  <w:marRight w:val="0"/>
                                                                  <w:marTop w:val="0"/>
                                                                  <w:marBottom w:val="0"/>
                                                                  <w:divBdr>
                                                                    <w:top w:val="none" w:sz="0" w:space="0" w:color="auto"/>
                                                                    <w:left w:val="none" w:sz="0" w:space="0" w:color="auto"/>
                                                                    <w:bottom w:val="none" w:sz="0" w:space="0" w:color="auto"/>
                                                                    <w:right w:val="none" w:sz="0" w:space="0" w:color="auto"/>
                                                                  </w:divBdr>
                                                                  <w:divsChild>
                                                                    <w:div w:id="15787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8834">
                                                      <w:marLeft w:val="0"/>
                                                      <w:marRight w:val="0"/>
                                                      <w:marTop w:val="0"/>
                                                      <w:marBottom w:val="0"/>
                                                      <w:divBdr>
                                                        <w:top w:val="none" w:sz="0" w:space="0" w:color="auto"/>
                                                        <w:left w:val="none" w:sz="0" w:space="0" w:color="auto"/>
                                                        <w:bottom w:val="none" w:sz="0" w:space="0" w:color="auto"/>
                                                        <w:right w:val="none" w:sz="0" w:space="0" w:color="auto"/>
                                                      </w:divBdr>
                                                      <w:divsChild>
                                                        <w:div w:id="1662418643">
                                                          <w:marLeft w:val="0"/>
                                                          <w:marRight w:val="0"/>
                                                          <w:marTop w:val="0"/>
                                                          <w:marBottom w:val="0"/>
                                                          <w:divBdr>
                                                            <w:top w:val="none" w:sz="0" w:space="0" w:color="auto"/>
                                                            <w:left w:val="none" w:sz="0" w:space="0" w:color="auto"/>
                                                            <w:bottom w:val="none" w:sz="0" w:space="0" w:color="auto"/>
                                                            <w:right w:val="none" w:sz="0" w:space="0" w:color="auto"/>
                                                          </w:divBdr>
                                                          <w:divsChild>
                                                            <w:div w:id="1172602301">
                                                              <w:marLeft w:val="0"/>
                                                              <w:marRight w:val="0"/>
                                                              <w:marTop w:val="0"/>
                                                              <w:marBottom w:val="0"/>
                                                              <w:divBdr>
                                                                <w:top w:val="none" w:sz="0" w:space="0" w:color="auto"/>
                                                                <w:left w:val="none" w:sz="0" w:space="0" w:color="auto"/>
                                                                <w:bottom w:val="none" w:sz="0" w:space="0" w:color="auto"/>
                                                                <w:right w:val="none" w:sz="0" w:space="0" w:color="auto"/>
                                                              </w:divBdr>
                                                              <w:divsChild>
                                                                <w:div w:id="189030418">
                                                                  <w:marLeft w:val="0"/>
                                                                  <w:marRight w:val="0"/>
                                                                  <w:marTop w:val="0"/>
                                                                  <w:marBottom w:val="0"/>
                                                                  <w:divBdr>
                                                                    <w:top w:val="none" w:sz="0" w:space="0" w:color="auto"/>
                                                                    <w:left w:val="none" w:sz="0" w:space="0" w:color="auto"/>
                                                                    <w:bottom w:val="none" w:sz="0" w:space="0" w:color="auto"/>
                                                                    <w:right w:val="none" w:sz="0" w:space="0" w:color="auto"/>
                                                                  </w:divBdr>
                                                                  <w:divsChild>
                                                                    <w:div w:id="1077241173">
                                                                      <w:marLeft w:val="0"/>
                                                                      <w:marRight w:val="0"/>
                                                                      <w:marTop w:val="0"/>
                                                                      <w:marBottom w:val="0"/>
                                                                      <w:divBdr>
                                                                        <w:top w:val="none" w:sz="0" w:space="0" w:color="auto"/>
                                                                        <w:left w:val="none" w:sz="0" w:space="0" w:color="auto"/>
                                                                        <w:bottom w:val="none" w:sz="0" w:space="0" w:color="auto"/>
                                                                        <w:right w:val="none" w:sz="0" w:space="0" w:color="auto"/>
                                                                      </w:divBdr>
                                                                      <w:divsChild>
                                                                        <w:div w:id="129253752">
                                                                          <w:marLeft w:val="0"/>
                                                                          <w:marRight w:val="0"/>
                                                                          <w:marTop w:val="0"/>
                                                                          <w:marBottom w:val="0"/>
                                                                          <w:divBdr>
                                                                            <w:top w:val="none" w:sz="0" w:space="0" w:color="auto"/>
                                                                            <w:left w:val="none" w:sz="0" w:space="0" w:color="auto"/>
                                                                            <w:bottom w:val="none" w:sz="0" w:space="0" w:color="auto"/>
                                                                            <w:right w:val="none" w:sz="0" w:space="0" w:color="auto"/>
                                                                          </w:divBdr>
                                                                          <w:divsChild>
                                                                            <w:div w:id="394283380">
                                                                              <w:marLeft w:val="0"/>
                                                                              <w:marRight w:val="0"/>
                                                                              <w:marTop w:val="0"/>
                                                                              <w:marBottom w:val="0"/>
                                                                              <w:divBdr>
                                                                                <w:top w:val="none" w:sz="0" w:space="0" w:color="auto"/>
                                                                                <w:left w:val="none" w:sz="0" w:space="0" w:color="auto"/>
                                                                                <w:bottom w:val="none" w:sz="0" w:space="0" w:color="auto"/>
                                                                                <w:right w:val="none" w:sz="0" w:space="0" w:color="auto"/>
                                                                              </w:divBdr>
                                                                              <w:divsChild>
                                                                                <w:div w:id="277378871">
                                                                                  <w:marLeft w:val="0"/>
                                                                                  <w:marRight w:val="0"/>
                                                                                  <w:marTop w:val="0"/>
                                                                                  <w:marBottom w:val="0"/>
                                                                                  <w:divBdr>
                                                                                    <w:top w:val="none" w:sz="0" w:space="0" w:color="auto"/>
                                                                                    <w:left w:val="none" w:sz="0" w:space="0" w:color="auto"/>
                                                                                    <w:bottom w:val="none" w:sz="0" w:space="0" w:color="auto"/>
                                                                                    <w:right w:val="none" w:sz="0" w:space="0" w:color="auto"/>
                                                                                  </w:divBdr>
                                                                                  <w:divsChild>
                                                                                    <w:div w:id="995570205">
                                                                                      <w:marLeft w:val="0"/>
                                                                                      <w:marRight w:val="0"/>
                                                                                      <w:marTop w:val="0"/>
                                                                                      <w:marBottom w:val="0"/>
                                                                                      <w:divBdr>
                                                                                        <w:top w:val="none" w:sz="0" w:space="0" w:color="auto"/>
                                                                                        <w:left w:val="none" w:sz="0" w:space="0" w:color="auto"/>
                                                                                        <w:bottom w:val="none" w:sz="0" w:space="0" w:color="auto"/>
                                                                                        <w:right w:val="none" w:sz="0" w:space="0" w:color="auto"/>
                                                                                      </w:divBdr>
                                                                                      <w:divsChild>
                                                                                        <w:div w:id="1426489271">
                                                                                          <w:marLeft w:val="0"/>
                                                                                          <w:marRight w:val="0"/>
                                                                                          <w:marTop w:val="0"/>
                                                                                          <w:marBottom w:val="0"/>
                                                                                          <w:divBdr>
                                                                                            <w:top w:val="none" w:sz="0" w:space="0" w:color="auto"/>
                                                                                            <w:left w:val="none" w:sz="0" w:space="0" w:color="auto"/>
                                                                                            <w:bottom w:val="none" w:sz="0" w:space="0" w:color="auto"/>
                                                                                            <w:right w:val="none" w:sz="0" w:space="0" w:color="auto"/>
                                                                                          </w:divBdr>
                                                                                          <w:divsChild>
                                                                                            <w:div w:id="403065606">
                                                                                              <w:marLeft w:val="0"/>
                                                                                              <w:marRight w:val="0"/>
                                                                                              <w:marTop w:val="0"/>
                                                                                              <w:marBottom w:val="0"/>
                                                                                              <w:divBdr>
                                                                                                <w:top w:val="none" w:sz="0" w:space="0" w:color="auto"/>
                                                                                                <w:left w:val="none" w:sz="0" w:space="0" w:color="auto"/>
                                                                                                <w:bottom w:val="none" w:sz="0" w:space="0" w:color="auto"/>
                                                                                                <w:right w:val="none" w:sz="0" w:space="0" w:color="auto"/>
                                                                                              </w:divBdr>
                                                                                              <w:divsChild>
                                                                                                <w:div w:id="1982079441">
                                                                                                  <w:marLeft w:val="0"/>
                                                                                                  <w:marRight w:val="0"/>
                                                                                                  <w:marTop w:val="90"/>
                                                                                                  <w:marBottom w:val="0"/>
                                                                                                  <w:divBdr>
                                                                                                    <w:top w:val="none" w:sz="0" w:space="0" w:color="auto"/>
                                                                                                    <w:left w:val="none" w:sz="0" w:space="0" w:color="auto"/>
                                                                                                    <w:bottom w:val="none" w:sz="0" w:space="0" w:color="auto"/>
                                                                                                    <w:right w:val="none" w:sz="0" w:space="0" w:color="auto"/>
                                                                                                  </w:divBdr>
                                                                                                  <w:divsChild>
                                                                                                    <w:div w:id="1754889942">
                                                                                                      <w:marLeft w:val="0"/>
                                                                                                      <w:marRight w:val="0"/>
                                                                                                      <w:marTop w:val="0"/>
                                                                                                      <w:marBottom w:val="0"/>
                                                                                                      <w:divBdr>
                                                                                                        <w:top w:val="none" w:sz="0" w:space="0" w:color="auto"/>
                                                                                                        <w:left w:val="none" w:sz="0" w:space="0" w:color="auto"/>
                                                                                                        <w:bottom w:val="none" w:sz="0" w:space="0" w:color="auto"/>
                                                                                                        <w:right w:val="none" w:sz="0" w:space="0" w:color="auto"/>
                                                                                                      </w:divBdr>
                                                                                                      <w:divsChild>
                                                                                                        <w:div w:id="18754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4668">
                                                                                                  <w:marLeft w:val="0"/>
                                                                                                  <w:marRight w:val="0"/>
                                                                                                  <w:marTop w:val="60"/>
                                                                                                  <w:marBottom w:val="0"/>
                                                                                                  <w:divBdr>
                                                                                                    <w:top w:val="none" w:sz="0" w:space="0" w:color="auto"/>
                                                                                                    <w:left w:val="none" w:sz="0" w:space="0" w:color="auto"/>
                                                                                                    <w:bottom w:val="none" w:sz="0" w:space="0" w:color="auto"/>
                                                                                                    <w:right w:val="none" w:sz="0" w:space="0" w:color="auto"/>
                                                                                                  </w:divBdr>
                                                                                                  <w:divsChild>
                                                                                                    <w:div w:id="2037346822">
                                                                                                      <w:marLeft w:val="0"/>
                                                                                                      <w:marRight w:val="0"/>
                                                                                                      <w:marTop w:val="0"/>
                                                                                                      <w:marBottom w:val="0"/>
                                                                                                      <w:divBdr>
                                                                                                        <w:top w:val="none" w:sz="0" w:space="0" w:color="auto"/>
                                                                                                        <w:left w:val="none" w:sz="0" w:space="0" w:color="auto"/>
                                                                                                        <w:bottom w:val="none" w:sz="0" w:space="0" w:color="auto"/>
                                                                                                        <w:right w:val="none" w:sz="0" w:space="0" w:color="auto"/>
                                                                                                      </w:divBdr>
                                                                                                      <w:divsChild>
                                                                                                        <w:div w:id="8019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4906">
                                                                                                  <w:marLeft w:val="0"/>
                                                                                                  <w:marRight w:val="0"/>
                                                                                                  <w:marTop w:val="90"/>
                                                                                                  <w:marBottom w:val="0"/>
                                                                                                  <w:divBdr>
                                                                                                    <w:top w:val="none" w:sz="0" w:space="0" w:color="auto"/>
                                                                                                    <w:left w:val="none" w:sz="0" w:space="0" w:color="auto"/>
                                                                                                    <w:bottom w:val="none" w:sz="0" w:space="0" w:color="auto"/>
                                                                                                    <w:right w:val="none" w:sz="0" w:space="0" w:color="auto"/>
                                                                                                  </w:divBdr>
                                                                                                  <w:divsChild>
                                                                                                    <w:div w:id="1280530226">
                                                                                                      <w:marLeft w:val="0"/>
                                                                                                      <w:marRight w:val="0"/>
                                                                                                      <w:marTop w:val="0"/>
                                                                                                      <w:marBottom w:val="0"/>
                                                                                                      <w:divBdr>
                                                                                                        <w:top w:val="none" w:sz="0" w:space="0" w:color="auto"/>
                                                                                                        <w:left w:val="none" w:sz="0" w:space="0" w:color="auto"/>
                                                                                                        <w:bottom w:val="none" w:sz="0" w:space="0" w:color="auto"/>
                                                                                                        <w:right w:val="none" w:sz="0" w:space="0" w:color="auto"/>
                                                                                                      </w:divBdr>
                                                                                                      <w:divsChild>
                                                                                                        <w:div w:id="180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77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
    <w:div w:id="1895005114">
      <w:bodyDiv w:val="1"/>
      <w:marLeft w:val="0"/>
      <w:marRight w:val="0"/>
      <w:marTop w:val="0"/>
      <w:marBottom w:val="0"/>
      <w:divBdr>
        <w:top w:val="none" w:sz="0" w:space="0" w:color="auto"/>
        <w:left w:val="none" w:sz="0" w:space="0" w:color="auto"/>
        <w:bottom w:val="none" w:sz="0" w:space="0" w:color="auto"/>
        <w:right w:val="none" w:sz="0" w:space="0" w:color="auto"/>
      </w:divBdr>
    </w:div>
    <w:div w:id="196950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garant.ru/158461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66354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se.garant.ru/75093644/" TargetMode="External"/><Relationship Id="rId4" Type="http://schemas.openxmlformats.org/officeDocument/2006/relationships/settings" Target="settings.xml"/><Relationship Id="rId9" Type="http://schemas.openxmlformats.org/officeDocument/2006/relationships/hyperlink" Target="https://docs.cntd.ru/document/57350011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FED3-3A56-46F8-9B0A-2852BAED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1</Pages>
  <Words>4345</Words>
  <Characters>24768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Михайлова</dc:creator>
  <cp:keywords/>
  <dc:description/>
  <cp:lastModifiedBy>Михайлова</cp:lastModifiedBy>
  <cp:revision>293</cp:revision>
  <cp:lastPrinted>2023-10-12T09:53:00Z</cp:lastPrinted>
  <dcterms:created xsi:type="dcterms:W3CDTF">2018-09-27T06:55:00Z</dcterms:created>
  <dcterms:modified xsi:type="dcterms:W3CDTF">2024-09-11T06:12:00Z</dcterms:modified>
</cp:coreProperties>
</file>