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046" w:rsidRPr="00606530" w:rsidRDefault="001E7100">
      <w:pPr>
        <w:rPr>
          <w:lang w:val="ru-RU"/>
        </w:rPr>
        <w:sectPr w:rsidR="00043046" w:rsidRPr="0060653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669320"/>
      <w:r>
        <w:rPr>
          <w:noProof/>
          <w:lang w:val="ru-RU"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bookmarkStart w:id="1" w:name="block-2669325"/>
      <w:bookmarkEnd w:id="0"/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606530">
        <w:rPr>
          <w:rFonts w:ascii="Times New Roman" w:hAnsi="Times New Roman"/>
          <w:color w:val="000000"/>
          <w:sz w:val="28"/>
          <w:lang w:val="ru-RU"/>
        </w:rPr>
        <w:t>​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АЯ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ЗАПИСКА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​​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ситуациях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043046" w:rsidRPr="00606530" w:rsidRDefault="00043046">
      <w:pPr>
        <w:rPr>
          <w:lang w:val="ru-RU"/>
        </w:rPr>
        <w:sectPr w:rsidR="00043046" w:rsidRPr="00606530">
          <w:pgSz w:w="11906" w:h="16383"/>
          <w:pgMar w:top="1134" w:right="850" w:bottom="1134" w:left="1701" w:header="720" w:footer="720" w:gutter="0"/>
          <w:cols w:space="720"/>
        </w:sectPr>
      </w:pP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  <w:bookmarkStart w:id="2" w:name="block-2669326"/>
      <w:bookmarkEnd w:id="1"/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Участие в диалоге на лингвистические темы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Виды аудирования: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Лексический анализ слов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проверяемыми, непроверяемыми, ­непроизносимыми согласными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шипящих в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-з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ик-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06530">
        <w:rPr>
          <w:rFonts w:ascii="Times New Roman" w:hAnsi="Times New Roman"/>
          <w:color w:val="000000"/>
          <w:sz w:val="28"/>
          <w:lang w:val="ru-RU"/>
        </w:rPr>
        <w:t>;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606530">
        <w:rPr>
          <w:rFonts w:ascii="Times New Roman" w:hAnsi="Times New Roman"/>
          <w:color w:val="000000"/>
          <w:sz w:val="28"/>
          <w:lang w:val="ru-RU"/>
        </w:rPr>
        <w:t>(-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606530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л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аг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606530">
        <w:rPr>
          <w:rFonts w:ascii="Times New Roman" w:hAnsi="Times New Roman"/>
          <w:color w:val="000000"/>
          <w:sz w:val="28"/>
          <w:lang w:val="ru-RU"/>
        </w:rPr>
        <w:t>-;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606530">
        <w:rPr>
          <w:rFonts w:ascii="Times New Roman" w:hAnsi="Times New Roman"/>
          <w:color w:val="000000"/>
          <w:sz w:val="28"/>
          <w:lang w:val="ru-RU"/>
        </w:rPr>
        <w:t>-;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606530">
        <w:rPr>
          <w:rFonts w:ascii="Times New Roman" w:hAnsi="Times New Roman"/>
          <w:color w:val="000000"/>
          <w:sz w:val="28"/>
          <w:lang w:val="ru-RU"/>
        </w:rPr>
        <w:t>-;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существительных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Морфологический анализ имён прилагательных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606530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прилагательных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Морфологический анализ глаголов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ер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606530">
        <w:rPr>
          <w:rFonts w:ascii="Times New Roman" w:hAnsi="Times New Roman"/>
          <w:color w:val="000000"/>
          <w:sz w:val="28"/>
          <w:lang w:val="ru-RU"/>
        </w:rPr>
        <w:t>-,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606530">
        <w:rPr>
          <w:rFonts w:ascii="Times New Roman" w:hAnsi="Times New Roman"/>
          <w:color w:val="000000"/>
          <w:sz w:val="28"/>
          <w:lang w:val="ru-RU"/>
        </w:rPr>
        <w:t>-.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-т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ся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06530">
        <w:rPr>
          <w:rFonts w:ascii="Times New Roman" w:hAnsi="Times New Roman"/>
          <w:color w:val="000000"/>
          <w:sz w:val="28"/>
          <w:lang w:val="ru-RU"/>
        </w:rPr>
        <w:t>- 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-л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глаголов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Предложения с однородными членами (без союзов, с одиночным союзом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Предложения с обобщающим словом при однородных членах.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жарго­низмы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Употребление лексических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оответствии с ситуацией общения.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корня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ас</w:t>
      </w:r>
      <w:r w:rsidRPr="00606530">
        <w:rPr>
          <w:rFonts w:ascii="Times New Roman" w:hAnsi="Times New Roman"/>
          <w:color w:val="000000"/>
          <w:sz w:val="28"/>
          <w:lang w:val="ru-RU"/>
        </w:rPr>
        <w:t>- 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606530">
        <w:rPr>
          <w:rFonts w:ascii="Times New Roman" w:hAnsi="Times New Roman"/>
          <w:color w:val="000000"/>
          <w:sz w:val="28"/>
          <w:lang w:val="ru-RU"/>
        </w:rPr>
        <w:t>-.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слов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пол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у</w:t>
      </w:r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существительных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- и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606530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числительных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06530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местоимений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Видо-временная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 в тексте.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глаголов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606530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причастий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ф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деепричастий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Разряды наречий по значению.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Простая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color w:val="000000"/>
          <w:sz w:val="28"/>
          <w:lang w:val="ru-RU"/>
        </w:rPr>
        <w:t>(-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606530">
        <w:rPr>
          <w:rFonts w:ascii="Times New Roman" w:hAnsi="Times New Roman"/>
          <w:color w:val="000000"/>
          <w:sz w:val="28"/>
          <w:lang w:val="ru-RU"/>
        </w:rPr>
        <w:t>,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606530">
        <w:rPr>
          <w:rFonts w:ascii="Times New Roman" w:hAnsi="Times New Roman"/>
          <w:color w:val="000000"/>
          <w:sz w:val="28"/>
          <w:lang w:val="ru-RU"/>
        </w:rPr>
        <w:t>,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606530">
        <w:rPr>
          <w:rFonts w:ascii="Times New Roman" w:hAnsi="Times New Roman"/>
          <w:color w:val="000000"/>
          <w:sz w:val="28"/>
          <w:lang w:val="ru-RU"/>
        </w:rPr>
        <w:t>,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606530">
        <w:rPr>
          <w:rFonts w:ascii="Times New Roman" w:hAnsi="Times New Roman"/>
          <w:color w:val="000000"/>
          <w:sz w:val="28"/>
          <w:lang w:val="ru-RU"/>
        </w:rPr>
        <w:t>,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606530">
        <w:rPr>
          <w:rFonts w:ascii="Times New Roman" w:hAnsi="Times New Roman"/>
          <w:color w:val="000000"/>
          <w:sz w:val="28"/>
          <w:lang w:val="ru-RU"/>
        </w:rPr>
        <w:t>,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наречий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служебных.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Разряды предлогов по происхождению: предлоги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производ­ные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и непроизводные. Разряды предлогов по строению: предлоги простые и составные.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из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по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и частицы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ли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т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>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606530">
        <w:rPr>
          <w:rFonts w:ascii="Times New Roman" w:hAnsi="Times New Roman"/>
          <w:color w:val="000000"/>
          <w:sz w:val="28"/>
          <w:lang w:val="ru-RU"/>
        </w:rPr>
        <w:t>,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606530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Обстоятельство как второстепенный член предложения.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только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… но 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Виды аудирования: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др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угих функциональных разновидностей языка.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определительными. Сложноподчинённые предложения с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изъяснительными.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Сложноподчинённые предложения с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обстоятельственными. Сложноподчинённые предложения с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места, времени. Сложноподчинённые предложения с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причины, цели и следствия. Сложноподчинённые предложения с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условия, уступки. Сложноподчинённые предложения с придаточными образа действия, меры и степени и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сравнитель­ными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606530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043046">
      <w:pPr>
        <w:rPr>
          <w:lang w:val="ru-RU"/>
        </w:rPr>
        <w:sectPr w:rsidR="00043046" w:rsidRPr="00606530">
          <w:pgSz w:w="11906" w:h="16383"/>
          <w:pgMar w:top="1134" w:right="850" w:bottom="1134" w:left="1701" w:header="720" w:footer="720" w:gutter="0"/>
          <w:cols w:space="720"/>
        </w:sectPr>
      </w:pP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  <w:bookmarkStart w:id="3" w:name="block-2669321"/>
      <w:bookmarkEnd w:id="2"/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606530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606530">
        <w:rPr>
          <w:rFonts w:ascii="Times New Roman" w:hAnsi="Times New Roman"/>
          <w:color w:val="000000"/>
          <w:sz w:val="28"/>
          <w:lang w:val="ru-RU"/>
        </w:rPr>
        <w:t>: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 и в диалоге/полилоге на основе жизненных наблюдений объёмом не менее 3 реплик.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для сжатого изложения – не менее 110 слов).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функ­ционально-смысловому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типу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лексический анализ слов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паро­нимов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-з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(-с); ы – и после приставок; корней с безударными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слов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сис­теме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частей речи в русском языке для решения практико-ориентированных учебных задач.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ик-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606530">
        <w:rPr>
          <w:rFonts w:ascii="Times New Roman" w:hAnsi="Times New Roman"/>
          <w:color w:val="000000"/>
          <w:sz w:val="28"/>
          <w:lang w:val="ru-RU"/>
        </w:rPr>
        <w:t>//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06530">
        <w:rPr>
          <w:rFonts w:ascii="Times New Roman" w:hAnsi="Times New Roman"/>
          <w:color w:val="000000"/>
          <w:sz w:val="28"/>
          <w:lang w:val="ru-RU"/>
        </w:rPr>
        <w:t>–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изучен­ного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-т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ся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color w:val="000000"/>
          <w:sz w:val="28"/>
          <w:lang w:val="ru-RU"/>
        </w:rPr>
        <w:t>–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соблюдать в устной речи и на письме правила речевого этикета.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основным признакам; с точки зрения его принадлежности к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функ­ционально-смысловому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типу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видо-временную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Проводить лексический анализ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употреб­ления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фра­зеологизма.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-к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ас-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пол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у-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-к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06530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­ по­пулярной литературы (монолог-описание, монолог-рассуждение, монолог-повествование); выступать с научным сообщением.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 объёмом не менее 5 реплик.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, ознакомительное, детальное) публицистических текстов различных функционально-смысловых типов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для сжатого и выборочного изложения – не менее 200 слов).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Осуществлять адекватный выбор языковых средств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­здания высказывания в соответствии с целью, темой и коммуникативным замыслом.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соблюдать на письме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пра­вила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речевого этикета.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ос­новным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употреб­ления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ш</w:t>
      </w:r>
      <w:r w:rsidRPr="00606530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Проводить морфологический, орфографический анализ наречий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), применять это умение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606530">
        <w:rPr>
          <w:rFonts w:ascii="Times New Roman" w:hAnsi="Times New Roman"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06530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606530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язи однородных членов предложения и частей сложного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 (объём не менее 6 реплик).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аудирования: выборочным, ознакомительным, детальным – научно-учебных,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художест­венных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, публицистических текстов различных функционально-смысловых типов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для сжатого и выборочного изложения – не менее 260 слов).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Владеть умениями информационной переработки текста: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со­здавать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Редактировать тексты: собственные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606530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употреб­ления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в речи сочетаний однородных членов разных типов.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proofErr w:type="gramStart"/>
      <w:r w:rsidRPr="00606530">
        <w:rPr>
          <w:rFonts w:ascii="Times New Roman" w:hAnsi="Times New Roman"/>
          <w:b/>
          <w:color w:val="000000"/>
          <w:sz w:val="28"/>
          <w:lang w:val="ru-RU"/>
        </w:rPr>
        <w:t>только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… но и</w:t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06530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ввод­ными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и вставными конструкциями, обращениями и междометиями.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Различать группы вводных слов по значению, различать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ввод­ные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  <w:proofErr w:type="gramEnd"/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Создавать высказывание на основе текста: выражать своё отношение к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или прослушанному в устной и письменной форме.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r w:rsidRPr="00606530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</w:t>
      </w:r>
      <w:proofErr w:type="gramEnd"/>
      <w:r w:rsidRPr="00606530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Понимать явления грамматической синонимии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сложно­сочинённых предложений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и простых предложений с однородными членами; использовать соответствующие конструкции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 xml:space="preserve"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предложе­ниях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043046" w:rsidRPr="00606530" w:rsidRDefault="00043046">
      <w:pPr>
        <w:spacing w:after="0" w:line="264" w:lineRule="auto"/>
        <w:ind w:left="120"/>
        <w:jc w:val="both"/>
        <w:rPr>
          <w:lang w:val="ru-RU"/>
        </w:rPr>
      </w:pPr>
    </w:p>
    <w:p w:rsidR="00043046" w:rsidRPr="00606530" w:rsidRDefault="00606530">
      <w:pPr>
        <w:spacing w:after="0" w:line="264" w:lineRule="auto"/>
        <w:ind w:left="120"/>
        <w:jc w:val="both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043046" w:rsidRPr="00606530" w:rsidRDefault="00606530">
      <w:pPr>
        <w:spacing w:after="0" w:line="264" w:lineRule="auto"/>
        <w:ind w:firstLine="600"/>
        <w:jc w:val="both"/>
        <w:rPr>
          <w:lang w:val="ru-RU"/>
        </w:rPr>
      </w:pPr>
      <w:r w:rsidRPr="00606530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043046" w:rsidRDefault="0060653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43046" w:rsidRDefault="00043046">
      <w:pPr>
        <w:sectPr w:rsidR="00043046">
          <w:pgSz w:w="11906" w:h="16383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bookmarkStart w:id="4" w:name="block-2669322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04304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043046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043046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04304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04304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653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bookmarkStart w:id="5" w:name="block-266932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04304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корне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ё-о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 на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-з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-е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-ч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 и Е (Ё) после шипящих и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043046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Употребление ь и ъ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корней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приставок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суффиксов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существительными и прилагательными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речи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у-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 как часть речи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Лексикология. Фразеология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Морфемика. Словообразование. Орфография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043046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в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перед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перед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перед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043046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043046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046" w:rsidRDefault="00043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046" w:rsidRDefault="00043046"/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сложноподчинённых предложений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Сложноподчинённое предложение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046" w:rsidRPr="001E710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43046" w:rsidRDefault="0004304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065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043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Pr="00606530" w:rsidRDefault="00606530">
            <w:pPr>
              <w:spacing w:after="0"/>
              <w:ind w:left="135"/>
              <w:rPr>
                <w:lang w:val="ru-RU"/>
              </w:rPr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 w:rsidRPr="006065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43046" w:rsidRDefault="006065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046" w:rsidRDefault="00043046"/>
        </w:tc>
      </w:tr>
    </w:tbl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043046">
      <w:pPr>
        <w:sectPr w:rsidR="00043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046" w:rsidRDefault="00606530">
      <w:pPr>
        <w:spacing w:after="0"/>
        <w:ind w:left="120"/>
      </w:pPr>
      <w:bookmarkStart w:id="6" w:name="block-266932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43046" w:rsidRDefault="0060653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43046" w:rsidRPr="00606530" w:rsidRDefault="00606530">
      <w:pPr>
        <w:spacing w:after="0" w:line="480" w:lineRule="auto"/>
        <w:ind w:left="120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dda2c331-4368-40e6-87c7-0fbbc56d7cc2"/>
      <w:r w:rsidRPr="00606530">
        <w:rPr>
          <w:rFonts w:ascii="Times New Roman" w:hAnsi="Times New Roman"/>
          <w:color w:val="000000"/>
          <w:sz w:val="28"/>
          <w:lang w:val="ru-RU"/>
        </w:rPr>
        <w:t>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bookmarkEnd w:id="7"/>
      <w:r w:rsidRPr="0060653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43046" w:rsidRPr="00606530" w:rsidRDefault="00606530">
      <w:pPr>
        <w:spacing w:after="0" w:line="480" w:lineRule="auto"/>
        <w:ind w:left="120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43046" w:rsidRPr="00606530" w:rsidRDefault="00606530">
      <w:pPr>
        <w:spacing w:after="0"/>
        <w:ind w:left="120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</w:t>
      </w:r>
    </w:p>
    <w:p w:rsidR="00043046" w:rsidRPr="00606530" w:rsidRDefault="00606530">
      <w:pPr>
        <w:spacing w:after="0" w:line="480" w:lineRule="auto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43046" w:rsidRPr="00606530" w:rsidRDefault="00606530">
      <w:pPr>
        <w:spacing w:after="0" w:line="480" w:lineRule="auto"/>
        <w:ind w:left="120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​‌Тростенцова Л.А. Русский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язык. Дидактическиематериалы. 6 класс / М.: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Просвещение, 2011. – 114 с.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Русский язык. Методические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рекомендации. 6 класс: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пособие для учителей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общеобразоват. организаций /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[Т. А. Ладыженская, Л. А.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Тростенцова, М. Т. Баранов и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др.]. — 2-е изд. — М.: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Просвещение, 2014. — 159 с. 2. Малюшкин А.Б.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Тестовые задания для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проверки знаний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учащихся по русскому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языку: 6 класс. – 2-е изд.,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испр. – М.: ТЦ Сфера,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2012. – 96 с.5. Г.А. Богданова.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Сборник диктантов по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русскому языку 5-9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классы. Книга для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учителя. – М.: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Просвещение. – 2012</w:t>
      </w:r>
      <w:r w:rsidRPr="00606530">
        <w:rPr>
          <w:sz w:val="28"/>
          <w:lang w:val="ru-RU"/>
        </w:rPr>
        <w:br/>
      </w:r>
      <w:bookmarkStart w:id="8" w:name="c2dd4fa8-f842-4d21-bd2f-ab02297e213a"/>
      <w:bookmarkEnd w:id="8"/>
      <w:r w:rsidRPr="0060653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43046" w:rsidRPr="00606530" w:rsidRDefault="00043046">
      <w:pPr>
        <w:spacing w:after="0"/>
        <w:ind w:left="120"/>
        <w:rPr>
          <w:lang w:val="ru-RU"/>
        </w:rPr>
      </w:pPr>
    </w:p>
    <w:p w:rsidR="00043046" w:rsidRPr="00606530" w:rsidRDefault="00606530">
      <w:pPr>
        <w:spacing w:after="0" w:line="480" w:lineRule="auto"/>
        <w:ind w:left="120"/>
        <w:rPr>
          <w:lang w:val="ru-RU"/>
        </w:rPr>
      </w:pPr>
      <w:r w:rsidRPr="0060653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43046" w:rsidRPr="001E7100" w:rsidRDefault="00606530">
      <w:pPr>
        <w:spacing w:after="0" w:line="480" w:lineRule="auto"/>
        <w:ind w:left="120"/>
        <w:rPr>
          <w:lang w:val="ru-RU"/>
        </w:rPr>
      </w:pPr>
      <w:r w:rsidRPr="00606530">
        <w:rPr>
          <w:rFonts w:ascii="Times New Roman" w:hAnsi="Times New Roman"/>
          <w:color w:val="000000"/>
          <w:sz w:val="28"/>
          <w:lang w:val="ru-RU"/>
        </w:rPr>
        <w:t>​</w:t>
      </w:r>
      <w:r w:rsidRPr="00606530">
        <w:rPr>
          <w:rFonts w:ascii="Times New Roman" w:hAnsi="Times New Roman"/>
          <w:color w:val="333333"/>
          <w:sz w:val="28"/>
          <w:lang w:val="ru-RU"/>
        </w:rPr>
        <w:t>​‌</w:t>
      </w:r>
      <w:r w:rsidRPr="00606530">
        <w:rPr>
          <w:rFonts w:ascii="Times New Roman" w:hAnsi="Times New Roman"/>
          <w:color w:val="000000"/>
          <w:sz w:val="28"/>
          <w:lang w:val="ru-RU"/>
        </w:rPr>
        <w:t>Мультимедиаприложения к УМК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Библиотека ЦОК</w:t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Виртуальная школа Кирилла и Мефодия. Уроки русского языка. 5 – 9 классыИздательство «Планета»: Русский язык. Уроки развития речи. 5 – 7 классы. 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Мультимедийное приложение к методическому пособиюОткрытые образовательные модульные мультимедиа системы (ОМС):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 xml:space="preserve"> Русский языкЭлектронные словари, справочники, энциклопедии</w:t>
      </w:r>
      <w:r w:rsidRPr="00606530">
        <w:rPr>
          <w:sz w:val="28"/>
          <w:lang w:val="ru-RU"/>
        </w:rPr>
        <w:br/>
      </w:r>
      <w:r w:rsidRPr="00606530">
        <w:rPr>
          <w:sz w:val="28"/>
          <w:lang w:val="ru-RU"/>
        </w:rPr>
        <w:br/>
      </w:r>
      <w:r w:rsidRPr="00606530">
        <w:rPr>
          <w:rFonts w:ascii="Times New Roman" w:hAnsi="Times New Roman"/>
          <w:color w:val="000000"/>
          <w:sz w:val="28"/>
          <w:lang w:val="ru-RU"/>
        </w:rPr>
        <w:t xml:space="preserve"> Русский язык. Справочник школьника. 5 – 11 класс. «Новый диск</w:t>
      </w:r>
      <w:proofErr w:type="gramStart"/>
      <w:r w:rsidRPr="00606530">
        <w:rPr>
          <w:rFonts w:ascii="Times New Roman" w:hAnsi="Times New Roman"/>
          <w:color w:val="000000"/>
          <w:sz w:val="28"/>
          <w:lang w:val="ru-RU"/>
        </w:rPr>
        <w:t>»К</w:t>
      </w:r>
      <w:proofErr w:type="gramEnd"/>
      <w:r w:rsidRPr="00606530">
        <w:rPr>
          <w:rFonts w:ascii="Times New Roman" w:hAnsi="Times New Roman"/>
          <w:color w:val="000000"/>
          <w:sz w:val="28"/>
          <w:lang w:val="ru-RU"/>
        </w:rPr>
        <w:t>онтролирующие средства, тренажеры</w:t>
      </w:r>
      <w:r w:rsidRPr="00606530">
        <w:rPr>
          <w:sz w:val="28"/>
          <w:lang w:val="ru-RU"/>
        </w:rPr>
        <w:br/>
      </w:r>
      <w:r w:rsidRPr="00606530">
        <w:rPr>
          <w:sz w:val="28"/>
          <w:lang w:val="ru-RU"/>
        </w:rPr>
        <w:lastRenderedPageBreak/>
        <w:br/>
      </w:r>
      <w:bookmarkStart w:id="9" w:name="2d4c3c66-d366-42e3-b15b-0c9c08083ebc"/>
      <w:r w:rsidRPr="00606530">
        <w:rPr>
          <w:rFonts w:ascii="Times New Roman" w:hAnsi="Times New Roman"/>
          <w:color w:val="000000"/>
          <w:sz w:val="28"/>
          <w:lang w:val="ru-RU"/>
        </w:rPr>
        <w:t xml:space="preserve"> 1С: Репетитор. </w:t>
      </w:r>
      <w:r w:rsidRPr="001E7100">
        <w:rPr>
          <w:rFonts w:ascii="Times New Roman" w:hAnsi="Times New Roman"/>
          <w:color w:val="000000"/>
          <w:sz w:val="28"/>
          <w:lang w:val="ru-RU"/>
        </w:rPr>
        <w:t>Русский язык.</w:t>
      </w:r>
      <w:bookmarkEnd w:id="9"/>
      <w:r w:rsidRPr="001E7100">
        <w:rPr>
          <w:rFonts w:ascii="Times New Roman" w:hAnsi="Times New Roman"/>
          <w:color w:val="333333"/>
          <w:sz w:val="28"/>
          <w:lang w:val="ru-RU"/>
        </w:rPr>
        <w:t>‌</w:t>
      </w:r>
      <w:r w:rsidRPr="001E7100">
        <w:rPr>
          <w:rFonts w:ascii="Times New Roman" w:hAnsi="Times New Roman"/>
          <w:color w:val="000000"/>
          <w:sz w:val="28"/>
          <w:lang w:val="ru-RU"/>
        </w:rPr>
        <w:t>​</w:t>
      </w:r>
    </w:p>
    <w:p w:rsidR="00043046" w:rsidRPr="001E7100" w:rsidRDefault="00043046">
      <w:pPr>
        <w:rPr>
          <w:lang w:val="ru-RU"/>
        </w:rPr>
        <w:sectPr w:rsidR="00043046" w:rsidRPr="001E7100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063FBC" w:rsidRPr="001E7100" w:rsidRDefault="00063FBC">
      <w:pPr>
        <w:rPr>
          <w:lang w:val="ru-RU"/>
        </w:rPr>
      </w:pPr>
    </w:p>
    <w:sectPr w:rsidR="00063FBC" w:rsidRPr="001E7100" w:rsidSect="000430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043046"/>
    <w:rsid w:val="00043046"/>
    <w:rsid w:val="00053F17"/>
    <w:rsid w:val="00063FBC"/>
    <w:rsid w:val="001E7100"/>
    <w:rsid w:val="002823CC"/>
    <w:rsid w:val="00572E52"/>
    <w:rsid w:val="00606530"/>
    <w:rsid w:val="00AD7286"/>
    <w:rsid w:val="00BA1994"/>
    <w:rsid w:val="00C6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4304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430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D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D7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32251</Words>
  <Characters>183831</Characters>
  <Application>Microsoft Office Word</Application>
  <DocSecurity>0</DocSecurity>
  <Lines>1531</Lines>
  <Paragraphs>431</Paragraphs>
  <ScaleCrop>false</ScaleCrop>
  <Company>Reanimator Extreme Edition</Company>
  <LinksUpToDate>false</LinksUpToDate>
  <CharactersWithSpaces>215651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Михайлова</cp:lastModifiedBy>
  <cp:revision>8</cp:revision>
  <cp:lastPrinted>2023-09-18T07:45:00Z</cp:lastPrinted>
  <dcterms:created xsi:type="dcterms:W3CDTF">2023-09-14T04:31:00Z</dcterms:created>
  <dcterms:modified xsi:type="dcterms:W3CDTF">2023-10-30T10:09:00Z</dcterms:modified>
</cp:coreProperties>
</file>